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526"/>
      </w:tblGrid>
      <w:tr w:rsidR="00DD44C9" w:rsidRPr="00423DA3" w14:paraId="49633DAB" w14:textId="77777777" w:rsidTr="007E6B4D">
        <w:trPr>
          <w:trHeight w:val="166"/>
        </w:trPr>
        <w:tc>
          <w:tcPr>
            <w:tcW w:w="1526" w:type="dxa"/>
            <w:shd w:val="clear" w:color="auto" w:fill="auto"/>
          </w:tcPr>
          <w:p w14:paraId="11AA3295" w14:textId="77777777" w:rsidR="00B53813" w:rsidRPr="00423DA3" w:rsidRDefault="00165B57" w:rsidP="00165B57">
            <w:pPr>
              <w:tabs>
                <w:tab w:val="left" w:pos="0"/>
                <w:tab w:val="left" w:pos="142"/>
              </w:tabs>
              <w:rPr>
                <w:b/>
                <w:sz w:val="22"/>
                <w:szCs w:val="22"/>
              </w:rPr>
            </w:pPr>
            <w:r w:rsidRPr="00423DA3">
              <w:t xml:space="preserve">    </w:t>
            </w:r>
            <w:r w:rsidR="00B53813" w:rsidRPr="00423DA3">
              <w:rPr>
                <w:b/>
                <w:sz w:val="22"/>
                <w:szCs w:val="22"/>
              </w:rPr>
              <w:t>MIASTO</w:t>
            </w:r>
          </w:p>
        </w:tc>
      </w:tr>
      <w:tr w:rsidR="00DD44C9" w:rsidRPr="00423DA3" w14:paraId="144386F9" w14:textId="77777777" w:rsidTr="007E6B4D">
        <w:trPr>
          <w:trHeight w:val="1057"/>
        </w:trPr>
        <w:tc>
          <w:tcPr>
            <w:tcW w:w="1526" w:type="dxa"/>
            <w:shd w:val="clear" w:color="auto" w:fill="auto"/>
            <w:vAlign w:val="center"/>
          </w:tcPr>
          <w:p w14:paraId="7F41A428" w14:textId="77777777" w:rsidR="00B53813" w:rsidRPr="00423DA3" w:rsidRDefault="00B53813" w:rsidP="007E6B4D">
            <w:pPr>
              <w:tabs>
                <w:tab w:val="left" w:pos="0"/>
                <w:tab w:val="left" w:pos="142"/>
              </w:tabs>
              <w:jc w:val="center"/>
            </w:pPr>
            <w:r w:rsidRPr="00423DA3">
              <w:fldChar w:fldCharType="begin"/>
            </w:r>
            <w:r w:rsidRPr="00423DA3">
              <w:instrText xml:space="preserve"> INCLUDEPICTURE "http://www.garwolin.pl/_portals_/garwolin.pl/CKFiles/Dokumenty/miasto_garwolin/herb_garwolina_do_pobrania.png" \* MERGEFORMATINET </w:instrText>
            </w:r>
            <w:r w:rsidRPr="00423DA3">
              <w:fldChar w:fldCharType="separate"/>
            </w:r>
            <w:r w:rsidR="00E82F2D" w:rsidRPr="00423DA3">
              <w:fldChar w:fldCharType="begin"/>
            </w:r>
            <w:r w:rsidR="00E82F2D" w:rsidRPr="00423DA3">
              <w:instrText xml:space="preserve"> INCLUDEPICTURE  "http://www.garwolin.pl/_portals_/garwolin.pl/CKFiles/Dokumenty/miasto_garwolin/herb_garwolina_do_pobrania.png" \* MERGEFORMATINET </w:instrText>
            </w:r>
            <w:r w:rsidR="00E82F2D" w:rsidRPr="00423DA3">
              <w:fldChar w:fldCharType="separate"/>
            </w:r>
            <w:r w:rsidR="007E6B4D" w:rsidRPr="00423DA3">
              <w:fldChar w:fldCharType="begin"/>
            </w:r>
            <w:r w:rsidR="007E6B4D" w:rsidRPr="00423DA3">
              <w:instrText xml:space="preserve"> INCLUDEPICTURE  "http://www.garwolin.pl/_portals_/garwolin.pl/CKFiles/Dokumenty/miasto_garwolin/herb_garwolina_do_pobrania.png" \* MERGEFORMATINET </w:instrText>
            </w:r>
            <w:r w:rsidR="007E6B4D" w:rsidRPr="00423DA3">
              <w:fldChar w:fldCharType="separate"/>
            </w:r>
            <w:r w:rsidR="00170528" w:rsidRPr="00423DA3">
              <w:fldChar w:fldCharType="begin"/>
            </w:r>
            <w:r w:rsidR="00170528" w:rsidRPr="00423DA3">
              <w:instrText xml:space="preserve"> INCLUDEPICTURE  "http://www.garwolin.pl/_portals_/garwolin.pl/CKFiles/Dokumenty/miasto_garwolin/herb_garwolina_do_pobrania.png" \* MERGEFORMATINET </w:instrText>
            </w:r>
            <w:r w:rsidR="00170528" w:rsidRPr="00423DA3">
              <w:fldChar w:fldCharType="separate"/>
            </w:r>
            <w:r w:rsidR="00843579" w:rsidRPr="00423DA3">
              <w:fldChar w:fldCharType="begin"/>
            </w:r>
            <w:r w:rsidR="00843579" w:rsidRPr="00423DA3">
              <w:instrText xml:space="preserve"> INCLUDEPICTURE  "http://www.garwolin.pl/_portals_/garwolin.pl/CKFiles/Dokumenty/miasto_garwolin/herb_garwolina_do_pobrania.png" \* MERGEFORMATINET </w:instrText>
            </w:r>
            <w:r w:rsidR="00843579" w:rsidRPr="00423DA3">
              <w:fldChar w:fldCharType="separate"/>
            </w:r>
            <w:r w:rsidR="00224F6B" w:rsidRPr="00423DA3">
              <w:fldChar w:fldCharType="begin"/>
            </w:r>
            <w:r w:rsidR="00224F6B" w:rsidRPr="00423DA3">
              <w:instrText xml:space="preserve"> INCLUDEPICTURE  "http://www.garwolin.pl/_portals_/garwolin.pl/CKFiles/Dokumenty/miasto_garwolin/herb_garwolina_do_pobrania.png" \* MERGEFORMATINET </w:instrText>
            </w:r>
            <w:r w:rsidR="00224F6B" w:rsidRPr="00423DA3">
              <w:fldChar w:fldCharType="separate"/>
            </w:r>
            <w:r w:rsidR="0037097C" w:rsidRPr="00423DA3">
              <w:fldChar w:fldCharType="begin"/>
            </w:r>
            <w:r w:rsidR="0037097C" w:rsidRPr="00423DA3">
              <w:instrText xml:space="preserve"> INCLUDEPICTURE  "http://www.garwolin.pl/_portals_/garwolin.pl/CKFiles/Dokumenty/miasto_garwolin/herb_garwolina_do_pobrania.png" \* MERGEFORMATINET </w:instrText>
            </w:r>
            <w:r w:rsidR="0037097C" w:rsidRPr="00423DA3">
              <w:fldChar w:fldCharType="separate"/>
            </w:r>
            <w:r w:rsidR="00357CE3" w:rsidRPr="00423DA3">
              <w:fldChar w:fldCharType="begin"/>
            </w:r>
            <w:r w:rsidR="00357CE3" w:rsidRPr="00423DA3">
              <w:instrText xml:space="preserve"> INCLUDEPICTURE  "http://www.garwolin.pl/_portals_/garwolin.pl/CKFiles/Dokumenty/miasto_garwolin/herb_garwolina_do_pobrania.png" \* MERGEFORMATINET </w:instrText>
            </w:r>
            <w:r w:rsidR="00357CE3" w:rsidRPr="00423DA3">
              <w:fldChar w:fldCharType="separate"/>
            </w:r>
            <w:r w:rsidR="008E4624" w:rsidRPr="00423DA3">
              <w:fldChar w:fldCharType="begin"/>
            </w:r>
            <w:r w:rsidR="008E4624" w:rsidRPr="00423DA3">
              <w:instrText xml:space="preserve"> INCLUDEPICTURE  "http://www.garwolin.pl/_portals_/garwolin.pl/CKFiles/Dokumenty/miasto_garwolin/herb_garwolina_do_pobrania.png" \* MERGEFORMATINET </w:instrText>
            </w:r>
            <w:r w:rsidR="008E4624" w:rsidRPr="00423DA3">
              <w:fldChar w:fldCharType="separate"/>
            </w:r>
            <w:r w:rsidR="00895C57" w:rsidRPr="00423DA3">
              <w:fldChar w:fldCharType="begin"/>
            </w:r>
            <w:r w:rsidR="00895C57" w:rsidRPr="00423DA3">
              <w:instrText xml:space="preserve"> INCLUDEPICTURE  "http://www.garwolin.pl/_portals_/garwolin.pl/CKFiles/Dokumenty/miasto_garwolin/herb_garwolina_do_pobrania.png" \* MERGEFORMATINET </w:instrText>
            </w:r>
            <w:r w:rsidR="00895C57" w:rsidRPr="00423DA3">
              <w:fldChar w:fldCharType="separate"/>
            </w:r>
            <w:r w:rsidR="0035047D" w:rsidRPr="00423DA3">
              <w:fldChar w:fldCharType="begin"/>
            </w:r>
            <w:r w:rsidR="0035047D" w:rsidRPr="00423DA3">
              <w:instrText xml:space="preserve"> INCLUDEPICTURE  "http://www.garwolin.pl/_portals_/garwolin.pl/CKFiles/Dokumenty/miasto_garwolin/herb_garwolina_do_pobrania.png" \* MERGEFORMATINET </w:instrText>
            </w:r>
            <w:r w:rsidR="0035047D" w:rsidRPr="00423DA3">
              <w:fldChar w:fldCharType="separate"/>
            </w:r>
            <w:r w:rsidR="00FF7729" w:rsidRPr="00423DA3">
              <w:fldChar w:fldCharType="begin"/>
            </w:r>
            <w:r w:rsidR="00FF7729" w:rsidRPr="00423DA3">
              <w:instrText xml:space="preserve"> INCLUDEPICTURE  "http://www.garwolin.pl/_portals_/garwolin.pl/CKFiles/Dokumenty/miasto_garwolin/herb_garwolina_do_pobrania.png" \* MERGEFORMATINET </w:instrText>
            </w:r>
            <w:r w:rsidR="00FF7729" w:rsidRPr="00423DA3">
              <w:fldChar w:fldCharType="separate"/>
            </w:r>
            <w:r w:rsidR="009A2C27" w:rsidRPr="00423DA3">
              <w:fldChar w:fldCharType="begin"/>
            </w:r>
            <w:r w:rsidR="009A2C27" w:rsidRPr="00423DA3">
              <w:instrText xml:space="preserve"> INCLUDEPICTURE  "http://www.garwolin.pl/_portals_/garwolin.pl/CKFiles/Dokumenty/miasto_garwolin/herb_garwolina_do_pobrania.png" \* MERGEFORMATINET </w:instrText>
            </w:r>
            <w:r w:rsidR="009A2C27" w:rsidRPr="00423DA3">
              <w:fldChar w:fldCharType="separate"/>
            </w:r>
            <w:r w:rsidR="00086620" w:rsidRPr="00423DA3">
              <w:fldChar w:fldCharType="begin"/>
            </w:r>
            <w:r w:rsidR="00086620" w:rsidRPr="00423DA3">
              <w:instrText xml:space="preserve"> INCLUDEPICTURE  "http://www.garwolin.pl/_portals_/garwolin.pl/CKFiles/Dokumenty/miasto_garwolin/herb_garwolina_do_pobrania.png" \* MERGEFORMATINET </w:instrText>
            </w:r>
            <w:r w:rsidR="00086620" w:rsidRPr="00423DA3">
              <w:fldChar w:fldCharType="separate"/>
            </w:r>
            <w:r w:rsidR="006E5346" w:rsidRPr="00423DA3">
              <w:fldChar w:fldCharType="begin"/>
            </w:r>
            <w:r w:rsidR="006E5346" w:rsidRPr="00423DA3">
              <w:instrText xml:space="preserve"> INCLUDEPICTURE  "http://www.garwolin.pl/_portals_/garwolin.pl/CKFiles/Dokumenty/miasto_garwolin/herb_garwolina_do_pobrania.png" \* MERGEFORMATINET </w:instrText>
            </w:r>
            <w:r w:rsidR="006E5346" w:rsidRPr="00423DA3">
              <w:fldChar w:fldCharType="separate"/>
            </w:r>
            <w:r w:rsidR="006E5CEC" w:rsidRPr="00423DA3">
              <w:fldChar w:fldCharType="begin"/>
            </w:r>
            <w:r w:rsidR="006E5CEC" w:rsidRPr="00423DA3">
              <w:instrText xml:space="preserve"> INCLUDEPICTURE  "http://www.garwolin.pl/_portals_/garwolin.pl/CKFiles/Dokumenty/miasto_garwolin/herb_garwolina_do_pobrania.png" \* MERGEFORMATINET </w:instrText>
            </w:r>
            <w:r w:rsidR="006E5CEC" w:rsidRPr="00423DA3">
              <w:fldChar w:fldCharType="separate"/>
            </w:r>
            <w:r w:rsidR="00A16239" w:rsidRPr="00423DA3">
              <w:fldChar w:fldCharType="begin"/>
            </w:r>
            <w:r w:rsidR="00A16239" w:rsidRPr="00423DA3">
              <w:instrText xml:space="preserve"> INCLUDEPICTURE  "http://www.garwolin.pl/_portals_/garwolin.pl/CKFiles/Dokumenty/miasto_garwolin/herb_garwolina_do_pobrania.png" \* MERGEFORMATINET </w:instrText>
            </w:r>
            <w:r w:rsidR="00A16239" w:rsidRPr="00423DA3">
              <w:fldChar w:fldCharType="separate"/>
            </w:r>
            <w:r w:rsidR="00141B46" w:rsidRPr="00423DA3">
              <w:fldChar w:fldCharType="begin"/>
            </w:r>
            <w:r w:rsidR="00141B46" w:rsidRPr="00423DA3">
              <w:instrText xml:space="preserve"> INCLUDEPICTURE  "http://www.garwolin.pl/_portals_/garwolin.pl/CKFiles/Dokumenty/miasto_garwolin/herb_garwolina_do_pobrania.png" \* MERGEFORMATINET </w:instrText>
            </w:r>
            <w:r w:rsidR="00141B46" w:rsidRPr="00423DA3">
              <w:fldChar w:fldCharType="separate"/>
            </w:r>
            <w:r w:rsidR="004B3A67" w:rsidRPr="00423DA3">
              <w:fldChar w:fldCharType="begin"/>
            </w:r>
            <w:r w:rsidR="004B3A67" w:rsidRPr="00423DA3">
              <w:instrText xml:space="preserve"> INCLUDEPICTURE  "http://www.garwolin.pl/_portals_/garwolin.pl/CKFiles/Dokumenty/miasto_garwolin/herb_garwolina_do_pobrania.png" \* MERGEFORMATINET </w:instrText>
            </w:r>
            <w:r w:rsidR="004B3A67" w:rsidRPr="00423DA3">
              <w:fldChar w:fldCharType="separate"/>
            </w:r>
            <w:r w:rsidR="00B8509D" w:rsidRPr="00423DA3">
              <w:fldChar w:fldCharType="begin"/>
            </w:r>
            <w:r w:rsidR="00B8509D" w:rsidRPr="00423DA3">
              <w:instrText xml:space="preserve"> INCLUDEPICTURE  "http://www.garwolin.pl/_portals_/garwolin.pl/CKFiles/Dokumenty/miasto_garwolin/herb_garwolina_do_pobrania.png" \* MERGEFORMATINET </w:instrText>
            </w:r>
            <w:r w:rsidR="00B8509D" w:rsidRPr="00423DA3">
              <w:fldChar w:fldCharType="separate"/>
            </w:r>
            <w:r w:rsidR="00ED5B9E" w:rsidRPr="00423DA3">
              <w:fldChar w:fldCharType="begin"/>
            </w:r>
            <w:r w:rsidR="00ED5B9E" w:rsidRPr="00423DA3">
              <w:instrText xml:space="preserve"> INCLUDEPICTURE  "http://www.garwolin.pl/_portals_/garwolin.pl/CKFiles/Dokumenty/miasto_garwolin/herb_garwolina_do_pobrania.png" \* MERGEFORMATINET </w:instrText>
            </w:r>
            <w:r w:rsidR="00ED5B9E" w:rsidRPr="00423DA3">
              <w:fldChar w:fldCharType="separate"/>
            </w:r>
            <w:r w:rsidR="007704F4" w:rsidRPr="00423DA3">
              <w:fldChar w:fldCharType="begin"/>
            </w:r>
            <w:r w:rsidR="007704F4" w:rsidRPr="00423DA3">
              <w:instrText xml:space="preserve"> INCLUDEPICTURE  "http://www.garwolin.pl/_portals_/garwolin.pl/CKFiles/Dokumenty/miasto_garwolin/herb_garwolina_do_pobrania.png" \* MERGEFORMATINET </w:instrText>
            </w:r>
            <w:r w:rsidR="007704F4" w:rsidRPr="00423DA3">
              <w:fldChar w:fldCharType="separate"/>
            </w:r>
            <w:r w:rsidR="007104C7" w:rsidRPr="00423DA3">
              <w:fldChar w:fldCharType="begin"/>
            </w:r>
            <w:r w:rsidR="007104C7" w:rsidRPr="00423DA3">
              <w:instrText xml:space="preserve"> INCLUDEPICTURE  "http://www.garwolin.pl/_portals_/garwolin.pl/CKFiles/Dokumenty/miasto_garwolin/herb_garwolina_do_pobrania.png" \* MERGEFORMATINET </w:instrText>
            </w:r>
            <w:r w:rsidR="007104C7" w:rsidRPr="00423DA3">
              <w:fldChar w:fldCharType="separate"/>
            </w:r>
            <w:r w:rsidR="002A5AA5" w:rsidRPr="00423DA3">
              <w:fldChar w:fldCharType="begin"/>
            </w:r>
            <w:r w:rsidR="002A5AA5" w:rsidRPr="00423DA3">
              <w:instrText xml:space="preserve"> INCLUDEPICTURE  "http://www.garwolin.pl/_portals_/garwolin.pl/CKFiles/Dokumenty/miasto_garwolin/herb_garwolina_do_pobrania.png" \* MERGEFORMATINET </w:instrText>
            </w:r>
            <w:r w:rsidR="002A5AA5" w:rsidRPr="00423DA3">
              <w:fldChar w:fldCharType="separate"/>
            </w:r>
            <w:r w:rsidR="000F2EC0" w:rsidRPr="00423DA3">
              <w:fldChar w:fldCharType="begin"/>
            </w:r>
            <w:r w:rsidR="000F2EC0" w:rsidRPr="00423DA3">
              <w:instrText xml:space="preserve"> INCLUDEPICTURE  "http://www.garwolin.pl/_portals_/garwolin.pl/CKFiles/Dokumenty/miasto_garwolin/herb_garwolina_do_pobrania.png" \* MERGEFORMATINET </w:instrText>
            </w:r>
            <w:r w:rsidR="000F2EC0" w:rsidRPr="00423DA3">
              <w:fldChar w:fldCharType="separate"/>
            </w:r>
            <w:r w:rsidR="00F203A8" w:rsidRPr="00423DA3">
              <w:fldChar w:fldCharType="begin"/>
            </w:r>
            <w:r w:rsidR="00F203A8" w:rsidRPr="00423DA3">
              <w:instrText xml:space="preserve"> INCLUDEPICTURE  "http://www.garwolin.pl/_portals_/garwolin.pl/CKFiles/Dokumenty/miasto_garwolin/herb_garwolina_do_pobrania.png" \* MERGEFORMATINET </w:instrText>
            </w:r>
            <w:r w:rsidR="00F203A8" w:rsidRPr="00423DA3">
              <w:fldChar w:fldCharType="separate"/>
            </w:r>
            <w:r w:rsidR="000D302C" w:rsidRPr="00423DA3">
              <w:fldChar w:fldCharType="begin"/>
            </w:r>
            <w:r w:rsidR="000D302C" w:rsidRPr="00423DA3">
              <w:instrText xml:space="preserve"> INCLUDEPICTURE  "http://www.garwolin.pl/_portals_/garwolin.pl/CKFiles/Dokumenty/miasto_garwolin/herb_garwolina_do_pobrania.png" \* MERGEFORMATINET </w:instrText>
            </w:r>
            <w:r w:rsidR="000D302C" w:rsidRPr="00423DA3">
              <w:fldChar w:fldCharType="separate"/>
            </w:r>
            <w:r w:rsidR="002E54C2" w:rsidRPr="00423DA3">
              <w:fldChar w:fldCharType="begin"/>
            </w:r>
            <w:r w:rsidR="002E54C2" w:rsidRPr="00423DA3">
              <w:instrText xml:space="preserve"> INCLUDEPICTURE  "http://www.garwolin.pl/_portals_/garwolin.pl/CKFiles/Dokumenty/miasto_garwolin/herb_garwolina_do_pobrania.png" \* MERGEFORMATINET </w:instrText>
            </w:r>
            <w:r w:rsidR="002E54C2" w:rsidRPr="00423DA3">
              <w:fldChar w:fldCharType="separate"/>
            </w:r>
            <w:r w:rsidR="00434571" w:rsidRPr="00423DA3">
              <w:fldChar w:fldCharType="begin"/>
            </w:r>
            <w:r w:rsidR="00434571" w:rsidRPr="00423DA3">
              <w:instrText xml:space="preserve"> INCLUDEPICTURE  "http://www.garwolin.pl/_portals_/garwolin.pl/CKFiles/Dokumenty/miasto_garwolin/herb_garwolina_do_pobrania.png" \* MERGEFORMATINET </w:instrText>
            </w:r>
            <w:r w:rsidR="00434571" w:rsidRPr="00423DA3">
              <w:fldChar w:fldCharType="separate"/>
            </w:r>
            <w:r w:rsidR="007A2CA3" w:rsidRPr="00423DA3">
              <w:fldChar w:fldCharType="begin"/>
            </w:r>
            <w:r w:rsidR="007A2CA3" w:rsidRPr="00423DA3">
              <w:instrText xml:space="preserve"> INCLUDEPICTURE  "http://www.garwolin.pl/_portals_/garwolin.pl/CKFiles/Dokumenty/miasto_garwolin/herb_garwolina_do_pobrania.png" \* MERGEFORMATINET </w:instrText>
            </w:r>
            <w:r w:rsidR="007A2CA3" w:rsidRPr="00423DA3">
              <w:fldChar w:fldCharType="separate"/>
            </w:r>
            <w:r w:rsidR="00525B32" w:rsidRPr="00423DA3">
              <w:fldChar w:fldCharType="begin"/>
            </w:r>
            <w:r w:rsidR="00525B32" w:rsidRPr="00423DA3">
              <w:instrText xml:space="preserve"> INCLUDEPICTURE  "http://www.garwolin.pl/_portals_/garwolin.pl/CKFiles/Dokumenty/miasto_garwolin/herb_garwolina_do_pobrania.png" \* MERGEFORMATINET </w:instrText>
            </w:r>
            <w:r w:rsidR="00525B32" w:rsidRPr="00423DA3">
              <w:fldChar w:fldCharType="separate"/>
            </w:r>
            <w:r w:rsidR="006E4956" w:rsidRPr="00423DA3">
              <w:fldChar w:fldCharType="begin"/>
            </w:r>
            <w:r w:rsidR="006E4956" w:rsidRPr="00423DA3">
              <w:instrText xml:space="preserve"> INCLUDEPICTURE  "http://www.garwolin.pl/_portals_/garwolin.pl/CKFiles/Dokumenty/miasto_garwolin/herb_garwolina_do_pobrania.png" \* MERGEFORMATINET </w:instrText>
            </w:r>
            <w:r w:rsidR="006E4956" w:rsidRPr="00423DA3">
              <w:fldChar w:fldCharType="separate"/>
            </w:r>
            <w:r w:rsidR="00BE7D45" w:rsidRPr="00423DA3">
              <w:fldChar w:fldCharType="begin"/>
            </w:r>
            <w:r w:rsidR="00BE7D45" w:rsidRPr="00423DA3">
              <w:instrText xml:space="preserve"> INCLUDEPICTURE  "http://www.garwolin.pl/_portals_/garwolin.pl/CKFiles/Dokumenty/miasto_garwolin/herb_garwolina_do_pobrania.png" \* MERGEFORMATINET </w:instrText>
            </w:r>
            <w:r w:rsidR="00BE7D45" w:rsidRPr="00423DA3">
              <w:fldChar w:fldCharType="separate"/>
            </w:r>
            <w:r w:rsidR="00B8328D" w:rsidRPr="00423DA3">
              <w:fldChar w:fldCharType="begin"/>
            </w:r>
            <w:r w:rsidR="00B8328D" w:rsidRPr="00423DA3">
              <w:instrText xml:space="preserve"> INCLUDEPICTURE  "http://www.garwolin.pl/_portals_/garwolin.pl/CKFiles/Dokumenty/miasto_garwolin/herb_garwolina_do_pobrania.png" \* MERGEFORMATINET </w:instrText>
            </w:r>
            <w:r w:rsidR="00B8328D" w:rsidRPr="00423DA3">
              <w:fldChar w:fldCharType="separate"/>
            </w:r>
            <w:r w:rsidR="008F2CEB" w:rsidRPr="00423DA3">
              <w:fldChar w:fldCharType="begin"/>
            </w:r>
            <w:r w:rsidR="008F2CEB" w:rsidRPr="00423DA3">
              <w:instrText xml:space="preserve"> INCLUDEPICTURE  "http://www.garwolin.pl/_portals_/garwolin.pl/CKFiles/Dokumenty/miasto_garwolin/herb_garwolina_do_pobrania.png" \* MERGEFORMATINET </w:instrText>
            </w:r>
            <w:r w:rsidR="008F2CEB" w:rsidRPr="00423DA3">
              <w:fldChar w:fldCharType="separate"/>
            </w:r>
            <w:r w:rsidR="00B44A65" w:rsidRPr="00423DA3">
              <w:fldChar w:fldCharType="begin"/>
            </w:r>
            <w:r w:rsidR="00B44A65" w:rsidRPr="00423DA3">
              <w:instrText xml:space="preserve"> INCLUDEPICTURE  "http://www.garwolin.pl/_portals_/garwolin.pl/CKFiles/Dokumenty/miasto_garwolin/herb_garwolina_do_pobrania.png" \* MERGEFORMATINET </w:instrText>
            </w:r>
            <w:r w:rsidR="00B44A65" w:rsidRPr="00423DA3">
              <w:fldChar w:fldCharType="separate"/>
            </w:r>
            <w:r w:rsidR="002D32C7" w:rsidRPr="00423DA3">
              <w:fldChar w:fldCharType="begin"/>
            </w:r>
            <w:r w:rsidR="002D32C7" w:rsidRPr="00423DA3">
              <w:instrText xml:space="preserve"> INCLUDEPICTURE  "http://www.garwolin.pl/_portals_/garwolin.pl/CKFiles/Dokumenty/miasto_garwolin/herb_garwolina_do_pobrania.png" \* MERGEFORMATINET </w:instrText>
            </w:r>
            <w:r w:rsidR="002D32C7" w:rsidRPr="00423DA3">
              <w:fldChar w:fldCharType="separate"/>
            </w:r>
            <w:r w:rsidR="00436390" w:rsidRPr="00423DA3">
              <w:fldChar w:fldCharType="begin"/>
            </w:r>
            <w:r w:rsidR="00436390" w:rsidRPr="00423DA3">
              <w:instrText xml:space="preserve"> INCLUDEPICTURE  "http://www.garwolin.pl/_portals_/garwolin.pl/CKFiles/Dokumenty/miasto_garwolin/herb_garwolina_do_pobrania.png" \* MERGEFORMATINET </w:instrText>
            </w:r>
            <w:r w:rsidR="00436390" w:rsidRPr="00423DA3">
              <w:fldChar w:fldCharType="separate"/>
            </w:r>
            <w:r w:rsidR="00165B57" w:rsidRPr="00423DA3">
              <w:fldChar w:fldCharType="begin"/>
            </w:r>
            <w:r w:rsidR="00165B57" w:rsidRPr="00423DA3">
              <w:instrText xml:space="preserve"> INCLUDEPICTURE  "http://www.garwolin.pl/_portals_/garwolin.pl/CKFiles/Dokumenty/miasto_garwolin/herb_garwolina_do_pobrania.png" \* MERGEFORMATINET </w:instrText>
            </w:r>
            <w:r w:rsidR="00165B57" w:rsidRPr="00423DA3">
              <w:fldChar w:fldCharType="separate"/>
            </w:r>
            <w:r w:rsidR="009B74A3" w:rsidRPr="00423DA3">
              <w:fldChar w:fldCharType="begin"/>
            </w:r>
            <w:r w:rsidR="009B74A3" w:rsidRPr="00423DA3">
              <w:instrText xml:space="preserve"> INCLUDEPICTURE  "http://www.garwolin.pl/_portals_/garwolin.pl/CKFiles/Dokumenty/miasto_garwolin/herb_garwolina_do_pobrania.png" \* MERGEFORMATINET </w:instrText>
            </w:r>
            <w:r w:rsidR="009B74A3" w:rsidRPr="00423DA3">
              <w:fldChar w:fldCharType="separate"/>
            </w:r>
            <w:r w:rsidR="0070210B" w:rsidRPr="00423DA3">
              <w:fldChar w:fldCharType="begin"/>
            </w:r>
            <w:r w:rsidR="0070210B" w:rsidRPr="00423DA3">
              <w:instrText xml:space="preserve"> INCLUDEPICTURE  "http://www.garwolin.pl/_portals_/garwolin.pl/CKFiles/Dokumenty/miasto_garwolin/herb_garwolina_do_pobrania.png" \* MERGEFORMATINET </w:instrText>
            </w:r>
            <w:r w:rsidR="0070210B" w:rsidRPr="00423DA3">
              <w:fldChar w:fldCharType="separate"/>
            </w:r>
            <w:r w:rsidR="00253543" w:rsidRPr="00423DA3">
              <w:fldChar w:fldCharType="begin"/>
            </w:r>
            <w:r w:rsidR="00253543" w:rsidRPr="00423DA3">
              <w:instrText xml:space="preserve"> INCLUDEPICTURE  "http://www.garwolin.pl/_portals_/garwolin.pl/CKFiles/Dokumenty/miasto_garwolin/herb_garwolina_do_pobrania.png" \* MERGEFORMATINET </w:instrText>
            </w:r>
            <w:r w:rsidR="00253543" w:rsidRPr="00423DA3">
              <w:fldChar w:fldCharType="separate"/>
            </w:r>
            <w:r w:rsidR="00AE691F" w:rsidRPr="00423DA3">
              <w:fldChar w:fldCharType="begin"/>
            </w:r>
            <w:r w:rsidR="00AE691F" w:rsidRPr="00423DA3">
              <w:instrText xml:space="preserve"> INCLUDEPICTURE  "http://www.garwolin.pl/_portals_/garwolin.pl/CKFiles/Dokumenty/miasto_garwolin/herb_garwolina_do_pobrania.png" \* MERGEFORMATINET </w:instrText>
            </w:r>
            <w:r w:rsidR="00AE691F" w:rsidRPr="00423DA3">
              <w:fldChar w:fldCharType="separate"/>
            </w:r>
            <w:r w:rsidR="00FD586C" w:rsidRPr="00423DA3">
              <w:fldChar w:fldCharType="begin"/>
            </w:r>
            <w:r w:rsidR="00FD586C" w:rsidRPr="00423DA3">
              <w:instrText xml:space="preserve"> INCLUDEPICTURE  "http://www.garwolin.pl/_portals_/garwolin.pl/CKFiles/Dokumenty/miasto_garwolin/herb_garwolina_do_pobrania.png" \* MERGEFORMATINET </w:instrText>
            </w:r>
            <w:r w:rsidR="00FD586C" w:rsidRPr="00423DA3">
              <w:fldChar w:fldCharType="separate"/>
            </w:r>
            <w:r w:rsidR="00F22794" w:rsidRPr="00423DA3">
              <w:fldChar w:fldCharType="begin"/>
            </w:r>
            <w:r w:rsidR="00F22794" w:rsidRPr="00423DA3">
              <w:instrText xml:space="preserve"> INCLUDEPICTURE  "http://www.garwolin.pl/_portals_/garwolin.pl/CKFiles/Dokumenty/miasto_garwolin/herb_garwolina_do_pobrania.png" \* MERGEFORMATINET </w:instrText>
            </w:r>
            <w:r w:rsidR="00F22794" w:rsidRPr="00423DA3">
              <w:fldChar w:fldCharType="separate"/>
            </w:r>
            <w:r w:rsidR="007C4BA0" w:rsidRPr="00423DA3">
              <w:fldChar w:fldCharType="begin"/>
            </w:r>
            <w:r w:rsidR="007C4BA0" w:rsidRPr="00423DA3">
              <w:instrText xml:space="preserve"> INCLUDEPICTURE  "http://www.garwolin.pl/_portals_/garwolin.pl/CKFiles/Dokumenty/miasto_garwolin/herb_garwolina_do_pobrania.png" \* MERGEFORMATINET </w:instrText>
            </w:r>
            <w:r w:rsidR="007C4BA0" w:rsidRPr="00423DA3">
              <w:fldChar w:fldCharType="separate"/>
            </w:r>
            <w:r w:rsidR="00944D00" w:rsidRPr="00423DA3">
              <w:fldChar w:fldCharType="begin"/>
            </w:r>
            <w:r w:rsidR="00944D00" w:rsidRPr="00423DA3">
              <w:instrText xml:space="preserve"> INCLUDEPICTURE  "http://www.garwolin.pl/_portals_/garwolin.pl/CKFiles/Dokumenty/miasto_garwolin/herb_garwolina_do_pobrania.png" \* MERGEFORMATINET </w:instrText>
            </w:r>
            <w:r w:rsidR="00944D00" w:rsidRPr="00423DA3">
              <w:fldChar w:fldCharType="separate"/>
            </w:r>
            <w:r w:rsidR="001448CB" w:rsidRPr="00423DA3">
              <w:fldChar w:fldCharType="begin"/>
            </w:r>
            <w:r w:rsidR="001448CB" w:rsidRPr="00423DA3">
              <w:instrText xml:space="preserve"> INCLUDEPICTURE  "http://www.garwolin.pl/_portals_/garwolin.pl/CKFiles/Dokumenty/miasto_garwolin/herb_garwolina_do_pobrania.png" \* MERGEFORMATINET </w:instrText>
            </w:r>
            <w:r w:rsidR="001448CB" w:rsidRPr="00423DA3">
              <w:fldChar w:fldCharType="separate"/>
            </w:r>
            <w:r w:rsidR="0097718E" w:rsidRPr="00423DA3">
              <w:fldChar w:fldCharType="begin"/>
            </w:r>
            <w:r w:rsidR="0097718E" w:rsidRPr="00423DA3">
              <w:instrText xml:space="preserve"> INCLUDEPICTURE  "http://www.garwolin.pl/_portals_/garwolin.pl/CKFiles/Dokumenty/miasto_garwolin/herb_garwolina_do_pobrania.png" \* MERGEFORMATINET </w:instrText>
            </w:r>
            <w:r w:rsidR="0097718E" w:rsidRPr="00423DA3">
              <w:fldChar w:fldCharType="separate"/>
            </w:r>
            <w:r w:rsidR="001C2DF6" w:rsidRPr="00423DA3">
              <w:fldChar w:fldCharType="begin"/>
            </w:r>
            <w:r w:rsidR="001C2DF6" w:rsidRPr="00423DA3">
              <w:instrText xml:space="preserve"> INCLUDEPICTURE  "http://www.garwolin.pl/_portals_/garwolin.pl/CKFiles/Dokumenty/miasto_garwolin/herb_garwolina_do_pobrania.png" \* MERGEFORMATINET </w:instrText>
            </w:r>
            <w:r w:rsidR="001C2DF6" w:rsidRPr="00423DA3">
              <w:fldChar w:fldCharType="separate"/>
            </w:r>
            <w:r w:rsidR="00A62250" w:rsidRPr="00423DA3">
              <w:fldChar w:fldCharType="begin"/>
            </w:r>
            <w:r w:rsidR="00A62250" w:rsidRPr="00423DA3">
              <w:instrText xml:space="preserve"> INCLUDEPICTURE  "http://www.garwolin.pl/_portals_/garwolin.pl/CKFiles/Dokumenty/miasto_garwolin/herb_garwolina_do_pobrania.png" \* MERGEFORMATINET </w:instrText>
            </w:r>
            <w:r w:rsidR="00A62250" w:rsidRPr="00423DA3">
              <w:fldChar w:fldCharType="separate"/>
            </w:r>
            <w:r w:rsidR="009026AF" w:rsidRPr="00423DA3">
              <w:fldChar w:fldCharType="begin"/>
            </w:r>
            <w:r w:rsidR="009026AF" w:rsidRPr="00423DA3">
              <w:instrText xml:space="preserve"> INCLUDEPICTURE  "http://www.garwolin.pl/_portals_/garwolin.pl/CKFiles/Dokumenty/miasto_garwolin/herb_garwolina_do_pobrania.png" \* MERGEFORMATINET </w:instrText>
            </w:r>
            <w:r w:rsidR="009026AF" w:rsidRPr="00423DA3">
              <w:fldChar w:fldCharType="separate"/>
            </w:r>
            <w:r w:rsidR="00F20FBB" w:rsidRPr="00423DA3">
              <w:fldChar w:fldCharType="begin"/>
            </w:r>
            <w:r w:rsidR="00F20FBB" w:rsidRPr="00423DA3">
              <w:instrText xml:space="preserve"> INCLUDEPICTURE  "http://www.garwolin.pl/_portals_/garwolin.pl/CKFiles/Dokumenty/miasto_garwolin/herb_garwolina_do_pobrania.png" \* MERGEFORMATINET </w:instrText>
            </w:r>
            <w:r w:rsidR="00F20FBB" w:rsidRPr="00423DA3">
              <w:fldChar w:fldCharType="separate"/>
            </w:r>
            <w:r w:rsidR="006D6455" w:rsidRPr="00423DA3">
              <w:fldChar w:fldCharType="begin"/>
            </w:r>
            <w:r w:rsidR="006D6455" w:rsidRPr="00423DA3">
              <w:instrText xml:space="preserve"> INCLUDEPICTURE  "http://www.garwolin.pl/_portals_/garwolin.pl/CKFiles/Dokumenty/miasto_garwolin/herb_garwolina_do_pobrania.png" \* MERGEFORMATINET </w:instrText>
            </w:r>
            <w:r w:rsidR="006D6455" w:rsidRPr="00423DA3">
              <w:fldChar w:fldCharType="separate"/>
            </w:r>
            <w:r w:rsidR="00B43AC3" w:rsidRPr="00423DA3">
              <w:fldChar w:fldCharType="begin"/>
            </w:r>
            <w:r w:rsidR="00B43AC3" w:rsidRPr="00423DA3">
              <w:instrText xml:space="preserve"> INCLUDEPICTURE  "http://www.garwolin.pl/_portals_/garwolin.pl/CKFiles/Dokumenty/miasto_garwolin/herb_garwolina_do_pobrania.png" \* MERGEFORMATINET </w:instrText>
            </w:r>
            <w:r w:rsidR="00B43AC3" w:rsidRPr="00423DA3">
              <w:fldChar w:fldCharType="separate"/>
            </w:r>
            <w:r w:rsidR="00C84D66" w:rsidRPr="00423DA3">
              <w:fldChar w:fldCharType="begin"/>
            </w:r>
            <w:r w:rsidR="00C84D66" w:rsidRPr="00423DA3">
              <w:instrText xml:space="preserve"> INCLUDEPICTURE  "http://www.garwolin.pl/_portals_/garwolin.pl/CKFiles/Dokumenty/miasto_garwolin/herb_garwolina_do_pobrania.png" \* MERGEFORMATINET </w:instrText>
            </w:r>
            <w:r w:rsidR="00C84D66" w:rsidRPr="00423DA3">
              <w:fldChar w:fldCharType="separate"/>
            </w:r>
            <w:r w:rsidR="001B63B6" w:rsidRPr="00423DA3">
              <w:fldChar w:fldCharType="begin"/>
            </w:r>
            <w:r w:rsidR="001B63B6" w:rsidRPr="00423DA3">
              <w:instrText xml:space="preserve"> INCLUDEPICTURE  "http://www.garwolin.pl/_portals_/garwolin.pl/CKFiles/Dokumenty/miasto_garwolin/herb_garwolina_do_pobrania.png" \* MERGEFORMATINET </w:instrText>
            </w:r>
            <w:r w:rsidR="001B63B6" w:rsidRPr="00423DA3">
              <w:fldChar w:fldCharType="separate"/>
            </w:r>
            <w:r w:rsidR="00CF4BD8" w:rsidRPr="00423DA3">
              <w:fldChar w:fldCharType="begin"/>
            </w:r>
            <w:r w:rsidR="00CF4BD8" w:rsidRPr="00423DA3">
              <w:instrText xml:space="preserve"> INCLUDEPICTURE  "http://www.garwolin.pl/_portals_/garwolin.pl/CKFiles/Dokumenty/miasto_garwolin/herb_garwolina_do_pobrania.png" \* MERGEFORMATINET </w:instrText>
            </w:r>
            <w:r w:rsidR="00CF4BD8" w:rsidRPr="00423DA3">
              <w:fldChar w:fldCharType="separate"/>
            </w:r>
            <w:r w:rsidR="00116030" w:rsidRPr="00423DA3">
              <w:fldChar w:fldCharType="begin"/>
            </w:r>
            <w:r w:rsidR="00116030" w:rsidRPr="00423DA3">
              <w:instrText xml:space="preserve"> INCLUDEPICTURE  "http://www.garwolin.pl/_portals_/garwolin.pl/CKFiles/Dokumenty/miasto_garwolin/herb_garwolina_do_pobrania.png" \* MERGEFORMATINET </w:instrText>
            </w:r>
            <w:r w:rsidR="00116030" w:rsidRPr="00423DA3">
              <w:fldChar w:fldCharType="separate"/>
            </w:r>
            <w:r w:rsidR="00BC639F" w:rsidRPr="00423DA3">
              <w:fldChar w:fldCharType="begin"/>
            </w:r>
            <w:r w:rsidR="00BC639F" w:rsidRPr="00423DA3">
              <w:instrText xml:space="preserve"> INCLUDEPICTURE  "http://www.garwolin.pl/_portals_/garwolin.pl/CKFiles/Dokumenty/miasto_garwolin/herb_garwolina_do_pobrania.png" \* MERGEFORMATINET </w:instrText>
            </w:r>
            <w:r w:rsidR="00BC639F" w:rsidRPr="00423DA3">
              <w:fldChar w:fldCharType="separate"/>
            </w:r>
            <w:r w:rsidR="00B40690">
              <w:fldChar w:fldCharType="begin"/>
            </w:r>
            <w:r w:rsidR="00B40690">
              <w:instrText xml:space="preserve"> </w:instrText>
            </w:r>
            <w:r w:rsidR="00B40690">
              <w:instrText xml:space="preserve">INCLUDEPICTURE </w:instrText>
            </w:r>
            <w:r w:rsidR="00B40690">
              <w:instrText xml:space="preserve"> "http://www.garwolin.pl/_portals_/garwolin.pl/CKFiles/Dokumenty/miasto_garwolin/herb_garwolina_do_pobrania.png" \* MERGEFORMATINET</w:instrText>
            </w:r>
            <w:r w:rsidR="00B40690">
              <w:instrText xml:space="preserve"> </w:instrText>
            </w:r>
            <w:r w:rsidR="00B40690">
              <w:fldChar w:fldCharType="separate"/>
            </w:r>
            <w:r w:rsidR="00B40690">
              <w:pict w14:anchorId="00F57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garwolin.pl/_portals_/garwolin.pl/CKFiles/Dokumenty/miasto_garwolin/herb_garwolina_do_pobrania.png" style="width:49.5pt;height:58pt">
                  <v:imagedata r:id="rId8" r:href="rId9"/>
                </v:shape>
              </w:pict>
            </w:r>
            <w:r w:rsidR="00B40690">
              <w:fldChar w:fldCharType="end"/>
            </w:r>
            <w:r w:rsidR="00BC639F" w:rsidRPr="00423DA3">
              <w:fldChar w:fldCharType="end"/>
            </w:r>
            <w:r w:rsidR="00116030" w:rsidRPr="00423DA3">
              <w:fldChar w:fldCharType="end"/>
            </w:r>
            <w:r w:rsidR="00CF4BD8" w:rsidRPr="00423DA3">
              <w:fldChar w:fldCharType="end"/>
            </w:r>
            <w:r w:rsidR="001B63B6" w:rsidRPr="00423DA3">
              <w:fldChar w:fldCharType="end"/>
            </w:r>
            <w:r w:rsidR="00C84D66" w:rsidRPr="00423DA3">
              <w:fldChar w:fldCharType="end"/>
            </w:r>
            <w:r w:rsidR="00B43AC3" w:rsidRPr="00423DA3">
              <w:fldChar w:fldCharType="end"/>
            </w:r>
            <w:r w:rsidR="006D6455" w:rsidRPr="00423DA3">
              <w:fldChar w:fldCharType="end"/>
            </w:r>
            <w:r w:rsidR="00F20FBB" w:rsidRPr="00423DA3">
              <w:fldChar w:fldCharType="end"/>
            </w:r>
            <w:r w:rsidR="009026AF" w:rsidRPr="00423DA3">
              <w:fldChar w:fldCharType="end"/>
            </w:r>
            <w:r w:rsidR="00A62250" w:rsidRPr="00423DA3">
              <w:fldChar w:fldCharType="end"/>
            </w:r>
            <w:r w:rsidR="001C2DF6" w:rsidRPr="00423DA3">
              <w:fldChar w:fldCharType="end"/>
            </w:r>
            <w:r w:rsidR="0097718E" w:rsidRPr="00423DA3">
              <w:fldChar w:fldCharType="end"/>
            </w:r>
            <w:r w:rsidR="001448CB" w:rsidRPr="00423DA3">
              <w:fldChar w:fldCharType="end"/>
            </w:r>
            <w:r w:rsidR="00944D00" w:rsidRPr="00423DA3">
              <w:fldChar w:fldCharType="end"/>
            </w:r>
            <w:r w:rsidR="007C4BA0" w:rsidRPr="00423DA3">
              <w:fldChar w:fldCharType="end"/>
            </w:r>
            <w:r w:rsidR="00F22794" w:rsidRPr="00423DA3">
              <w:fldChar w:fldCharType="end"/>
            </w:r>
            <w:r w:rsidR="00FD586C" w:rsidRPr="00423DA3">
              <w:fldChar w:fldCharType="end"/>
            </w:r>
            <w:r w:rsidR="00AE691F" w:rsidRPr="00423DA3">
              <w:fldChar w:fldCharType="end"/>
            </w:r>
            <w:r w:rsidR="00253543" w:rsidRPr="00423DA3">
              <w:fldChar w:fldCharType="end"/>
            </w:r>
            <w:r w:rsidR="0070210B" w:rsidRPr="00423DA3">
              <w:fldChar w:fldCharType="end"/>
            </w:r>
            <w:r w:rsidR="009B74A3" w:rsidRPr="00423DA3">
              <w:fldChar w:fldCharType="end"/>
            </w:r>
            <w:r w:rsidR="00165B57" w:rsidRPr="00423DA3">
              <w:fldChar w:fldCharType="end"/>
            </w:r>
            <w:r w:rsidR="00436390" w:rsidRPr="00423DA3">
              <w:fldChar w:fldCharType="end"/>
            </w:r>
            <w:r w:rsidR="002D32C7" w:rsidRPr="00423DA3">
              <w:fldChar w:fldCharType="end"/>
            </w:r>
            <w:r w:rsidR="00B44A65" w:rsidRPr="00423DA3">
              <w:fldChar w:fldCharType="end"/>
            </w:r>
            <w:r w:rsidR="008F2CEB" w:rsidRPr="00423DA3">
              <w:fldChar w:fldCharType="end"/>
            </w:r>
            <w:r w:rsidR="00B8328D" w:rsidRPr="00423DA3">
              <w:fldChar w:fldCharType="end"/>
            </w:r>
            <w:r w:rsidR="00BE7D45" w:rsidRPr="00423DA3">
              <w:fldChar w:fldCharType="end"/>
            </w:r>
            <w:r w:rsidR="006E4956" w:rsidRPr="00423DA3">
              <w:fldChar w:fldCharType="end"/>
            </w:r>
            <w:r w:rsidR="00525B32" w:rsidRPr="00423DA3">
              <w:fldChar w:fldCharType="end"/>
            </w:r>
            <w:r w:rsidR="007A2CA3" w:rsidRPr="00423DA3">
              <w:fldChar w:fldCharType="end"/>
            </w:r>
            <w:r w:rsidR="00434571" w:rsidRPr="00423DA3">
              <w:fldChar w:fldCharType="end"/>
            </w:r>
            <w:r w:rsidR="002E54C2" w:rsidRPr="00423DA3">
              <w:fldChar w:fldCharType="end"/>
            </w:r>
            <w:r w:rsidR="000D302C" w:rsidRPr="00423DA3">
              <w:fldChar w:fldCharType="end"/>
            </w:r>
            <w:r w:rsidR="00F203A8" w:rsidRPr="00423DA3">
              <w:fldChar w:fldCharType="end"/>
            </w:r>
            <w:r w:rsidR="000F2EC0" w:rsidRPr="00423DA3">
              <w:fldChar w:fldCharType="end"/>
            </w:r>
            <w:r w:rsidR="002A5AA5" w:rsidRPr="00423DA3">
              <w:fldChar w:fldCharType="end"/>
            </w:r>
            <w:r w:rsidR="007104C7" w:rsidRPr="00423DA3">
              <w:fldChar w:fldCharType="end"/>
            </w:r>
            <w:r w:rsidR="007704F4" w:rsidRPr="00423DA3">
              <w:fldChar w:fldCharType="end"/>
            </w:r>
            <w:r w:rsidR="00ED5B9E" w:rsidRPr="00423DA3">
              <w:fldChar w:fldCharType="end"/>
            </w:r>
            <w:r w:rsidR="00B8509D" w:rsidRPr="00423DA3">
              <w:fldChar w:fldCharType="end"/>
            </w:r>
            <w:r w:rsidR="004B3A67" w:rsidRPr="00423DA3">
              <w:fldChar w:fldCharType="end"/>
            </w:r>
            <w:r w:rsidR="00141B46" w:rsidRPr="00423DA3">
              <w:fldChar w:fldCharType="end"/>
            </w:r>
            <w:r w:rsidR="00A16239" w:rsidRPr="00423DA3">
              <w:fldChar w:fldCharType="end"/>
            </w:r>
            <w:r w:rsidR="006E5CEC" w:rsidRPr="00423DA3">
              <w:fldChar w:fldCharType="end"/>
            </w:r>
            <w:r w:rsidR="006E5346" w:rsidRPr="00423DA3">
              <w:fldChar w:fldCharType="end"/>
            </w:r>
            <w:r w:rsidR="00086620" w:rsidRPr="00423DA3">
              <w:fldChar w:fldCharType="end"/>
            </w:r>
            <w:r w:rsidR="009A2C27" w:rsidRPr="00423DA3">
              <w:fldChar w:fldCharType="end"/>
            </w:r>
            <w:r w:rsidR="00FF7729" w:rsidRPr="00423DA3">
              <w:fldChar w:fldCharType="end"/>
            </w:r>
            <w:r w:rsidR="0035047D" w:rsidRPr="00423DA3">
              <w:fldChar w:fldCharType="end"/>
            </w:r>
            <w:r w:rsidR="00895C57" w:rsidRPr="00423DA3">
              <w:fldChar w:fldCharType="end"/>
            </w:r>
            <w:r w:rsidR="008E4624" w:rsidRPr="00423DA3">
              <w:fldChar w:fldCharType="end"/>
            </w:r>
            <w:r w:rsidR="00357CE3" w:rsidRPr="00423DA3">
              <w:fldChar w:fldCharType="end"/>
            </w:r>
            <w:r w:rsidR="0037097C" w:rsidRPr="00423DA3">
              <w:fldChar w:fldCharType="end"/>
            </w:r>
            <w:r w:rsidR="00224F6B" w:rsidRPr="00423DA3">
              <w:fldChar w:fldCharType="end"/>
            </w:r>
            <w:r w:rsidR="00843579" w:rsidRPr="00423DA3">
              <w:fldChar w:fldCharType="end"/>
            </w:r>
            <w:r w:rsidR="00170528" w:rsidRPr="00423DA3">
              <w:fldChar w:fldCharType="end"/>
            </w:r>
            <w:r w:rsidR="007E6B4D" w:rsidRPr="00423DA3">
              <w:fldChar w:fldCharType="end"/>
            </w:r>
            <w:r w:rsidR="00E82F2D" w:rsidRPr="00423DA3">
              <w:fldChar w:fldCharType="end"/>
            </w:r>
            <w:r w:rsidRPr="00423DA3">
              <w:fldChar w:fldCharType="end"/>
            </w:r>
          </w:p>
        </w:tc>
      </w:tr>
      <w:tr w:rsidR="00B53813" w:rsidRPr="00423DA3" w14:paraId="1DD59D5F" w14:textId="77777777" w:rsidTr="007E6B4D">
        <w:trPr>
          <w:trHeight w:val="229"/>
        </w:trPr>
        <w:tc>
          <w:tcPr>
            <w:tcW w:w="1526" w:type="dxa"/>
            <w:shd w:val="clear" w:color="auto" w:fill="auto"/>
          </w:tcPr>
          <w:p w14:paraId="7D9DBC6B" w14:textId="77777777" w:rsidR="00B53813" w:rsidRPr="00423DA3" w:rsidRDefault="00B53813" w:rsidP="007E6B4D">
            <w:pPr>
              <w:tabs>
                <w:tab w:val="left" w:pos="0"/>
                <w:tab w:val="left" w:pos="142"/>
              </w:tabs>
              <w:jc w:val="both"/>
              <w:rPr>
                <w:b/>
                <w:sz w:val="4"/>
                <w:szCs w:val="4"/>
              </w:rPr>
            </w:pPr>
          </w:p>
          <w:p w14:paraId="27525D64" w14:textId="77777777" w:rsidR="00B53813" w:rsidRPr="00423DA3" w:rsidRDefault="00B53813" w:rsidP="007E6B4D">
            <w:pPr>
              <w:tabs>
                <w:tab w:val="left" w:pos="0"/>
                <w:tab w:val="left" w:pos="142"/>
              </w:tabs>
              <w:jc w:val="both"/>
            </w:pPr>
            <w:r w:rsidRPr="00423DA3">
              <w:rPr>
                <w:b/>
                <w:sz w:val="22"/>
                <w:szCs w:val="22"/>
              </w:rPr>
              <w:t>GARWOLIN</w:t>
            </w:r>
          </w:p>
        </w:tc>
      </w:tr>
    </w:tbl>
    <w:p w14:paraId="27030966" w14:textId="77777777" w:rsidR="00B53813" w:rsidRPr="00423DA3" w:rsidRDefault="00B53813" w:rsidP="00B53813">
      <w:pPr>
        <w:pStyle w:val="Nagwek10"/>
        <w:spacing w:before="0" w:after="0"/>
        <w:rPr>
          <w:rFonts w:ascii="Times New Roman" w:eastAsia="Times New Roman" w:hAnsi="Times New Roman" w:cs="Times New Roman"/>
          <w:sz w:val="10"/>
          <w:szCs w:val="10"/>
        </w:rPr>
      </w:pPr>
    </w:p>
    <w:p w14:paraId="3A8C5743" w14:textId="6D5D799D" w:rsidR="00330568" w:rsidRPr="00423DA3" w:rsidRDefault="00E83674" w:rsidP="001D4420">
      <w:pPr>
        <w:pStyle w:val="Nagwek10"/>
        <w:tabs>
          <w:tab w:val="left" w:pos="3060"/>
        </w:tabs>
        <w:spacing w:before="0" w:after="0"/>
        <w:rPr>
          <w:rFonts w:ascii="Times New Roman" w:hAnsi="Times New Roman" w:cs="Times New Roman"/>
        </w:rPr>
      </w:pPr>
      <w:r w:rsidRPr="00423DA3">
        <w:rPr>
          <w:rFonts w:ascii="Times New Roman" w:hAnsi="Times New Roman" w:cs="Times New Roman"/>
          <w:bCs/>
          <w:sz w:val="20"/>
          <w:szCs w:val="20"/>
        </w:rPr>
        <w:t>TI</w:t>
      </w:r>
      <w:r w:rsidR="009D0BFC" w:rsidRPr="00423DA3">
        <w:rPr>
          <w:rFonts w:ascii="Times New Roman" w:hAnsi="Times New Roman" w:cs="Times New Roman"/>
          <w:bCs/>
          <w:sz w:val="20"/>
          <w:szCs w:val="20"/>
        </w:rPr>
        <w:t>.271.</w:t>
      </w:r>
      <w:r w:rsidR="00AB1C51" w:rsidRPr="00423DA3">
        <w:rPr>
          <w:rFonts w:ascii="Times New Roman" w:hAnsi="Times New Roman" w:cs="Times New Roman"/>
          <w:bCs/>
          <w:sz w:val="20"/>
          <w:szCs w:val="20"/>
        </w:rPr>
        <w:t>2</w:t>
      </w:r>
      <w:r w:rsidR="0023110E" w:rsidRPr="00423DA3">
        <w:rPr>
          <w:rFonts w:ascii="Times New Roman" w:hAnsi="Times New Roman" w:cs="Times New Roman"/>
          <w:bCs/>
          <w:sz w:val="20"/>
          <w:szCs w:val="20"/>
        </w:rPr>
        <w:t>.2020</w:t>
      </w:r>
      <w:r w:rsidR="001D4420" w:rsidRPr="00423DA3">
        <w:rPr>
          <w:rFonts w:ascii="Times New Roman" w:hAnsi="Times New Roman" w:cs="Times New Roman"/>
          <w:bCs/>
          <w:sz w:val="20"/>
          <w:szCs w:val="20"/>
        </w:rPr>
        <w:tab/>
      </w:r>
    </w:p>
    <w:p w14:paraId="34FC6A93" w14:textId="77777777" w:rsidR="00330568" w:rsidRPr="00423DA3" w:rsidRDefault="00330568" w:rsidP="005711C1">
      <w:pPr>
        <w:jc w:val="center"/>
        <w:rPr>
          <w:sz w:val="16"/>
          <w:szCs w:val="16"/>
        </w:rPr>
      </w:pPr>
    </w:p>
    <w:p w14:paraId="52915CF2" w14:textId="77777777" w:rsidR="00414B13" w:rsidRPr="00423DA3" w:rsidRDefault="00414B13" w:rsidP="005711C1">
      <w:pPr>
        <w:pStyle w:val="Nagwek1"/>
        <w:rPr>
          <w:rFonts w:ascii="Times New Roman" w:hAnsi="Times New Roman" w:cs="Times New Roman"/>
          <w:sz w:val="40"/>
          <w:szCs w:val="40"/>
        </w:rPr>
      </w:pPr>
    </w:p>
    <w:p w14:paraId="2DA79E0F" w14:textId="77777777" w:rsidR="00414B13" w:rsidRPr="00423DA3" w:rsidRDefault="00414B13" w:rsidP="005711C1">
      <w:pPr>
        <w:pStyle w:val="Nagwek1"/>
        <w:rPr>
          <w:rFonts w:ascii="Times New Roman" w:hAnsi="Times New Roman" w:cs="Times New Roman"/>
          <w:sz w:val="40"/>
          <w:szCs w:val="40"/>
        </w:rPr>
      </w:pPr>
    </w:p>
    <w:p w14:paraId="12677FBE" w14:textId="77777777" w:rsidR="00330568" w:rsidRPr="00423DA3" w:rsidRDefault="00165B57" w:rsidP="00165B57">
      <w:pPr>
        <w:pStyle w:val="Nagwek1"/>
        <w:rPr>
          <w:rFonts w:ascii="Times New Roman" w:hAnsi="Times New Roman" w:cs="Times New Roman"/>
          <w:sz w:val="40"/>
          <w:szCs w:val="40"/>
        </w:rPr>
      </w:pPr>
      <w:r w:rsidRPr="00423DA3">
        <w:rPr>
          <w:rFonts w:ascii="Times New Roman" w:hAnsi="Times New Roman" w:cs="Times New Roman"/>
          <w:sz w:val="40"/>
          <w:szCs w:val="40"/>
        </w:rPr>
        <w:t>SPECYFIKACJA ISTOTNYCH</w:t>
      </w:r>
    </w:p>
    <w:p w14:paraId="279C4AC8" w14:textId="77777777" w:rsidR="00330568" w:rsidRPr="00423DA3" w:rsidRDefault="00330568" w:rsidP="00165B57">
      <w:pPr>
        <w:pStyle w:val="Nagwek1"/>
        <w:rPr>
          <w:sz w:val="28"/>
          <w:szCs w:val="28"/>
        </w:rPr>
      </w:pPr>
      <w:r w:rsidRPr="00423DA3">
        <w:rPr>
          <w:rFonts w:ascii="Times New Roman" w:hAnsi="Times New Roman" w:cs="Times New Roman"/>
          <w:sz w:val="40"/>
          <w:szCs w:val="40"/>
        </w:rPr>
        <w:t>WARUNKÓW ZAMÓWIENIA</w:t>
      </w:r>
    </w:p>
    <w:p w14:paraId="31ED9B52" w14:textId="77777777" w:rsidR="00330568" w:rsidRPr="00423DA3" w:rsidRDefault="0064393E" w:rsidP="00165B57">
      <w:pPr>
        <w:tabs>
          <w:tab w:val="left" w:pos="4044"/>
          <w:tab w:val="center" w:pos="4818"/>
        </w:tabs>
        <w:jc w:val="center"/>
        <w:rPr>
          <w:b/>
          <w:spacing w:val="-6"/>
          <w:sz w:val="26"/>
          <w:szCs w:val="26"/>
        </w:rPr>
      </w:pPr>
      <w:r w:rsidRPr="00423DA3">
        <w:rPr>
          <w:b/>
          <w:sz w:val="28"/>
          <w:szCs w:val="28"/>
        </w:rPr>
        <w:t>n</w:t>
      </w:r>
      <w:r w:rsidR="00330568" w:rsidRPr="00423DA3">
        <w:rPr>
          <w:b/>
          <w:sz w:val="26"/>
          <w:szCs w:val="26"/>
        </w:rPr>
        <w:t>a</w:t>
      </w:r>
      <w:r w:rsidRPr="00423DA3">
        <w:rPr>
          <w:b/>
          <w:sz w:val="26"/>
          <w:szCs w:val="26"/>
        </w:rPr>
        <w:t xml:space="preserve"> realizację zadania pod nazwą</w:t>
      </w:r>
      <w:r w:rsidR="00330568" w:rsidRPr="00423DA3">
        <w:rPr>
          <w:b/>
          <w:sz w:val="26"/>
          <w:szCs w:val="26"/>
        </w:rPr>
        <w:t>:</w:t>
      </w:r>
    </w:p>
    <w:p w14:paraId="5329EBEF" w14:textId="77777777" w:rsidR="00AB1C51" w:rsidRPr="00423DA3" w:rsidRDefault="00AB1C51" w:rsidP="00AB1C51">
      <w:pPr>
        <w:tabs>
          <w:tab w:val="left" w:pos="-19562"/>
          <w:tab w:val="left" w:pos="4320"/>
          <w:tab w:val="left" w:pos="7920"/>
        </w:tabs>
        <w:jc w:val="center"/>
        <w:rPr>
          <w:b/>
          <w:sz w:val="26"/>
          <w:szCs w:val="26"/>
        </w:rPr>
      </w:pPr>
      <w:r w:rsidRPr="00423DA3">
        <w:rPr>
          <w:b/>
          <w:sz w:val="26"/>
          <w:szCs w:val="26"/>
        </w:rPr>
        <w:t>Modernizacja dróg i chodników na terenie miasta wraz z infrastrukturą towarzyszącą z podziałem na dwie części:</w:t>
      </w:r>
    </w:p>
    <w:p w14:paraId="0A4D1967" w14:textId="77777777" w:rsidR="00AB1C51" w:rsidRPr="00423DA3" w:rsidRDefault="00AB1C51" w:rsidP="00C84D66">
      <w:pPr>
        <w:tabs>
          <w:tab w:val="left" w:pos="-19562"/>
          <w:tab w:val="left" w:pos="1701"/>
          <w:tab w:val="left" w:pos="7920"/>
        </w:tabs>
        <w:ind w:left="1701" w:hanging="1275"/>
        <w:jc w:val="both"/>
        <w:rPr>
          <w:b/>
          <w:sz w:val="26"/>
          <w:szCs w:val="26"/>
        </w:rPr>
      </w:pPr>
      <w:r w:rsidRPr="00423DA3">
        <w:rPr>
          <w:b/>
          <w:sz w:val="26"/>
          <w:szCs w:val="26"/>
        </w:rPr>
        <w:t>część nr 1:</w:t>
      </w:r>
      <w:r w:rsidRPr="00423DA3">
        <w:rPr>
          <w:b/>
          <w:sz w:val="26"/>
          <w:szCs w:val="26"/>
        </w:rPr>
        <w:tab/>
        <w:t>Modernizacja ul. Bukowej</w:t>
      </w:r>
    </w:p>
    <w:p w14:paraId="0B491767" w14:textId="73693C03" w:rsidR="00237AF9" w:rsidRPr="00423DA3" w:rsidRDefault="00AB1C51" w:rsidP="00C84D66">
      <w:pPr>
        <w:tabs>
          <w:tab w:val="left" w:pos="-19562"/>
          <w:tab w:val="left" w:pos="1701"/>
          <w:tab w:val="left" w:pos="7920"/>
        </w:tabs>
        <w:ind w:left="1701" w:hanging="1275"/>
        <w:jc w:val="both"/>
        <w:rPr>
          <w:b/>
          <w:sz w:val="26"/>
          <w:szCs w:val="26"/>
        </w:rPr>
      </w:pPr>
      <w:r w:rsidRPr="00423DA3">
        <w:rPr>
          <w:b/>
          <w:sz w:val="26"/>
          <w:szCs w:val="26"/>
        </w:rPr>
        <w:t>część nr 2:</w:t>
      </w:r>
      <w:r w:rsidRPr="00423DA3">
        <w:rPr>
          <w:b/>
          <w:sz w:val="26"/>
          <w:szCs w:val="26"/>
        </w:rPr>
        <w:tab/>
      </w:r>
      <w:r w:rsidR="00C84D66" w:rsidRPr="00423DA3">
        <w:rPr>
          <w:b/>
          <w:sz w:val="26"/>
          <w:szCs w:val="26"/>
        </w:rPr>
        <w:t>Modernizacja drogi dojazdowej do gruntów rolnych położonych w rejonie ulicy Sławińskiej</w:t>
      </w:r>
    </w:p>
    <w:p w14:paraId="0E138205" w14:textId="77777777" w:rsidR="00545709" w:rsidRPr="00423DA3" w:rsidRDefault="00545709" w:rsidP="003B0B6E">
      <w:pPr>
        <w:tabs>
          <w:tab w:val="left" w:pos="-19562"/>
          <w:tab w:val="left" w:pos="4320"/>
          <w:tab w:val="left" w:pos="7920"/>
        </w:tabs>
        <w:jc w:val="center"/>
        <w:rPr>
          <w:b/>
          <w:sz w:val="26"/>
          <w:szCs w:val="26"/>
        </w:rPr>
      </w:pPr>
    </w:p>
    <w:p w14:paraId="1D6FA4C1" w14:textId="77777777" w:rsidR="00F05361" w:rsidRPr="00423DA3" w:rsidRDefault="00F05361" w:rsidP="003B0B6E">
      <w:pPr>
        <w:tabs>
          <w:tab w:val="left" w:pos="-19562"/>
          <w:tab w:val="left" w:pos="4320"/>
          <w:tab w:val="left" w:pos="7920"/>
        </w:tabs>
        <w:jc w:val="center"/>
        <w:rPr>
          <w:b/>
          <w:sz w:val="26"/>
          <w:szCs w:val="26"/>
        </w:rPr>
      </w:pPr>
    </w:p>
    <w:p w14:paraId="5F1036A9" w14:textId="77777777" w:rsidR="00330568" w:rsidRPr="00423DA3" w:rsidRDefault="00330568" w:rsidP="005711C1">
      <w:pPr>
        <w:tabs>
          <w:tab w:val="left" w:pos="-19562"/>
          <w:tab w:val="left" w:pos="4320"/>
          <w:tab w:val="left" w:pos="7920"/>
        </w:tabs>
        <w:rPr>
          <w:sz w:val="14"/>
        </w:rPr>
      </w:pPr>
    </w:p>
    <w:p w14:paraId="0C0DD43A" w14:textId="77777777" w:rsidR="00330568" w:rsidRPr="00423DA3" w:rsidRDefault="00330568" w:rsidP="005711C1">
      <w:pPr>
        <w:tabs>
          <w:tab w:val="left" w:pos="-19562"/>
          <w:tab w:val="left" w:pos="4320"/>
          <w:tab w:val="left" w:pos="7920"/>
        </w:tabs>
        <w:rPr>
          <w:sz w:val="14"/>
        </w:rPr>
      </w:pPr>
    </w:p>
    <w:p w14:paraId="09937EF4" w14:textId="77777777" w:rsidR="00330568" w:rsidRPr="00423DA3" w:rsidRDefault="00330568" w:rsidP="005711C1">
      <w:pPr>
        <w:tabs>
          <w:tab w:val="left" w:pos="-19562"/>
          <w:tab w:val="left" w:pos="4320"/>
          <w:tab w:val="left" w:pos="7920"/>
        </w:tabs>
        <w:rPr>
          <w:sz w:val="14"/>
        </w:rPr>
      </w:pPr>
    </w:p>
    <w:p w14:paraId="7A7A0DDC" w14:textId="77777777" w:rsidR="00330568" w:rsidRPr="00423DA3" w:rsidRDefault="00330568" w:rsidP="005711C1">
      <w:pPr>
        <w:tabs>
          <w:tab w:val="left" w:pos="-19562"/>
          <w:tab w:val="left" w:pos="4320"/>
          <w:tab w:val="left" w:pos="7920"/>
        </w:tabs>
        <w:rPr>
          <w:sz w:val="14"/>
        </w:rPr>
      </w:pPr>
    </w:p>
    <w:p w14:paraId="3772AC1B" w14:textId="77777777" w:rsidR="00414B13" w:rsidRPr="00423DA3" w:rsidRDefault="00414B13" w:rsidP="005711C1">
      <w:pPr>
        <w:tabs>
          <w:tab w:val="left" w:pos="-19562"/>
          <w:tab w:val="left" w:pos="4320"/>
          <w:tab w:val="left" w:pos="7920"/>
        </w:tabs>
        <w:rPr>
          <w:sz w:val="14"/>
        </w:rPr>
      </w:pPr>
    </w:p>
    <w:p w14:paraId="454152F6" w14:textId="77777777" w:rsidR="00414B13" w:rsidRPr="00423DA3" w:rsidRDefault="00414B13" w:rsidP="005711C1">
      <w:pPr>
        <w:tabs>
          <w:tab w:val="left" w:pos="-19562"/>
          <w:tab w:val="left" w:pos="4320"/>
          <w:tab w:val="left" w:pos="7920"/>
        </w:tabs>
        <w:rPr>
          <w:sz w:val="14"/>
        </w:rPr>
      </w:pPr>
    </w:p>
    <w:p w14:paraId="76188852" w14:textId="77777777" w:rsidR="00414B13" w:rsidRPr="00423DA3" w:rsidRDefault="00414B13" w:rsidP="005711C1">
      <w:pPr>
        <w:tabs>
          <w:tab w:val="left" w:pos="-19562"/>
          <w:tab w:val="left" w:pos="4320"/>
          <w:tab w:val="left" w:pos="7920"/>
        </w:tabs>
        <w:rPr>
          <w:sz w:val="14"/>
        </w:rPr>
      </w:pPr>
    </w:p>
    <w:p w14:paraId="2632B3A4" w14:textId="77777777" w:rsidR="00414B13" w:rsidRPr="00423DA3" w:rsidRDefault="00414B13" w:rsidP="005711C1">
      <w:pPr>
        <w:tabs>
          <w:tab w:val="left" w:pos="-19562"/>
          <w:tab w:val="left" w:pos="4320"/>
          <w:tab w:val="left" w:pos="7920"/>
        </w:tabs>
        <w:rPr>
          <w:sz w:val="14"/>
        </w:rPr>
      </w:pPr>
    </w:p>
    <w:p w14:paraId="02226C2E" w14:textId="77777777" w:rsidR="00414B13" w:rsidRPr="00423DA3" w:rsidRDefault="00E83674" w:rsidP="00E83674">
      <w:pPr>
        <w:tabs>
          <w:tab w:val="left" w:pos="-19562"/>
          <w:tab w:val="left" w:pos="7920"/>
        </w:tabs>
        <w:rPr>
          <w:sz w:val="14"/>
        </w:rPr>
      </w:pPr>
      <w:r w:rsidRPr="00423DA3">
        <w:rPr>
          <w:sz w:val="14"/>
        </w:rPr>
        <w:tab/>
      </w:r>
    </w:p>
    <w:p w14:paraId="7D9CCCC4" w14:textId="57C4BC21" w:rsidR="00330568" w:rsidRPr="00423DA3" w:rsidRDefault="00330568" w:rsidP="005711C1">
      <w:pPr>
        <w:tabs>
          <w:tab w:val="left" w:pos="-19562"/>
          <w:tab w:val="left" w:pos="4320"/>
          <w:tab w:val="left" w:pos="7920"/>
        </w:tabs>
      </w:pPr>
      <w:r w:rsidRPr="00423DA3">
        <w:rPr>
          <w:sz w:val="18"/>
        </w:rPr>
        <w:t xml:space="preserve"> </w:t>
      </w:r>
    </w:p>
    <w:p w14:paraId="036873EB" w14:textId="77777777" w:rsidR="00330568" w:rsidRPr="00423DA3" w:rsidRDefault="001602DC" w:rsidP="001602DC">
      <w:pPr>
        <w:tabs>
          <w:tab w:val="left" w:pos="6856"/>
        </w:tabs>
        <w:rPr>
          <w:sz w:val="18"/>
        </w:rPr>
      </w:pPr>
      <w:r w:rsidRPr="00423DA3">
        <w:rPr>
          <w:sz w:val="18"/>
        </w:rPr>
        <w:tab/>
      </w:r>
    </w:p>
    <w:p w14:paraId="5933BA63" w14:textId="77777777" w:rsidR="00330568" w:rsidRPr="00423DA3" w:rsidRDefault="00330568" w:rsidP="005711C1">
      <w:pPr>
        <w:ind w:left="4320"/>
        <w:rPr>
          <w:sz w:val="18"/>
        </w:rPr>
      </w:pPr>
    </w:p>
    <w:p w14:paraId="308254C3" w14:textId="77777777" w:rsidR="00330568" w:rsidRPr="00423DA3" w:rsidRDefault="00330568" w:rsidP="005711C1">
      <w:pPr>
        <w:ind w:left="4320"/>
        <w:rPr>
          <w:sz w:val="18"/>
        </w:rPr>
      </w:pPr>
    </w:p>
    <w:p w14:paraId="12FA8CCB" w14:textId="77777777" w:rsidR="00330568" w:rsidRPr="00423DA3" w:rsidRDefault="00330568" w:rsidP="005711C1">
      <w:pPr>
        <w:ind w:left="4320"/>
        <w:rPr>
          <w:sz w:val="18"/>
        </w:rPr>
      </w:pPr>
    </w:p>
    <w:p w14:paraId="30F7F3F4" w14:textId="77777777" w:rsidR="00330568" w:rsidRPr="00423DA3" w:rsidRDefault="00330568" w:rsidP="005711C1">
      <w:pPr>
        <w:tabs>
          <w:tab w:val="left" w:pos="-19562"/>
          <w:tab w:val="left" w:pos="4320"/>
          <w:tab w:val="left" w:pos="7920"/>
        </w:tabs>
        <w:rPr>
          <w:sz w:val="18"/>
        </w:rPr>
      </w:pPr>
    </w:p>
    <w:p w14:paraId="3356B7ED" w14:textId="77777777" w:rsidR="00330568" w:rsidRPr="00423DA3" w:rsidRDefault="00330568" w:rsidP="005711C1">
      <w:pPr>
        <w:rPr>
          <w:sz w:val="20"/>
        </w:rPr>
      </w:pPr>
      <w:r w:rsidRPr="00423DA3">
        <w:rPr>
          <w:sz w:val="20"/>
        </w:rPr>
        <w:t xml:space="preserve">   </w:t>
      </w:r>
    </w:p>
    <w:p w14:paraId="20DAC23C" w14:textId="77777777" w:rsidR="00330568" w:rsidRPr="00423DA3" w:rsidRDefault="00330568" w:rsidP="005711C1">
      <w:pPr>
        <w:ind w:left="4320"/>
        <w:rPr>
          <w:sz w:val="20"/>
        </w:rPr>
      </w:pPr>
      <w:r w:rsidRPr="00423DA3">
        <w:rPr>
          <w:sz w:val="20"/>
        </w:rPr>
        <w:tab/>
      </w:r>
    </w:p>
    <w:p w14:paraId="035A480D" w14:textId="77777777" w:rsidR="00330568" w:rsidRPr="00423DA3" w:rsidRDefault="00330568" w:rsidP="005711C1">
      <w:pPr>
        <w:ind w:left="4320"/>
        <w:rPr>
          <w:sz w:val="26"/>
        </w:rPr>
      </w:pPr>
      <w:r w:rsidRPr="00423DA3">
        <w:rPr>
          <w:sz w:val="20"/>
        </w:rPr>
        <w:tab/>
      </w:r>
      <w:r w:rsidRPr="00423DA3">
        <w:t xml:space="preserve"> </w:t>
      </w:r>
    </w:p>
    <w:p w14:paraId="398ABC71" w14:textId="77777777" w:rsidR="00330568" w:rsidRPr="00423DA3" w:rsidRDefault="00330568" w:rsidP="005711C1">
      <w:pPr>
        <w:tabs>
          <w:tab w:val="left" w:pos="-19562"/>
          <w:tab w:val="left" w:pos="4820"/>
          <w:tab w:val="left" w:pos="5245"/>
        </w:tabs>
        <w:rPr>
          <w:sz w:val="26"/>
        </w:rPr>
      </w:pPr>
    </w:p>
    <w:p w14:paraId="1A6C0ADA" w14:textId="77777777" w:rsidR="00330568" w:rsidRPr="00423DA3" w:rsidRDefault="00330568" w:rsidP="005711C1">
      <w:pPr>
        <w:tabs>
          <w:tab w:val="left" w:pos="-19562"/>
          <w:tab w:val="left" w:pos="4820"/>
          <w:tab w:val="left" w:pos="5245"/>
        </w:tabs>
        <w:rPr>
          <w:rFonts w:eastAsia="TimesNewRomanPS-BoldMT"/>
          <w:b/>
          <w:bCs/>
          <w:sz w:val="20"/>
          <w:szCs w:val="20"/>
        </w:rPr>
      </w:pPr>
    </w:p>
    <w:p w14:paraId="3DE911D5" w14:textId="77777777" w:rsidR="00330568" w:rsidRPr="00423DA3" w:rsidRDefault="00330568" w:rsidP="005711C1">
      <w:pPr>
        <w:tabs>
          <w:tab w:val="left" w:pos="-19562"/>
          <w:tab w:val="left" w:pos="4820"/>
          <w:tab w:val="left" w:pos="5245"/>
        </w:tabs>
        <w:rPr>
          <w:rFonts w:eastAsia="TimesNewRomanPS-BoldMT"/>
          <w:b/>
          <w:bCs/>
          <w:sz w:val="20"/>
          <w:szCs w:val="20"/>
        </w:rPr>
      </w:pPr>
    </w:p>
    <w:p w14:paraId="315DDA8B" w14:textId="31721D39" w:rsidR="00330568" w:rsidRPr="00423DA3" w:rsidRDefault="00AB1C51" w:rsidP="005711C1">
      <w:pPr>
        <w:tabs>
          <w:tab w:val="left" w:pos="-19562"/>
          <w:tab w:val="left" w:pos="4820"/>
          <w:tab w:val="left" w:pos="5245"/>
        </w:tabs>
        <w:rPr>
          <w:rFonts w:eastAsia="TimesNewRomanPS-BoldMT"/>
          <w:b/>
          <w:bCs/>
          <w:sz w:val="20"/>
          <w:szCs w:val="20"/>
        </w:rPr>
      </w:pPr>
      <w:r w:rsidRPr="00423DA3">
        <w:rPr>
          <w:noProof/>
        </w:rPr>
        <mc:AlternateContent>
          <mc:Choice Requires="wpg">
            <w:drawing>
              <wp:anchor distT="0" distB="0" distL="0" distR="0" simplePos="0" relativeHeight="251659264" behindDoc="0" locked="0" layoutInCell="1" allowOverlap="1" wp14:anchorId="6444660B" wp14:editId="7137E157">
                <wp:simplePos x="0" y="0"/>
                <wp:positionH relativeFrom="column">
                  <wp:posOffset>114797</wp:posOffset>
                </wp:positionH>
                <wp:positionV relativeFrom="paragraph">
                  <wp:posOffset>-1595258</wp:posOffset>
                </wp:positionV>
                <wp:extent cx="2411095" cy="1259840"/>
                <wp:effectExtent l="0" t="0" r="27305" b="1651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259840"/>
                          <a:chOff x="180" y="41"/>
                          <a:chExt cx="3305" cy="1984"/>
                        </a:xfrm>
                      </wpg:grpSpPr>
                      <wps:wsp>
                        <wps:cNvPr id="8" name="AutoShape 3"/>
                        <wps:cNvSpPr>
                          <a:spLocks noChangeArrowheads="1"/>
                        </wps:cNvSpPr>
                        <wps:spPr bwMode="auto">
                          <a:xfrm>
                            <a:off x="180" y="41"/>
                            <a:ext cx="3304" cy="1983"/>
                          </a:xfrm>
                          <a:prstGeom prst="roundRect">
                            <a:avLst>
                              <a:gd name="adj" fmla="val 16667"/>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 name="Text Box 4"/>
                        <wps:cNvSpPr txBox="1">
                          <a:spLocks noChangeArrowheads="1"/>
                        </wps:cNvSpPr>
                        <wps:spPr bwMode="auto">
                          <a:xfrm>
                            <a:off x="276" y="133"/>
                            <a:ext cx="3114" cy="1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787EF679" w14:textId="77777777" w:rsidR="00BC639F" w:rsidRDefault="00BC639F" w:rsidP="00330568">
                              <w:pPr>
                                <w:jc w:val="center"/>
                                <w:rPr>
                                  <w:rFonts w:ascii="Arial" w:hAnsi="Arial" w:cs="Arial"/>
                                </w:rPr>
                              </w:pPr>
                              <w:r>
                                <w:rPr>
                                  <w:rFonts w:ascii="Arial" w:hAnsi="Arial" w:cs="Arial"/>
                                </w:rPr>
                                <w:t>ZATWIERDZAM</w:t>
                              </w:r>
                            </w:p>
                            <w:p w14:paraId="39C2791E" w14:textId="77777777" w:rsidR="00BC639F" w:rsidRDefault="00BC639F" w:rsidP="00330568">
                              <w:pPr>
                                <w:jc w:val="center"/>
                              </w:pPr>
                            </w:p>
                            <w:p w14:paraId="74AD42CC" w14:textId="77777777" w:rsidR="00BC639F" w:rsidRDefault="00BC639F" w:rsidP="00330568">
                              <w:pPr>
                                <w:jc w:val="center"/>
                              </w:pPr>
                            </w:p>
                            <w:p w14:paraId="35E87037" w14:textId="77777777" w:rsidR="00BC639F" w:rsidRDefault="00BC639F" w:rsidP="00330568">
                              <w:pPr>
                                <w:jc w:val="center"/>
                              </w:pPr>
                            </w:p>
                            <w:p w14:paraId="3125BB3C" w14:textId="133628E3" w:rsidR="00BC639F" w:rsidRPr="00CF3C66" w:rsidRDefault="00BC639F" w:rsidP="00330568">
                              <w:pPr>
                                <w:jc w:val="center"/>
                                <w:rPr>
                                  <w:rFonts w:cs="Tahoma"/>
                                </w:rPr>
                              </w:pPr>
                              <w:r w:rsidRPr="00CF3C66">
                                <w:rPr>
                                  <w:rFonts w:cs="Tahoma"/>
                                </w:rPr>
                                <w:t>Garwolin, dnia</w:t>
                              </w:r>
                              <w:r>
                                <w:rPr>
                                  <w:rFonts w:cs="Tahoma"/>
                                </w:rPr>
                                <w:t xml:space="preserve"> 02.07.2020</w:t>
                              </w:r>
                              <w:r w:rsidRPr="00CF3C66">
                                <w:rPr>
                                  <w:rFonts w:cs="Tahoma"/>
                                </w:rPr>
                                <w:t xml:space="preserve"> r.</w:t>
                              </w:r>
                            </w:p>
                            <w:p w14:paraId="0F8CAAB1" w14:textId="77777777" w:rsidR="00BC639F" w:rsidRDefault="00BC639F"/>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6444660B" id="Group 2" o:spid="_x0000_s1026" style="position:absolute;margin-left:9.05pt;margin-top:-125.6pt;width:189.85pt;height:99.2pt;z-index:251659264;mso-wrap-distance-left:0;mso-wrap-distance-right:0" coordorigin="180,41" coordsize="3305,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">
                <v:roundrect id="AutoShape 3" o:spid="_x0000_s1027" style="position:absolute;left:180;top:41;width:3304;height:1983;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j/L8A&#10;AADaAAAADwAAAGRycy9kb3ducmV2LnhtbERPTYvCMBC9C/sfwizsRWyqgkhtlGVR2YO4WPU+NGNb&#10;bCYliVr/vTkIe3y873zVm1bcyfnGsoJxkoIgLq1uuFJwOm5GcxA+IGtsLZOCJ3lYLT8GOWbaPvhA&#10;9yJUIoawz1BBHUKXSenLmgz6xHbEkbtYZzBE6CqpHT5iuGnlJE1n0mDDsaHGjn5qKq/FzSiwl6k5&#10;H/lmtpv97O80dGm547VSX5/99wJEoD78i9/uX60gbo1X4g2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kOP8vwAAANoAAAAPAAAAAAAAAAAAAAAAAJgCAABkcnMvZG93bnJl&#10;di54bWxQSwUGAAAAAAQABAD1AAAAhAMAAAAA&#10;" filled="f" strokeweight=".26mm">
                  <v:stroke joinstyle="miter" endcap="square"/>
                </v:roundrect>
                <v:shapetype id="_x0000_t202" coordsize="21600,21600" o:spt="202" path="m,l,21600r21600,l21600,xe">
                  <v:stroke joinstyle="miter"/>
                  <v:path gradientshapeok="t" o:connecttype="rect"/>
                </v:shapetype>
                <v:shape id="Text Box 4" o:spid="_x0000_s1028" type="#_x0000_t202" style="position:absolute;left:276;top:133;width:3114;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TpcEA&#10;AADaAAAADwAAAGRycy9kb3ducmV2LnhtbESPzarCMBSE9xd8h3AENxdNFRWtRhFBcaEL//aH5tgW&#10;m5PaRK0+vREu3OUwM98w03ltCvGgyuWWFXQ7EQjixOqcUwWn46o9AuE8ssbCMil4kYP5rPEzxVjb&#10;J+/pcfCpCBB2MSrIvC9jKV2SkUHXsSVx8C62MuiDrFKpK3wGuClkL4qG0mDOYSHDkpYZJdfD3Sgo&#10;ue+LXTJ2envb/r7vcjWw67NSrWa9mIDwVPv/8F97oxWM4Xsl3AA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RE6XBAAAA2gAAAA8AAAAAAAAAAAAAAAAAmAIAAGRycy9kb3du&#10;cmV2LnhtbFBLBQYAAAAABAAEAPUAAACGAwAAAAA=&#10;" filled="f" stroked="f" strokecolor="#3465af">
                  <v:stroke joinstyle="round"/>
                  <v:textbox>
                    <w:txbxContent>
                      <w:p w14:paraId="787EF679" w14:textId="77777777" w:rsidR="00BC639F" w:rsidRDefault="00BC639F" w:rsidP="00330568">
                        <w:pPr>
                          <w:jc w:val="center"/>
                          <w:rPr>
                            <w:rFonts w:ascii="Arial" w:hAnsi="Arial" w:cs="Arial"/>
                          </w:rPr>
                        </w:pPr>
                        <w:r>
                          <w:rPr>
                            <w:rFonts w:ascii="Arial" w:hAnsi="Arial" w:cs="Arial"/>
                          </w:rPr>
                          <w:t>ZATWIERDZAM</w:t>
                        </w:r>
                      </w:p>
                      <w:p w14:paraId="39C2791E" w14:textId="77777777" w:rsidR="00BC639F" w:rsidRDefault="00BC639F" w:rsidP="00330568">
                        <w:pPr>
                          <w:jc w:val="center"/>
                        </w:pPr>
                      </w:p>
                      <w:p w14:paraId="74AD42CC" w14:textId="77777777" w:rsidR="00BC639F" w:rsidRDefault="00BC639F" w:rsidP="00330568">
                        <w:pPr>
                          <w:jc w:val="center"/>
                        </w:pPr>
                      </w:p>
                      <w:p w14:paraId="35E87037" w14:textId="77777777" w:rsidR="00BC639F" w:rsidRDefault="00BC639F" w:rsidP="00330568">
                        <w:pPr>
                          <w:jc w:val="center"/>
                        </w:pPr>
                      </w:p>
                      <w:p w14:paraId="3125BB3C" w14:textId="133628E3" w:rsidR="00BC639F" w:rsidRPr="00CF3C66" w:rsidRDefault="00BC639F" w:rsidP="00330568">
                        <w:pPr>
                          <w:jc w:val="center"/>
                          <w:rPr>
                            <w:rFonts w:cs="Tahoma"/>
                          </w:rPr>
                        </w:pPr>
                        <w:r w:rsidRPr="00CF3C66">
                          <w:rPr>
                            <w:rFonts w:cs="Tahoma"/>
                          </w:rPr>
                          <w:t>Garwolin, dnia</w:t>
                        </w:r>
                        <w:r>
                          <w:rPr>
                            <w:rFonts w:cs="Tahoma"/>
                          </w:rPr>
                          <w:t xml:space="preserve"> 02.07.2020</w:t>
                        </w:r>
                        <w:r w:rsidRPr="00CF3C66">
                          <w:rPr>
                            <w:rFonts w:cs="Tahoma"/>
                          </w:rPr>
                          <w:t xml:space="preserve"> r.</w:t>
                        </w:r>
                      </w:p>
                      <w:p w14:paraId="0F8CAAB1" w14:textId="77777777" w:rsidR="00BC639F" w:rsidRDefault="00BC639F"/>
                    </w:txbxContent>
                  </v:textbox>
                </v:shape>
              </v:group>
            </w:pict>
          </mc:Fallback>
        </mc:AlternateContent>
      </w:r>
    </w:p>
    <w:p w14:paraId="7895C8E1" w14:textId="77777777" w:rsidR="00330568" w:rsidRPr="00423DA3" w:rsidRDefault="00330568" w:rsidP="005711C1">
      <w:pPr>
        <w:pStyle w:val="Nagwek"/>
        <w:rPr>
          <w:bCs/>
          <w:sz w:val="20"/>
          <w:szCs w:val="20"/>
        </w:rPr>
      </w:pPr>
    </w:p>
    <w:p w14:paraId="25485D65" w14:textId="77777777" w:rsidR="00330568" w:rsidRPr="00423DA3" w:rsidRDefault="00330568" w:rsidP="005711C1">
      <w:pPr>
        <w:pStyle w:val="Nagwek"/>
        <w:rPr>
          <w:bCs/>
          <w:sz w:val="20"/>
          <w:szCs w:val="20"/>
        </w:rPr>
      </w:pPr>
    </w:p>
    <w:p w14:paraId="6433B6B1" w14:textId="77777777" w:rsidR="00414B13" w:rsidRPr="00423DA3" w:rsidRDefault="00414B13" w:rsidP="005711C1">
      <w:pPr>
        <w:tabs>
          <w:tab w:val="left" w:pos="-19562"/>
          <w:tab w:val="left" w:pos="4820"/>
          <w:tab w:val="left" w:pos="5245"/>
        </w:tabs>
        <w:rPr>
          <w:sz w:val="20"/>
          <w:szCs w:val="20"/>
        </w:rPr>
      </w:pPr>
    </w:p>
    <w:p w14:paraId="2EF49DB0" w14:textId="77777777" w:rsidR="007103E5" w:rsidRPr="00423DA3" w:rsidRDefault="007103E5" w:rsidP="005711C1">
      <w:pPr>
        <w:tabs>
          <w:tab w:val="left" w:pos="-19562"/>
          <w:tab w:val="left" w:pos="4820"/>
          <w:tab w:val="left" w:pos="5245"/>
        </w:tabs>
        <w:rPr>
          <w:sz w:val="20"/>
          <w:szCs w:val="20"/>
        </w:rPr>
      </w:pPr>
    </w:p>
    <w:p w14:paraId="7952264D" w14:textId="77777777" w:rsidR="003B0B6E" w:rsidRPr="00423DA3" w:rsidRDefault="003B0B6E" w:rsidP="005711C1">
      <w:pPr>
        <w:tabs>
          <w:tab w:val="left" w:pos="-19562"/>
          <w:tab w:val="left" w:pos="4820"/>
          <w:tab w:val="left" w:pos="5245"/>
        </w:tabs>
        <w:rPr>
          <w:sz w:val="20"/>
          <w:szCs w:val="20"/>
        </w:rPr>
      </w:pPr>
    </w:p>
    <w:p w14:paraId="5F944F1B" w14:textId="77777777" w:rsidR="00330568" w:rsidRPr="00423DA3" w:rsidRDefault="00330568" w:rsidP="005711C1">
      <w:pPr>
        <w:tabs>
          <w:tab w:val="left" w:pos="-19562"/>
          <w:tab w:val="left" w:pos="4820"/>
          <w:tab w:val="left" w:pos="5245"/>
        </w:tabs>
        <w:rPr>
          <w:sz w:val="20"/>
          <w:szCs w:val="20"/>
        </w:rPr>
      </w:pPr>
    </w:p>
    <w:p w14:paraId="57ABB7D1" w14:textId="77777777" w:rsidR="00330568" w:rsidRPr="00423DA3" w:rsidRDefault="00330568" w:rsidP="005711C1">
      <w:pPr>
        <w:pBdr>
          <w:top w:val="single" w:sz="4" w:space="1" w:color="000000"/>
        </w:pBdr>
        <w:tabs>
          <w:tab w:val="left" w:pos="-19562"/>
          <w:tab w:val="left" w:pos="4820"/>
          <w:tab w:val="left" w:pos="5245"/>
        </w:tabs>
        <w:rPr>
          <w:sz w:val="8"/>
        </w:rPr>
      </w:pPr>
    </w:p>
    <w:p w14:paraId="71B7B42D" w14:textId="77777777" w:rsidR="00330568" w:rsidRPr="00423DA3" w:rsidRDefault="00330568" w:rsidP="005711C1">
      <w:pPr>
        <w:pStyle w:val="Tekstpodstawowywcity"/>
        <w:numPr>
          <w:ilvl w:val="0"/>
          <w:numId w:val="2"/>
        </w:numPr>
        <w:rPr>
          <w:rFonts w:ascii="Times New Roman" w:hAnsi="Times New Roman" w:cs="Times New Roman"/>
          <w:sz w:val="16"/>
        </w:rPr>
      </w:pPr>
      <w:r w:rsidRPr="00423DA3">
        <w:rPr>
          <w:rFonts w:ascii="Times New Roman" w:hAnsi="Times New Roman" w:cs="Times New Roman"/>
          <w:sz w:val="16"/>
        </w:rPr>
        <w:t>Wykonawca powinien zapoznać się ze wszystkimi rozdziałami składającymi się na specyfikację istotnych warunków zamówienia.</w:t>
      </w:r>
    </w:p>
    <w:p w14:paraId="2F8807BA" w14:textId="77777777" w:rsidR="00330568" w:rsidRPr="00423DA3" w:rsidRDefault="00330568" w:rsidP="005711C1">
      <w:pPr>
        <w:pStyle w:val="Tekstpodstawowywcity"/>
        <w:numPr>
          <w:ilvl w:val="0"/>
          <w:numId w:val="2"/>
        </w:numPr>
        <w:rPr>
          <w:rFonts w:ascii="Times New Roman" w:hAnsi="Times New Roman" w:cs="Times New Roman"/>
          <w:sz w:val="16"/>
        </w:rPr>
      </w:pPr>
      <w:r w:rsidRPr="00423DA3">
        <w:rPr>
          <w:rFonts w:ascii="Times New Roman" w:hAnsi="Times New Roman" w:cs="Times New Roman"/>
          <w:sz w:val="16"/>
        </w:rPr>
        <w:t>Załączniki do rozdziału II powinny zostać wypełnione przez Wykonawcę bez wyjątku i ściśle według warunków i postanowień zawartych w specyfikacji istotnych warunków zamówienia bez dokonywania w nich zmian. W przypadku gdy jakakolwiek część powyższych dokumentów nie dotyczy Wykonawcy, wpisuje on „nie dotyczy”.</w:t>
      </w:r>
    </w:p>
    <w:p w14:paraId="109D3B45" w14:textId="77777777" w:rsidR="00330568" w:rsidRPr="00423DA3" w:rsidRDefault="00330568" w:rsidP="005711C1">
      <w:pPr>
        <w:pStyle w:val="Tekstpodstawowywcity"/>
        <w:numPr>
          <w:ilvl w:val="0"/>
          <w:numId w:val="2"/>
        </w:numPr>
        <w:rPr>
          <w:rFonts w:ascii="Times New Roman" w:hAnsi="Times New Roman" w:cs="Times New Roman"/>
          <w:sz w:val="16"/>
        </w:rPr>
      </w:pPr>
      <w:r w:rsidRPr="00423DA3">
        <w:rPr>
          <w:rFonts w:ascii="Times New Roman" w:hAnsi="Times New Roman" w:cs="Times New Roman"/>
          <w:sz w:val="16"/>
        </w:rPr>
        <w:t>Wykonawca poniesie wszelkie koszty związane z przygotowaniem i złożeniem oferty. Zaleca się, aby oferent zdobył wszystkie informacje, które mogą być konieczne do przygotowania oferty oraz podpisania umowy.</w:t>
      </w:r>
    </w:p>
    <w:p w14:paraId="7AF79197" w14:textId="4DB6A6F8" w:rsidR="00330568" w:rsidRPr="00423DA3" w:rsidRDefault="00330568" w:rsidP="000F359F">
      <w:pPr>
        <w:pStyle w:val="Tekstpodstawowywcity"/>
        <w:numPr>
          <w:ilvl w:val="0"/>
          <w:numId w:val="2"/>
        </w:numPr>
        <w:rPr>
          <w:rFonts w:ascii="Times New Roman" w:hAnsi="Times New Roman" w:cs="Times New Roman"/>
          <w:sz w:val="16"/>
          <w:szCs w:val="16"/>
        </w:rPr>
      </w:pPr>
      <w:r w:rsidRPr="00423DA3">
        <w:rPr>
          <w:rFonts w:ascii="Times New Roman" w:hAnsi="Times New Roman" w:cs="Times New Roman"/>
          <w:sz w:val="16"/>
        </w:rPr>
        <w:t xml:space="preserve">Specyfikacja </w:t>
      </w:r>
      <w:r w:rsidR="00B610B0" w:rsidRPr="00423DA3">
        <w:rPr>
          <w:rFonts w:ascii="Times New Roman" w:hAnsi="Times New Roman" w:cs="Times New Roman"/>
          <w:sz w:val="16"/>
          <w:szCs w:val="16"/>
        </w:rPr>
        <w:t xml:space="preserve">zawiera </w:t>
      </w:r>
      <w:r w:rsidR="00981F3A" w:rsidRPr="00423DA3">
        <w:rPr>
          <w:rFonts w:ascii="Times New Roman" w:hAnsi="Times New Roman" w:cs="Times New Roman"/>
          <w:sz w:val="16"/>
          <w:szCs w:val="16"/>
        </w:rPr>
        <w:t>4</w:t>
      </w:r>
      <w:r w:rsidR="00DD44C9" w:rsidRPr="00423DA3">
        <w:rPr>
          <w:rFonts w:ascii="Times New Roman" w:hAnsi="Times New Roman" w:cs="Times New Roman"/>
          <w:sz w:val="16"/>
          <w:szCs w:val="16"/>
        </w:rPr>
        <w:t>3</w:t>
      </w:r>
      <w:r w:rsidRPr="00423DA3">
        <w:rPr>
          <w:rFonts w:ascii="Times New Roman" w:hAnsi="Times New Roman" w:cs="Times New Roman"/>
          <w:sz w:val="16"/>
          <w:szCs w:val="16"/>
        </w:rPr>
        <w:t xml:space="preserve"> zapisanych stron </w:t>
      </w:r>
      <w:r w:rsidR="00414B13" w:rsidRPr="00423DA3">
        <w:rPr>
          <w:rFonts w:ascii="Times New Roman" w:hAnsi="Times New Roman" w:cs="Times New Roman"/>
          <w:sz w:val="16"/>
          <w:szCs w:val="16"/>
        </w:rPr>
        <w:t xml:space="preserve"> </w:t>
      </w:r>
      <w:r w:rsidR="00E958CC" w:rsidRPr="00423DA3">
        <w:rPr>
          <w:rFonts w:ascii="Times New Roman" w:hAnsi="Times New Roman" w:cs="Times New Roman"/>
          <w:sz w:val="16"/>
          <w:szCs w:val="16"/>
        </w:rPr>
        <w:t xml:space="preserve">+ </w:t>
      </w:r>
      <w:r w:rsidR="00D72913" w:rsidRPr="00423DA3">
        <w:rPr>
          <w:rFonts w:ascii="Times New Roman" w:hAnsi="Times New Roman" w:cs="Times New Roman"/>
          <w:sz w:val="16"/>
          <w:szCs w:val="16"/>
        </w:rPr>
        <w:t>dokumentacja projektowa</w:t>
      </w:r>
      <w:r w:rsidR="002D7605" w:rsidRPr="00423DA3">
        <w:rPr>
          <w:rFonts w:ascii="Times New Roman" w:hAnsi="Times New Roman" w:cs="Times New Roman"/>
          <w:sz w:val="16"/>
          <w:szCs w:val="16"/>
        </w:rPr>
        <w:t>,</w:t>
      </w:r>
      <w:r w:rsidR="00E958CC" w:rsidRPr="00423DA3">
        <w:rPr>
          <w:rFonts w:ascii="Times New Roman" w:hAnsi="Times New Roman" w:cs="Times New Roman"/>
          <w:sz w:val="16"/>
          <w:szCs w:val="16"/>
        </w:rPr>
        <w:t xml:space="preserve"> </w:t>
      </w:r>
      <w:r w:rsidR="002D7605" w:rsidRPr="00423DA3">
        <w:rPr>
          <w:rFonts w:ascii="Times New Roman" w:hAnsi="Times New Roman" w:cs="Times New Roman"/>
          <w:sz w:val="16"/>
          <w:szCs w:val="16"/>
        </w:rPr>
        <w:t xml:space="preserve"> zakres do realizacji cz. 2 oraz </w:t>
      </w:r>
      <w:r w:rsidR="00E958CC" w:rsidRPr="00423DA3">
        <w:rPr>
          <w:rFonts w:ascii="Times New Roman" w:hAnsi="Times New Roman" w:cs="Times New Roman"/>
          <w:sz w:val="16"/>
          <w:szCs w:val="16"/>
        </w:rPr>
        <w:t>kosztorys</w:t>
      </w:r>
      <w:r w:rsidR="007B1E31" w:rsidRPr="00423DA3">
        <w:rPr>
          <w:rFonts w:ascii="Times New Roman" w:hAnsi="Times New Roman" w:cs="Times New Roman"/>
          <w:sz w:val="16"/>
          <w:szCs w:val="16"/>
        </w:rPr>
        <w:t xml:space="preserve"> ofertowy</w:t>
      </w:r>
      <w:r w:rsidR="00E958CC" w:rsidRPr="00423DA3">
        <w:rPr>
          <w:rFonts w:ascii="Times New Roman" w:hAnsi="Times New Roman" w:cs="Times New Roman"/>
          <w:sz w:val="16"/>
          <w:szCs w:val="16"/>
        </w:rPr>
        <w:t>/przedmiar robót</w:t>
      </w:r>
    </w:p>
    <w:p w14:paraId="069951A8" w14:textId="77777777" w:rsidR="0064393E" w:rsidRPr="00423DA3" w:rsidRDefault="0064393E" w:rsidP="005711C1">
      <w:pPr>
        <w:pStyle w:val="Tekstpodstawowywcity"/>
        <w:ind w:left="0" w:firstLine="0"/>
        <w:rPr>
          <w:rFonts w:ascii="Times New Roman" w:hAnsi="Times New Roman" w:cs="Times New Roman"/>
          <w:sz w:val="16"/>
          <w:szCs w:val="16"/>
        </w:rPr>
      </w:pPr>
    </w:p>
    <w:p w14:paraId="1FCB4470" w14:textId="77777777" w:rsidR="00AB1C51" w:rsidRPr="00423DA3" w:rsidRDefault="00AB1C51" w:rsidP="005711C1">
      <w:pPr>
        <w:pStyle w:val="Tekstpodstawowywcity"/>
        <w:ind w:left="0" w:firstLine="0"/>
        <w:rPr>
          <w:rFonts w:ascii="Times New Roman" w:hAnsi="Times New Roman" w:cs="Times New Roman"/>
          <w:sz w:val="16"/>
          <w:szCs w:val="16"/>
        </w:rPr>
      </w:pPr>
    </w:p>
    <w:p w14:paraId="540D4A76" w14:textId="77777777" w:rsidR="00AB1C51" w:rsidRPr="00423DA3" w:rsidRDefault="00AB1C51" w:rsidP="005711C1">
      <w:pPr>
        <w:pStyle w:val="Tekstpodstawowywcity"/>
        <w:ind w:left="0" w:firstLine="0"/>
        <w:rPr>
          <w:rFonts w:ascii="Times New Roman" w:hAnsi="Times New Roman" w:cs="Times New Roman"/>
          <w:sz w:val="16"/>
          <w:szCs w:val="16"/>
        </w:rPr>
      </w:pPr>
    </w:p>
    <w:p w14:paraId="42DE60FD" w14:textId="77777777" w:rsidR="00330568" w:rsidRPr="00423DA3" w:rsidRDefault="00330568" w:rsidP="005711C1">
      <w:pPr>
        <w:tabs>
          <w:tab w:val="left" w:pos="-19562"/>
          <w:tab w:val="left" w:pos="0"/>
          <w:tab w:val="left" w:pos="4820"/>
          <w:tab w:val="left" w:pos="5245"/>
        </w:tabs>
        <w:jc w:val="both"/>
        <w:rPr>
          <w:rFonts w:cs="Arial"/>
          <w:b/>
        </w:rPr>
      </w:pPr>
      <w:r w:rsidRPr="00423DA3">
        <w:rPr>
          <w:rFonts w:cs="Arial"/>
          <w:b/>
        </w:rPr>
        <w:t>1. Nazwa i adres Zamawiającego</w:t>
      </w:r>
    </w:p>
    <w:p w14:paraId="683BA446" w14:textId="77777777" w:rsidR="00330568" w:rsidRPr="00423DA3" w:rsidRDefault="00330568" w:rsidP="005711C1">
      <w:pPr>
        <w:tabs>
          <w:tab w:val="left" w:pos="-19562"/>
          <w:tab w:val="left" w:pos="0"/>
          <w:tab w:val="left" w:pos="4820"/>
          <w:tab w:val="left" w:pos="5245"/>
        </w:tabs>
        <w:jc w:val="both"/>
        <w:rPr>
          <w:sz w:val="22"/>
          <w:szCs w:val="22"/>
        </w:rPr>
      </w:pPr>
      <w:r w:rsidRPr="00423DA3">
        <w:rPr>
          <w:sz w:val="22"/>
          <w:szCs w:val="22"/>
        </w:rPr>
        <w:t xml:space="preserve">Miasto Garwolin reprezentowane przez Burmistrza Miasta Garwolin, mające siedzibę w Garwolinie ul. Staszica 15, województwo </w:t>
      </w:r>
      <w:r w:rsidR="005711C1" w:rsidRPr="00423DA3">
        <w:rPr>
          <w:sz w:val="22"/>
          <w:szCs w:val="22"/>
        </w:rPr>
        <w:t>mazowieckie, tel. 25 786 42 42</w:t>
      </w:r>
      <w:r w:rsidRPr="00423DA3">
        <w:rPr>
          <w:sz w:val="22"/>
          <w:szCs w:val="22"/>
        </w:rPr>
        <w:t>, zaprasza do udziału w postępowaniu na</w:t>
      </w:r>
      <w:r w:rsidR="0064393E" w:rsidRPr="00423DA3">
        <w:rPr>
          <w:sz w:val="22"/>
          <w:szCs w:val="22"/>
        </w:rPr>
        <w:t xml:space="preserve"> realizację zadania pod nazwą</w:t>
      </w:r>
      <w:r w:rsidRPr="00423DA3">
        <w:rPr>
          <w:sz w:val="22"/>
          <w:szCs w:val="22"/>
        </w:rPr>
        <w:t>:</w:t>
      </w:r>
    </w:p>
    <w:p w14:paraId="5319ED84" w14:textId="77777777" w:rsidR="00FD586C" w:rsidRPr="00423DA3" w:rsidRDefault="00FD586C" w:rsidP="00FD586C">
      <w:pPr>
        <w:tabs>
          <w:tab w:val="left" w:pos="0"/>
        </w:tabs>
        <w:jc w:val="center"/>
        <w:rPr>
          <w:b/>
          <w:sz w:val="22"/>
          <w:szCs w:val="22"/>
        </w:rPr>
      </w:pPr>
      <w:r w:rsidRPr="00423DA3">
        <w:rPr>
          <w:b/>
          <w:sz w:val="22"/>
          <w:szCs w:val="22"/>
        </w:rPr>
        <w:t>Modernizacja dróg i chodników na terenie miasta wraz z infrastrukturą towarzyszącą z podziałem na dwie części:</w:t>
      </w:r>
    </w:p>
    <w:p w14:paraId="24B9C3DC" w14:textId="528A884A" w:rsidR="00FD586C" w:rsidRPr="00423DA3" w:rsidRDefault="00FD586C" w:rsidP="00C84D66">
      <w:pPr>
        <w:tabs>
          <w:tab w:val="left" w:pos="1134"/>
        </w:tabs>
        <w:ind w:left="1134" w:hanging="992"/>
        <w:jc w:val="both"/>
        <w:rPr>
          <w:b/>
          <w:sz w:val="22"/>
          <w:szCs w:val="22"/>
        </w:rPr>
      </w:pPr>
      <w:r w:rsidRPr="00423DA3">
        <w:rPr>
          <w:b/>
          <w:sz w:val="22"/>
          <w:szCs w:val="22"/>
        </w:rPr>
        <w:t>część nr 1:</w:t>
      </w:r>
      <w:r w:rsidRPr="00423DA3">
        <w:rPr>
          <w:b/>
          <w:sz w:val="22"/>
          <w:szCs w:val="22"/>
        </w:rPr>
        <w:tab/>
        <w:t xml:space="preserve">Modernizacja </w:t>
      </w:r>
      <w:r w:rsidR="00C84D66" w:rsidRPr="00423DA3">
        <w:rPr>
          <w:b/>
          <w:sz w:val="22"/>
          <w:szCs w:val="22"/>
        </w:rPr>
        <w:t>ul. Bukowej</w:t>
      </w:r>
    </w:p>
    <w:p w14:paraId="059B9FC6" w14:textId="7532FED1" w:rsidR="00FD586C" w:rsidRPr="00423DA3" w:rsidRDefault="00FD586C" w:rsidP="00C84D66">
      <w:pPr>
        <w:tabs>
          <w:tab w:val="left" w:pos="1134"/>
        </w:tabs>
        <w:ind w:left="1134" w:hanging="992"/>
        <w:jc w:val="both"/>
        <w:rPr>
          <w:b/>
          <w:sz w:val="22"/>
          <w:szCs w:val="22"/>
        </w:rPr>
      </w:pPr>
      <w:r w:rsidRPr="00423DA3">
        <w:rPr>
          <w:b/>
          <w:sz w:val="22"/>
          <w:szCs w:val="22"/>
        </w:rPr>
        <w:t>część nr 2:</w:t>
      </w:r>
      <w:r w:rsidRPr="00423DA3">
        <w:rPr>
          <w:b/>
          <w:sz w:val="22"/>
          <w:szCs w:val="22"/>
        </w:rPr>
        <w:tab/>
      </w:r>
      <w:r w:rsidR="00C84D66" w:rsidRPr="00423DA3">
        <w:rPr>
          <w:b/>
          <w:sz w:val="22"/>
          <w:szCs w:val="22"/>
        </w:rPr>
        <w:t>Modernizacja drogi dojazdowej do gruntów rolnych położonych w rejonie ulicy Sławińskiej</w:t>
      </w:r>
    </w:p>
    <w:p w14:paraId="3E4D2208" w14:textId="77777777" w:rsidR="00330568" w:rsidRPr="00423DA3" w:rsidRDefault="00330568" w:rsidP="00FD586C">
      <w:pPr>
        <w:tabs>
          <w:tab w:val="left" w:pos="0"/>
        </w:tabs>
        <w:jc w:val="both"/>
      </w:pPr>
      <w:r w:rsidRPr="00423DA3">
        <w:rPr>
          <w:sz w:val="22"/>
          <w:szCs w:val="22"/>
        </w:rPr>
        <w:t>zgodnie z wymogami określonymi w niniejszej Specyfikacji Istotnych Warunków Zamówienia (zwanej dalej SIWZ).</w:t>
      </w:r>
    </w:p>
    <w:p w14:paraId="301F621A" w14:textId="77777777" w:rsidR="00330568" w:rsidRPr="00423DA3" w:rsidRDefault="00330568" w:rsidP="005711C1">
      <w:pPr>
        <w:pStyle w:val="Tekstpodstawowy31"/>
        <w:widowControl/>
        <w:spacing w:line="240" w:lineRule="auto"/>
        <w:jc w:val="both"/>
        <w:rPr>
          <w:rFonts w:ascii="Times New Roman" w:hAnsi="Times New Roman" w:cs="Times New Roman"/>
          <w:sz w:val="20"/>
          <w:szCs w:val="20"/>
        </w:rPr>
      </w:pPr>
    </w:p>
    <w:p w14:paraId="3F034714" w14:textId="77777777" w:rsidR="00330568" w:rsidRPr="00423DA3" w:rsidRDefault="00330568" w:rsidP="005711C1">
      <w:pPr>
        <w:pStyle w:val="Tekstpodstawowy31"/>
        <w:widowControl/>
        <w:tabs>
          <w:tab w:val="left" w:pos="284"/>
        </w:tabs>
        <w:spacing w:line="240" w:lineRule="auto"/>
        <w:jc w:val="both"/>
        <w:rPr>
          <w:rFonts w:ascii="Times New Roman" w:hAnsi="Times New Roman" w:cs="Times New Roman"/>
          <w:b/>
        </w:rPr>
      </w:pPr>
      <w:r w:rsidRPr="00423DA3">
        <w:rPr>
          <w:rFonts w:ascii="Times New Roman" w:hAnsi="Times New Roman" w:cs="Times New Roman"/>
          <w:b/>
        </w:rPr>
        <w:t>2.Tryb udzielenia zamówienia</w:t>
      </w:r>
    </w:p>
    <w:p w14:paraId="7BCA969D" w14:textId="77777777" w:rsidR="00330568" w:rsidRPr="00423DA3" w:rsidRDefault="00330568" w:rsidP="005B133E">
      <w:pPr>
        <w:pStyle w:val="Tekstpodstawowy31"/>
        <w:widowControl/>
        <w:spacing w:line="240" w:lineRule="auto"/>
        <w:jc w:val="both"/>
        <w:rPr>
          <w:rFonts w:ascii="Times New Roman" w:hAnsi="Times New Roman" w:cs="Times New Roman"/>
        </w:rPr>
      </w:pPr>
      <w:r w:rsidRPr="00423DA3">
        <w:rPr>
          <w:rFonts w:ascii="Times New Roman" w:hAnsi="Times New Roman" w:cs="Times New Roman"/>
        </w:rPr>
        <w:t xml:space="preserve">Postępowanie prowadzone jest w trybie przetargu nieograniczonego o szacunkowej wartości mniejszej niż kwoty określone w art. 11 ust. 8 wg przepisów ustawy z dnia 29 stycznia 2004 r. – Prawo zamówień publicznych /Ustawa, PZP/ </w:t>
      </w:r>
      <w:r w:rsidR="008B5AD5" w:rsidRPr="00423DA3">
        <w:rPr>
          <w:rFonts w:ascii="Times New Roman" w:hAnsi="Times New Roman" w:cs="Times New Roman"/>
        </w:rPr>
        <w:t>(t.j. Dz.U. 201</w:t>
      </w:r>
      <w:r w:rsidR="002C4B14" w:rsidRPr="00423DA3">
        <w:rPr>
          <w:rFonts w:ascii="Times New Roman" w:hAnsi="Times New Roman" w:cs="Times New Roman"/>
        </w:rPr>
        <w:t>9 poz. 1843</w:t>
      </w:r>
      <w:r w:rsidR="008B5AD5" w:rsidRPr="00423DA3">
        <w:rPr>
          <w:rFonts w:ascii="Times New Roman" w:hAnsi="Times New Roman" w:cs="Times New Roman"/>
        </w:rPr>
        <w:t xml:space="preserve"> z późn. zm.) </w:t>
      </w:r>
      <w:r w:rsidRPr="00423DA3">
        <w:rPr>
          <w:rFonts w:ascii="Times New Roman" w:hAnsi="Times New Roman" w:cs="Times New Roman"/>
        </w:rPr>
        <w:t>aktów wykonawczych do ustawy PZP oraz niniejszej Specyfikacji Istotnych Warunków Zamówienia. W sprawach nieuregulowanych w niniejszej SIWZ stosuje się przepisy Ustawy oraz aktów wykonawczych do Ustawy.</w:t>
      </w:r>
    </w:p>
    <w:p w14:paraId="260108C3" w14:textId="77777777" w:rsidR="00330568" w:rsidRPr="00423DA3" w:rsidRDefault="00330568" w:rsidP="005B133E">
      <w:pPr>
        <w:pStyle w:val="Tekstpodstawowy31"/>
        <w:widowControl/>
        <w:spacing w:line="240" w:lineRule="auto"/>
        <w:jc w:val="both"/>
        <w:rPr>
          <w:rFonts w:ascii="Times New Roman" w:hAnsi="Times New Roman" w:cs="Times New Roman"/>
          <w:sz w:val="20"/>
          <w:szCs w:val="20"/>
        </w:rPr>
      </w:pPr>
    </w:p>
    <w:p w14:paraId="10B9E0E8" w14:textId="77777777" w:rsidR="00330568" w:rsidRPr="00423DA3" w:rsidRDefault="00330568" w:rsidP="005B133E">
      <w:pPr>
        <w:pStyle w:val="Tekstpodstawowy31"/>
        <w:widowControl/>
        <w:spacing w:line="240" w:lineRule="auto"/>
        <w:jc w:val="both"/>
        <w:rPr>
          <w:rFonts w:ascii="Times New Roman" w:hAnsi="Times New Roman" w:cs="Times New Roman"/>
          <w:b/>
        </w:rPr>
      </w:pPr>
      <w:r w:rsidRPr="00423DA3">
        <w:rPr>
          <w:rFonts w:ascii="Times New Roman" w:hAnsi="Times New Roman" w:cs="Times New Roman"/>
          <w:b/>
        </w:rPr>
        <w:t>3. Opis przedmiotu zamówienia</w:t>
      </w:r>
    </w:p>
    <w:p w14:paraId="45F5E35F" w14:textId="77777777" w:rsidR="00FD586C" w:rsidRPr="00423DA3" w:rsidRDefault="00330568" w:rsidP="005B133E">
      <w:pPr>
        <w:widowControl w:val="0"/>
        <w:tabs>
          <w:tab w:val="left" w:pos="426"/>
        </w:tabs>
        <w:suppressAutoHyphens/>
        <w:ind w:left="426" w:hanging="426"/>
        <w:jc w:val="both"/>
        <w:rPr>
          <w:sz w:val="22"/>
          <w:szCs w:val="22"/>
        </w:rPr>
      </w:pPr>
      <w:r w:rsidRPr="00423DA3">
        <w:rPr>
          <w:sz w:val="22"/>
          <w:szCs w:val="22"/>
        </w:rPr>
        <w:t>3.1.</w:t>
      </w:r>
      <w:r w:rsidRPr="00423DA3">
        <w:rPr>
          <w:sz w:val="22"/>
          <w:szCs w:val="22"/>
        </w:rPr>
        <w:tab/>
      </w:r>
      <w:r w:rsidR="00FD586C" w:rsidRPr="00423DA3">
        <w:rPr>
          <w:sz w:val="22"/>
          <w:szCs w:val="22"/>
        </w:rPr>
        <w:t>Modernizacja dróg i chodników na terenie miasta wraz z infrastrukturą towarzyszącą z podziałem na dwie części:</w:t>
      </w:r>
    </w:p>
    <w:p w14:paraId="39BE70B0" w14:textId="77777777" w:rsidR="00AB1C51" w:rsidRPr="00423DA3" w:rsidRDefault="00AB1C51" w:rsidP="005B133E">
      <w:pPr>
        <w:widowControl w:val="0"/>
        <w:tabs>
          <w:tab w:val="left" w:pos="1560"/>
        </w:tabs>
        <w:suppressAutoHyphens/>
        <w:ind w:left="1418" w:hanging="851"/>
        <w:jc w:val="both"/>
        <w:rPr>
          <w:sz w:val="22"/>
          <w:szCs w:val="22"/>
        </w:rPr>
      </w:pPr>
      <w:r w:rsidRPr="00423DA3">
        <w:rPr>
          <w:sz w:val="22"/>
          <w:szCs w:val="22"/>
        </w:rPr>
        <w:t>część nr 1:</w:t>
      </w:r>
      <w:r w:rsidRPr="00423DA3">
        <w:rPr>
          <w:sz w:val="22"/>
          <w:szCs w:val="22"/>
        </w:rPr>
        <w:tab/>
        <w:t>Modernizacja ul. Bukowej</w:t>
      </w:r>
    </w:p>
    <w:p w14:paraId="59F5F5C4" w14:textId="1810B216" w:rsidR="00AB1C51" w:rsidRPr="00423DA3" w:rsidRDefault="00AB1C51" w:rsidP="005B133E">
      <w:pPr>
        <w:widowControl w:val="0"/>
        <w:tabs>
          <w:tab w:val="left" w:pos="1560"/>
        </w:tabs>
        <w:suppressAutoHyphens/>
        <w:ind w:left="1418" w:hanging="851"/>
        <w:jc w:val="both"/>
        <w:rPr>
          <w:sz w:val="22"/>
          <w:szCs w:val="22"/>
        </w:rPr>
      </w:pPr>
      <w:r w:rsidRPr="00423DA3">
        <w:rPr>
          <w:sz w:val="22"/>
          <w:szCs w:val="22"/>
        </w:rPr>
        <w:t>część nr 2:</w:t>
      </w:r>
      <w:r w:rsidRPr="00423DA3">
        <w:rPr>
          <w:sz w:val="22"/>
          <w:szCs w:val="22"/>
        </w:rPr>
        <w:tab/>
      </w:r>
      <w:r w:rsidR="00C84D66" w:rsidRPr="00423DA3">
        <w:rPr>
          <w:sz w:val="22"/>
          <w:szCs w:val="22"/>
        </w:rPr>
        <w:t>Modernizacja drogi dojazdowej do gruntów rolnych położonych w rejonie ulicy Sławińskiej</w:t>
      </w:r>
    </w:p>
    <w:p w14:paraId="793F941A" w14:textId="77777777" w:rsidR="00C84D66" w:rsidRPr="00423DA3" w:rsidRDefault="00C84D66" w:rsidP="005B133E">
      <w:pPr>
        <w:widowControl w:val="0"/>
        <w:tabs>
          <w:tab w:val="left" w:pos="426"/>
        </w:tabs>
        <w:suppressAutoHyphens/>
        <w:ind w:left="426"/>
        <w:jc w:val="both"/>
        <w:rPr>
          <w:sz w:val="22"/>
          <w:szCs w:val="22"/>
        </w:rPr>
      </w:pPr>
    </w:p>
    <w:p w14:paraId="4BE23446" w14:textId="77777777" w:rsidR="00AB1C51" w:rsidRPr="00423DA3" w:rsidRDefault="00AB1C51" w:rsidP="005B133E">
      <w:pPr>
        <w:widowControl w:val="0"/>
        <w:tabs>
          <w:tab w:val="left" w:pos="426"/>
        </w:tabs>
        <w:suppressAutoHyphens/>
        <w:ind w:left="426"/>
        <w:jc w:val="both"/>
        <w:rPr>
          <w:sz w:val="22"/>
          <w:szCs w:val="22"/>
        </w:rPr>
      </w:pPr>
      <w:r w:rsidRPr="00423DA3">
        <w:rPr>
          <w:sz w:val="22"/>
          <w:szCs w:val="22"/>
        </w:rPr>
        <w:t>Przedmiot zamówienia został podzielony na dwie części. Wykonawca może złożyć ofertę na dowolną liczbę części.</w:t>
      </w:r>
    </w:p>
    <w:p w14:paraId="3FFC33A0" w14:textId="77777777" w:rsidR="00AB1C51" w:rsidRPr="00423DA3" w:rsidRDefault="00AB1C51" w:rsidP="005B133E">
      <w:pPr>
        <w:tabs>
          <w:tab w:val="left" w:pos="1134"/>
        </w:tabs>
        <w:ind w:left="567"/>
        <w:jc w:val="both"/>
        <w:rPr>
          <w:sz w:val="22"/>
          <w:szCs w:val="22"/>
        </w:rPr>
      </w:pPr>
      <w:r w:rsidRPr="00423DA3">
        <w:rPr>
          <w:sz w:val="22"/>
          <w:szCs w:val="22"/>
        </w:rPr>
        <w:t>KOD CPV:</w:t>
      </w:r>
    </w:p>
    <w:p w14:paraId="495564EE" w14:textId="77777777" w:rsidR="00AB1C51" w:rsidRPr="00423DA3" w:rsidRDefault="00AB1C51" w:rsidP="005B133E">
      <w:pPr>
        <w:ind w:left="709"/>
        <w:jc w:val="both"/>
        <w:rPr>
          <w:sz w:val="22"/>
          <w:szCs w:val="22"/>
        </w:rPr>
      </w:pPr>
      <w:r w:rsidRPr="00423DA3">
        <w:rPr>
          <w:sz w:val="22"/>
          <w:szCs w:val="22"/>
        </w:rPr>
        <w:t>45233140-2 Roboty drogowe</w:t>
      </w:r>
    </w:p>
    <w:p w14:paraId="6C0DD633" w14:textId="77777777" w:rsidR="00AB1C51" w:rsidRPr="00423DA3" w:rsidRDefault="00AB1C51" w:rsidP="005B133E">
      <w:pPr>
        <w:tabs>
          <w:tab w:val="left" w:pos="-19562"/>
          <w:tab w:val="left" w:pos="4820"/>
          <w:tab w:val="left" w:pos="5245"/>
        </w:tabs>
        <w:ind w:left="709"/>
        <w:rPr>
          <w:sz w:val="22"/>
          <w:szCs w:val="22"/>
        </w:rPr>
      </w:pPr>
      <w:r w:rsidRPr="00423DA3">
        <w:rPr>
          <w:sz w:val="22"/>
          <w:szCs w:val="22"/>
        </w:rPr>
        <w:t>45233220-7 Roboty w zakresie nawierzchni dróg</w:t>
      </w:r>
    </w:p>
    <w:p w14:paraId="69DF5743" w14:textId="77777777" w:rsidR="00AB1C51" w:rsidRPr="00423DA3" w:rsidRDefault="00AB1C51" w:rsidP="005B133E">
      <w:pPr>
        <w:widowControl w:val="0"/>
        <w:tabs>
          <w:tab w:val="left" w:pos="426"/>
        </w:tabs>
        <w:suppressAutoHyphens/>
        <w:ind w:left="426"/>
        <w:jc w:val="both"/>
        <w:rPr>
          <w:sz w:val="22"/>
          <w:szCs w:val="22"/>
        </w:rPr>
      </w:pPr>
    </w:p>
    <w:p w14:paraId="3823A58B" w14:textId="77777777" w:rsidR="00AB1C51" w:rsidRPr="00423DA3" w:rsidRDefault="00AB1C51" w:rsidP="005B133E">
      <w:pPr>
        <w:widowControl w:val="0"/>
        <w:tabs>
          <w:tab w:val="left" w:pos="709"/>
        </w:tabs>
        <w:suppressAutoHyphens/>
        <w:ind w:left="709" w:hanging="567"/>
        <w:jc w:val="both"/>
        <w:rPr>
          <w:sz w:val="22"/>
          <w:szCs w:val="22"/>
        </w:rPr>
      </w:pPr>
      <w:r w:rsidRPr="00423DA3">
        <w:rPr>
          <w:sz w:val="22"/>
          <w:szCs w:val="22"/>
        </w:rPr>
        <w:t>3.1.1.</w:t>
      </w:r>
      <w:r w:rsidRPr="00423DA3">
        <w:rPr>
          <w:sz w:val="22"/>
          <w:szCs w:val="22"/>
        </w:rPr>
        <w:tab/>
        <w:t>Część nr 1 obejmuje modernizację ul. Bukowej w km 0+000÷0+208,50 dz. nr ew. 6807/30 i 6808/42</w:t>
      </w:r>
    </w:p>
    <w:p w14:paraId="4A92972B" w14:textId="77777777" w:rsidR="00AB1C51" w:rsidRPr="00423DA3" w:rsidRDefault="00AB1C51" w:rsidP="005B133E">
      <w:pPr>
        <w:ind w:left="709"/>
        <w:jc w:val="both"/>
        <w:rPr>
          <w:bCs/>
          <w:sz w:val="22"/>
          <w:szCs w:val="22"/>
        </w:rPr>
      </w:pPr>
      <w:r w:rsidRPr="00423DA3">
        <w:rPr>
          <w:bCs/>
          <w:sz w:val="22"/>
          <w:szCs w:val="22"/>
        </w:rPr>
        <w:t>Wykonawca w szczególności zobowiązany będzie do:</w:t>
      </w:r>
    </w:p>
    <w:p w14:paraId="74BE2602" w14:textId="77777777" w:rsidR="00AB1C51" w:rsidRPr="00423DA3" w:rsidRDefault="00AB1C51" w:rsidP="005B133E">
      <w:pPr>
        <w:pStyle w:val="Akapitzlist"/>
        <w:numPr>
          <w:ilvl w:val="0"/>
          <w:numId w:val="42"/>
        </w:numPr>
        <w:tabs>
          <w:tab w:val="left" w:pos="851"/>
        </w:tabs>
        <w:spacing w:after="0" w:line="240" w:lineRule="auto"/>
        <w:ind w:left="851" w:hanging="142"/>
        <w:jc w:val="both"/>
        <w:rPr>
          <w:rFonts w:ascii="Times New Roman" w:hAnsi="Times New Roman"/>
          <w:bCs/>
        </w:rPr>
      </w:pPr>
      <w:r w:rsidRPr="00423DA3">
        <w:rPr>
          <w:rFonts w:ascii="Times New Roman" w:hAnsi="Times New Roman"/>
          <w:bCs/>
        </w:rPr>
        <w:t>wykonania prac pomiarowych przy liniowych robotach ziemnych pod trasy drogowe w terenie równinnym;</w:t>
      </w:r>
    </w:p>
    <w:p w14:paraId="3DC50F51" w14:textId="77777777" w:rsidR="00AB1C51" w:rsidRPr="00423DA3" w:rsidRDefault="00AB1C51" w:rsidP="005B133E">
      <w:pPr>
        <w:pStyle w:val="Akapitzlist"/>
        <w:numPr>
          <w:ilvl w:val="0"/>
          <w:numId w:val="42"/>
        </w:numPr>
        <w:tabs>
          <w:tab w:val="left" w:pos="851"/>
        </w:tabs>
        <w:spacing w:after="0" w:line="240" w:lineRule="auto"/>
        <w:ind w:left="851" w:hanging="142"/>
        <w:jc w:val="both"/>
        <w:rPr>
          <w:rFonts w:ascii="Times New Roman" w:hAnsi="Times New Roman"/>
          <w:bCs/>
        </w:rPr>
      </w:pPr>
      <w:r w:rsidRPr="00423DA3">
        <w:rPr>
          <w:rFonts w:ascii="Times New Roman" w:hAnsi="Times New Roman"/>
          <w:bCs/>
        </w:rPr>
        <w:t>korytowania</w:t>
      </w:r>
    </w:p>
    <w:p w14:paraId="4BE9622E" w14:textId="77777777" w:rsidR="00AB1C51" w:rsidRPr="00423DA3" w:rsidRDefault="00AB1C51" w:rsidP="005B133E">
      <w:pPr>
        <w:pStyle w:val="Akapitzlist"/>
        <w:numPr>
          <w:ilvl w:val="0"/>
          <w:numId w:val="42"/>
        </w:numPr>
        <w:tabs>
          <w:tab w:val="left" w:pos="851"/>
        </w:tabs>
        <w:spacing w:after="0" w:line="240" w:lineRule="auto"/>
        <w:ind w:left="851" w:hanging="142"/>
        <w:jc w:val="both"/>
        <w:rPr>
          <w:rFonts w:ascii="Times New Roman" w:hAnsi="Times New Roman"/>
          <w:bCs/>
        </w:rPr>
      </w:pPr>
      <w:r w:rsidRPr="00423DA3">
        <w:rPr>
          <w:rFonts w:ascii="Times New Roman" w:hAnsi="Times New Roman"/>
          <w:bCs/>
        </w:rPr>
        <w:t>wykonania odwodnienia</w:t>
      </w:r>
    </w:p>
    <w:p w14:paraId="53684AB0" w14:textId="77777777" w:rsidR="00AB1C51" w:rsidRPr="00423DA3" w:rsidRDefault="00AB1C51" w:rsidP="005B133E">
      <w:pPr>
        <w:pStyle w:val="Akapitzlist"/>
        <w:numPr>
          <w:ilvl w:val="0"/>
          <w:numId w:val="42"/>
        </w:numPr>
        <w:tabs>
          <w:tab w:val="left" w:pos="851"/>
        </w:tabs>
        <w:spacing w:after="0" w:line="240" w:lineRule="auto"/>
        <w:ind w:left="851" w:hanging="142"/>
        <w:jc w:val="both"/>
        <w:rPr>
          <w:rFonts w:ascii="Times New Roman" w:hAnsi="Times New Roman"/>
          <w:bCs/>
        </w:rPr>
      </w:pPr>
      <w:r w:rsidRPr="00423DA3">
        <w:rPr>
          <w:rFonts w:ascii="Times New Roman" w:hAnsi="Times New Roman"/>
          <w:bCs/>
        </w:rPr>
        <w:t>wykonania podbudowy</w:t>
      </w:r>
    </w:p>
    <w:p w14:paraId="630622D1" w14:textId="77777777" w:rsidR="00AB1C51" w:rsidRPr="00423DA3" w:rsidRDefault="00AB1C51" w:rsidP="005B133E">
      <w:pPr>
        <w:pStyle w:val="Akapitzlist"/>
        <w:numPr>
          <w:ilvl w:val="0"/>
          <w:numId w:val="42"/>
        </w:numPr>
        <w:tabs>
          <w:tab w:val="left" w:pos="851"/>
        </w:tabs>
        <w:spacing w:after="0" w:line="240" w:lineRule="auto"/>
        <w:ind w:left="851" w:hanging="142"/>
        <w:jc w:val="both"/>
        <w:rPr>
          <w:rFonts w:ascii="Times New Roman" w:hAnsi="Times New Roman"/>
          <w:bCs/>
        </w:rPr>
      </w:pPr>
      <w:r w:rsidRPr="00423DA3">
        <w:rPr>
          <w:rFonts w:ascii="Times New Roman" w:hAnsi="Times New Roman"/>
          <w:bCs/>
        </w:rPr>
        <w:t>posadowienia krawężników, oporników betonowych, obrzeży betonowych</w:t>
      </w:r>
    </w:p>
    <w:p w14:paraId="7D72A6CE" w14:textId="77777777" w:rsidR="00AB1C51" w:rsidRPr="00423DA3" w:rsidRDefault="00AB1C51" w:rsidP="005B133E">
      <w:pPr>
        <w:pStyle w:val="Akapitzlist"/>
        <w:numPr>
          <w:ilvl w:val="0"/>
          <w:numId w:val="42"/>
        </w:numPr>
        <w:tabs>
          <w:tab w:val="left" w:pos="851"/>
        </w:tabs>
        <w:spacing w:after="0" w:line="240" w:lineRule="auto"/>
        <w:ind w:left="851" w:hanging="142"/>
        <w:jc w:val="both"/>
        <w:rPr>
          <w:rFonts w:ascii="Times New Roman" w:hAnsi="Times New Roman"/>
          <w:bCs/>
        </w:rPr>
      </w:pPr>
      <w:r w:rsidRPr="00423DA3">
        <w:rPr>
          <w:rFonts w:ascii="Times New Roman" w:hAnsi="Times New Roman"/>
          <w:bCs/>
        </w:rPr>
        <w:t>wykonania nawierzchni jezdni, chodnika i zjazdów</w:t>
      </w:r>
    </w:p>
    <w:p w14:paraId="4B289CD0" w14:textId="77777777" w:rsidR="0000697D" w:rsidRPr="00423DA3" w:rsidRDefault="00AB1C51" w:rsidP="0000697D">
      <w:pPr>
        <w:pStyle w:val="Akapitzlist"/>
        <w:numPr>
          <w:ilvl w:val="0"/>
          <w:numId w:val="42"/>
        </w:numPr>
        <w:tabs>
          <w:tab w:val="left" w:pos="851"/>
        </w:tabs>
        <w:spacing w:after="0" w:line="240" w:lineRule="auto"/>
        <w:ind w:left="851" w:hanging="142"/>
        <w:jc w:val="both"/>
        <w:rPr>
          <w:rFonts w:ascii="Times New Roman" w:hAnsi="Times New Roman"/>
          <w:bCs/>
        </w:rPr>
      </w:pPr>
      <w:r w:rsidRPr="00423DA3">
        <w:rPr>
          <w:rFonts w:ascii="Times New Roman" w:hAnsi="Times New Roman"/>
          <w:bCs/>
        </w:rPr>
        <w:t>wykonania pobocza</w:t>
      </w:r>
    </w:p>
    <w:p w14:paraId="5A2B593E" w14:textId="7014A230" w:rsidR="003A5C10" w:rsidRPr="00423DA3" w:rsidRDefault="00AB1C51" w:rsidP="0000697D">
      <w:pPr>
        <w:pStyle w:val="Akapitzlist"/>
        <w:numPr>
          <w:ilvl w:val="0"/>
          <w:numId w:val="42"/>
        </w:numPr>
        <w:tabs>
          <w:tab w:val="left" w:pos="851"/>
        </w:tabs>
        <w:spacing w:after="0" w:line="240" w:lineRule="auto"/>
        <w:ind w:left="851" w:hanging="142"/>
        <w:jc w:val="both"/>
        <w:rPr>
          <w:rFonts w:ascii="Times New Roman" w:hAnsi="Times New Roman"/>
          <w:bCs/>
        </w:rPr>
      </w:pPr>
      <w:r w:rsidRPr="00423DA3">
        <w:rPr>
          <w:rFonts w:ascii="Times New Roman" w:hAnsi="Times New Roman"/>
          <w:bCs/>
        </w:rPr>
        <w:t>wykonania oznakowania pionowego</w:t>
      </w:r>
    </w:p>
    <w:p w14:paraId="797AFB66" w14:textId="4126D623" w:rsidR="005B133E" w:rsidRPr="00423DA3" w:rsidRDefault="005B133E" w:rsidP="005B133E">
      <w:pPr>
        <w:tabs>
          <w:tab w:val="left" w:pos="426"/>
          <w:tab w:val="left" w:pos="993"/>
        </w:tabs>
        <w:suppressAutoHyphens/>
        <w:ind w:left="426"/>
        <w:jc w:val="both"/>
        <w:rPr>
          <w:sz w:val="22"/>
          <w:szCs w:val="22"/>
        </w:rPr>
      </w:pPr>
      <w:r w:rsidRPr="00423DA3">
        <w:rPr>
          <w:sz w:val="22"/>
          <w:szCs w:val="22"/>
        </w:rPr>
        <w:t>Szczegółowy zakres zamówienia określa SIWZ oraz dokumentacja projektowa (w tym projekt budowlano-wykonawczy). Jednocześnie Zamawiający udostępnia jako materiał pomocniczy</w:t>
      </w:r>
      <w:r w:rsidRPr="00423DA3">
        <w:rPr>
          <w:sz w:val="22"/>
          <w:szCs w:val="22"/>
        </w:rPr>
        <w:br/>
        <w:t>do</w:t>
      </w:r>
      <w:r w:rsidR="00BC639F" w:rsidRPr="00423DA3">
        <w:rPr>
          <w:sz w:val="22"/>
          <w:szCs w:val="22"/>
        </w:rPr>
        <w:t xml:space="preserve"> kalkulacji ceny brutto oferty </w:t>
      </w:r>
      <w:r w:rsidRPr="00423DA3">
        <w:rPr>
          <w:sz w:val="22"/>
          <w:szCs w:val="22"/>
        </w:rPr>
        <w:t>kosztorys ofertowy/przedmiar robót. Zakres wynikający z ww. dokumentów opisuje przedmiot zamówienia łącznie, tzn. jeżeli jakikolwiek element lub czynności są wymienione w </w:t>
      </w:r>
      <w:r w:rsidR="00BC639F" w:rsidRPr="00423DA3">
        <w:rPr>
          <w:sz w:val="22"/>
          <w:szCs w:val="22"/>
        </w:rPr>
        <w:t xml:space="preserve">choćby </w:t>
      </w:r>
      <w:r w:rsidRPr="00423DA3">
        <w:rPr>
          <w:sz w:val="22"/>
          <w:szCs w:val="22"/>
        </w:rPr>
        <w:t>w jednym z tych dokumentów, Wykonawca ma obowiązek uwzględnić jego wykonanie w cenie oferty. Realizacja przedmiotu zamówienia obejmuje również obsługę geodezyjną, w tym wykonanie geodezyjnej inwentaryzacji powykonawczej wraz z jej zatwierdzeniem przez właściwy organ administracji</w:t>
      </w:r>
      <w:r w:rsidR="00BC639F" w:rsidRPr="00423DA3">
        <w:rPr>
          <w:sz w:val="22"/>
          <w:szCs w:val="22"/>
        </w:rPr>
        <w:t xml:space="preserve"> </w:t>
      </w:r>
      <w:r w:rsidRPr="00423DA3">
        <w:rPr>
          <w:sz w:val="22"/>
          <w:szCs w:val="22"/>
        </w:rPr>
        <w:t xml:space="preserve">i przekazaniem Zamawiającemu w terminie ustalonym w umowie.   </w:t>
      </w:r>
    </w:p>
    <w:p w14:paraId="60F001B8" w14:textId="77777777" w:rsidR="00AB1C51" w:rsidRPr="00423DA3" w:rsidRDefault="00AB1C51" w:rsidP="005B133E">
      <w:pPr>
        <w:pStyle w:val="Akapitzlist"/>
        <w:tabs>
          <w:tab w:val="left" w:pos="851"/>
        </w:tabs>
        <w:spacing w:after="0" w:line="240" w:lineRule="auto"/>
        <w:ind w:left="851"/>
        <w:jc w:val="both"/>
        <w:rPr>
          <w:rFonts w:ascii="Times New Roman" w:hAnsi="Times New Roman"/>
          <w:bCs/>
        </w:rPr>
      </w:pPr>
    </w:p>
    <w:p w14:paraId="4C0B8427" w14:textId="21E7B8F0" w:rsidR="002E7634" w:rsidRPr="00423DA3" w:rsidRDefault="008A47DF" w:rsidP="005B133E">
      <w:pPr>
        <w:widowControl w:val="0"/>
        <w:tabs>
          <w:tab w:val="left" w:pos="709"/>
        </w:tabs>
        <w:suppressAutoHyphens/>
        <w:ind w:left="709" w:hanging="567"/>
        <w:jc w:val="both"/>
        <w:rPr>
          <w:sz w:val="22"/>
          <w:szCs w:val="22"/>
        </w:rPr>
      </w:pPr>
      <w:r w:rsidRPr="00423DA3">
        <w:rPr>
          <w:sz w:val="22"/>
          <w:szCs w:val="22"/>
        </w:rPr>
        <w:t>3.1.2.</w:t>
      </w:r>
      <w:r w:rsidRPr="00423DA3">
        <w:rPr>
          <w:sz w:val="22"/>
          <w:szCs w:val="22"/>
        </w:rPr>
        <w:tab/>
        <w:t xml:space="preserve">Część nr 2 obejmuje </w:t>
      </w:r>
      <w:r w:rsidR="008E0013" w:rsidRPr="00423DA3">
        <w:rPr>
          <w:sz w:val="22"/>
          <w:szCs w:val="22"/>
        </w:rPr>
        <w:t xml:space="preserve">modernizację </w:t>
      </w:r>
      <w:r w:rsidR="00C84D66" w:rsidRPr="00423DA3">
        <w:rPr>
          <w:sz w:val="22"/>
          <w:szCs w:val="22"/>
        </w:rPr>
        <w:t>drogi dojazdowej do gruntów rolnych położonych w rejonie ulicy Sławińskiej</w:t>
      </w:r>
    </w:p>
    <w:p w14:paraId="70D9A3D5" w14:textId="51AE8210" w:rsidR="008A47DF" w:rsidRPr="00423DA3" w:rsidRDefault="008A47DF" w:rsidP="005B133E">
      <w:pPr>
        <w:widowControl w:val="0"/>
        <w:tabs>
          <w:tab w:val="left" w:pos="709"/>
        </w:tabs>
        <w:suppressAutoHyphens/>
        <w:ind w:left="709"/>
        <w:jc w:val="both"/>
        <w:rPr>
          <w:bCs/>
          <w:sz w:val="22"/>
          <w:szCs w:val="22"/>
        </w:rPr>
      </w:pPr>
      <w:r w:rsidRPr="00423DA3">
        <w:rPr>
          <w:bCs/>
          <w:sz w:val="22"/>
          <w:szCs w:val="22"/>
        </w:rPr>
        <w:t>Wykonawca w szczególności zobowiązany będzie do:</w:t>
      </w:r>
      <w:r w:rsidR="00C84D66" w:rsidRPr="00423DA3">
        <w:rPr>
          <w:bCs/>
          <w:sz w:val="22"/>
          <w:szCs w:val="22"/>
        </w:rPr>
        <w:t xml:space="preserve"> </w:t>
      </w:r>
    </w:p>
    <w:p w14:paraId="572C65C7" w14:textId="5B89A044" w:rsidR="00C84D66" w:rsidRPr="00423DA3" w:rsidRDefault="007070F2" w:rsidP="005B133E">
      <w:pPr>
        <w:pStyle w:val="Akapitzlist"/>
        <w:numPr>
          <w:ilvl w:val="0"/>
          <w:numId w:val="42"/>
        </w:numPr>
        <w:tabs>
          <w:tab w:val="left" w:pos="851"/>
        </w:tabs>
        <w:spacing w:after="0" w:line="240" w:lineRule="auto"/>
        <w:ind w:left="851" w:hanging="142"/>
        <w:jc w:val="both"/>
        <w:rPr>
          <w:rFonts w:ascii="Times New Roman" w:hAnsi="Times New Roman"/>
          <w:bCs/>
        </w:rPr>
      </w:pPr>
      <w:r w:rsidRPr="00423DA3">
        <w:rPr>
          <w:rFonts w:ascii="Times New Roman" w:hAnsi="Times New Roman"/>
          <w:bCs/>
        </w:rPr>
        <w:lastRenderedPageBreak/>
        <w:t xml:space="preserve">odtworzenia (wyznaczenia) </w:t>
      </w:r>
      <w:r w:rsidR="00C84D66" w:rsidRPr="00423DA3">
        <w:rPr>
          <w:rFonts w:ascii="Times New Roman" w:hAnsi="Times New Roman"/>
          <w:bCs/>
        </w:rPr>
        <w:t>trasy</w:t>
      </w:r>
      <w:r w:rsidRPr="00423DA3">
        <w:rPr>
          <w:rFonts w:ascii="Times New Roman" w:hAnsi="Times New Roman"/>
          <w:bCs/>
        </w:rPr>
        <w:t xml:space="preserve"> i punktów wysokościowych</w:t>
      </w:r>
      <w:r w:rsidR="00C84D66" w:rsidRPr="00423DA3">
        <w:rPr>
          <w:rFonts w:ascii="Times New Roman" w:hAnsi="Times New Roman"/>
          <w:bCs/>
        </w:rPr>
        <w:t>;</w:t>
      </w:r>
    </w:p>
    <w:p w14:paraId="5D49787B" w14:textId="3CD3D280" w:rsidR="00C84D66" w:rsidRPr="00423DA3" w:rsidRDefault="007070F2" w:rsidP="005B133E">
      <w:pPr>
        <w:pStyle w:val="Akapitzlist"/>
        <w:numPr>
          <w:ilvl w:val="0"/>
          <w:numId w:val="42"/>
        </w:numPr>
        <w:tabs>
          <w:tab w:val="left" w:pos="851"/>
        </w:tabs>
        <w:spacing w:after="0" w:line="240" w:lineRule="auto"/>
        <w:ind w:left="851" w:hanging="142"/>
        <w:jc w:val="both"/>
        <w:rPr>
          <w:rFonts w:ascii="Times New Roman" w:hAnsi="Times New Roman"/>
          <w:bCs/>
        </w:rPr>
      </w:pPr>
      <w:r w:rsidRPr="00423DA3">
        <w:rPr>
          <w:rFonts w:ascii="Times New Roman" w:hAnsi="Times New Roman"/>
          <w:bCs/>
        </w:rPr>
        <w:t>wykonanie podbudowy</w:t>
      </w:r>
      <w:r w:rsidR="00C84D66" w:rsidRPr="00423DA3">
        <w:rPr>
          <w:rFonts w:ascii="Times New Roman" w:hAnsi="Times New Roman"/>
          <w:bCs/>
        </w:rPr>
        <w:t>;</w:t>
      </w:r>
    </w:p>
    <w:p w14:paraId="669FE3D1" w14:textId="4F418DD1" w:rsidR="00C84D66" w:rsidRPr="00423DA3" w:rsidRDefault="007070F2" w:rsidP="005B133E">
      <w:pPr>
        <w:pStyle w:val="Akapitzlist"/>
        <w:numPr>
          <w:ilvl w:val="0"/>
          <w:numId w:val="42"/>
        </w:numPr>
        <w:tabs>
          <w:tab w:val="left" w:pos="851"/>
        </w:tabs>
        <w:spacing w:after="0" w:line="240" w:lineRule="auto"/>
        <w:ind w:left="851" w:hanging="142"/>
        <w:jc w:val="both"/>
        <w:rPr>
          <w:rFonts w:ascii="Times New Roman" w:hAnsi="Times New Roman"/>
          <w:bCs/>
        </w:rPr>
      </w:pPr>
      <w:r w:rsidRPr="00423DA3">
        <w:rPr>
          <w:rFonts w:ascii="Times New Roman" w:hAnsi="Times New Roman"/>
          <w:bCs/>
        </w:rPr>
        <w:t>regulację pionową włazów kanałowych studzienek kanalizacyjnych (typu wavin) oraz zaworów wodociągowych i gazowych</w:t>
      </w:r>
      <w:r w:rsidR="00C84D66" w:rsidRPr="00423DA3">
        <w:rPr>
          <w:rFonts w:ascii="Times New Roman" w:hAnsi="Times New Roman"/>
        </w:rPr>
        <w:t>;</w:t>
      </w:r>
    </w:p>
    <w:p w14:paraId="2347B6B4" w14:textId="77777777" w:rsidR="005B133E" w:rsidRPr="00423DA3" w:rsidRDefault="007070F2" w:rsidP="005B133E">
      <w:pPr>
        <w:pStyle w:val="Akapitzlist"/>
        <w:numPr>
          <w:ilvl w:val="0"/>
          <w:numId w:val="42"/>
        </w:numPr>
        <w:tabs>
          <w:tab w:val="left" w:pos="851"/>
        </w:tabs>
        <w:spacing w:after="0" w:line="240" w:lineRule="auto"/>
        <w:ind w:left="851" w:hanging="142"/>
        <w:jc w:val="both"/>
        <w:rPr>
          <w:rFonts w:ascii="Times New Roman" w:hAnsi="Times New Roman"/>
          <w:bCs/>
        </w:rPr>
      </w:pPr>
      <w:r w:rsidRPr="00423DA3">
        <w:rPr>
          <w:rFonts w:ascii="Times New Roman" w:hAnsi="Times New Roman"/>
        </w:rPr>
        <w:t>wykonania nawierzchni</w:t>
      </w:r>
      <w:r w:rsidR="005B133E" w:rsidRPr="00423DA3">
        <w:rPr>
          <w:rFonts w:ascii="Times New Roman" w:hAnsi="Times New Roman"/>
        </w:rPr>
        <w:t>;</w:t>
      </w:r>
    </w:p>
    <w:p w14:paraId="5AE8B8F1" w14:textId="4F60438E" w:rsidR="00C84D66" w:rsidRPr="00423DA3" w:rsidRDefault="005B133E" w:rsidP="005B133E">
      <w:pPr>
        <w:pStyle w:val="Akapitzlist"/>
        <w:numPr>
          <w:ilvl w:val="0"/>
          <w:numId w:val="42"/>
        </w:numPr>
        <w:tabs>
          <w:tab w:val="left" w:pos="851"/>
        </w:tabs>
        <w:spacing w:after="0" w:line="240" w:lineRule="auto"/>
        <w:ind w:left="851" w:hanging="142"/>
        <w:jc w:val="both"/>
        <w:rPr>
          <w:rFonts w:ascii="Times New Roman" w:hAnsi="Times New Roman"/>
          <w:bCs/>
        </w:rPr>
      </w:pPr>
      <w:r w:rsidRPr="00423DA3">
        <w:rPr>
          <w:rFonts w:ascii="Times New Roman" w:hAnsi="Times New Roman"/>
        </w:rPr>
        <w:t>wykonania poboczy</w:t>
      </w:r>
      <w:r w:rsidR="00C84D66" w:rsidRPr="00423DA3">
        <w:rPr>
          <w:rFonts w:ascii="Times New Roman" w:hAnsi="Times New Roman"/>
        </w:rPr>
        <w:t>.</w:t>
      </w:r>
    </w:p>
    <w:p w14:paraId="4E61FB08" w14:textId="77777777" w:rsidR="00C84D66" w:rsidRPr="00423DA3" w:rsidRDefault="00C84D66" w:rsidP="005B133E">
      <w:pPr>
        <w:ind w:left="1418" w:hanging="851"/>
        <w:jc w:val="both"/>
        <w:rPr>
          <w:sz w:val="22"/>
          <w:szCs w:val="22"/>
        </w:rPr>
      </w:pPr>
    </w:p>
    <w:p w14:paraId="33EDAB33" w14:textId="3FD12F61" w:rsidR="005B133E" w:rsidRPr="00423DA3" w:rsidRDefault="005B133E" w:rsidP="005B133E">
      <w:pPr>
        <w:widowControl w:val="0"/>
        <w:tabs>
          <w:tab w:val="left" w:pos="426"/>
        </w:tabs>
        <w:suppressAutoHyphens/>
        <w:ind w:left="426"/>
        <w:jc w:val="both"/>
        <w:rPr>
          <w:b/>
          <w:sz w:val="22"/>
          <w:szCs w:val="22"/>
        </w:rPr>
      </w:pPr>
      <w:r w:rsidRPr="00423DA3">
        <w:rPr>
          <w:b/>
          <w:sz w:val="22"/>
          <w:szCs w:val="22"/>
        </w:rPr>
        <w:t>Zakres robót do wykonania (opis przedmiotu zamówienia) oprócz zapisów SI</w:t>
      </w:r>
      <w:r w:rsidR="000A6A2A" w:rsidRPr="00423DA3">
        <w:rPr>
          <w:b/>
          <w:sz w:val="22"/>
          <w:szCs w:val="22"/>
        </w:rPr>
        <w:t>WZ zawarty  został w </w:t>
      </w:r>
      <w:r w:rsidRPr="00423DA3">
        <w:rPr>
          <w:b/>
          <w:sz w:val="22"/>
          <w:szCs w:val="22"/>
        </w:rPr>
        <w:t>załączonym do SIWZ</w:t>
      </w:r>
      <w:r w:rsidR="002D7605" w:rsidRPr="00423DA3">
        <w:rPr>
          <w:b/>
          <w:sz w:val="22"/>
          <w:szCs w:val="22"/>
        </w:rPr>
        <w:t xml:space="preserve"> załączniku</w:t>
      </w:r>
      <w:r w:rsidR="00242846" w:rsidRPr="00423DA3">
        <w:rPr>
          <w:b/>
          <w:sz w:val="22"/>
          <w:szCs w:val="22"/>
        </w:rPr>
        <w:t xml:space="preserve"> graficznym</w:t>
      </w:r>
      <w:r w:rsidR="002D7605" w:rsidRPr="00423DA3">
        <w:rPr>
          <w:b/>
          <w:sz w:val="22"/>
          <w:szCs w:val="22"/>
        </w:rPr>
        <w:t xml:space="preserve"> pn.: „Zakres do realizacji cz. 1 oraz w</w:t>
      </w:r>
      <w:r w:rsidR="00242846" w:rsidRPr="00423DA3">
        <w:rPr>
          <w:b/>
          <w:sz w:val="22"/>
          <w:szCs w:val="22"/>
        </w:rPr>
        <w:t> </w:t>
      </w:r>
      <w:r w:rsidRPr="00423DA3">
        <w:rPr>
          <w:b/>
          <w:sz w:val="22"/>
          <w:szCs w:val="22"/>
        </w:rPr>
        <w:t>przedmiarze robót.</w:t>
      </w:r>
    </w:p>
    <w:p w14:paraId="767A6A00" w14:textId="77777777" w:rsidR="005B133E" w:rsidRPr="00423DA3" w:rsidRDefault="005B133E" w:rsidP="005B133E">
      <w:pPr>
        <w:widowControl w:val="0"/>
        <w:tabs>
          <w:tab w:val="left" w:pos="426"/>
        </w:tabs>
        <w:suppressAutoHyphens/>
        <w:ind w:left="426"/>
        <w:jc w:val="both"/>
        <w:rPr>
          <w:sz w:val="22"/>
          <w:szCs w:val="22"/>
        </w:rPr>
      </w:pPr>
      <w:r w:rsidRPr="00423DA3">
        <w:rPr>
          <w:sz w:val="22"/>
          <w:szCs w:val="22"/>
        </w:rPr>
        <w:t>Zakres do realizacji wynikający z SIWZ oraz ww. dokumentów opisuje przedmiot zamówienia łącznie, tzn. jeżeli jakikolwiek element lub czynności są wymienione w choćby w jednym z tych dokumentów, Wykonawca ma obowiązek uwzględnić jego wykonanie w cenie oferty.</w:t>
      </w:r>
    </w:p>
    <w:p w14:paraId="3FCD9533" w14:textId="209B07FA" w:rsidR="005B133E" w:rsidRPr="00423DA3" w:rsidRDefault="005B133E" w:rsidP="005B133E">
      <w:pPr>
        <w:widowControl w:val="0"/>
        <w:tabs>
          <w:tab w:val="left" w:pos="426"/>
        </w:tabs>
        <w:suppressAutoHyphens/>
        <w:ind w:left="426"/>
        <w:jc w:val="both"/>
        <w:rPr>
          <w:sz w:val="22"/>
          <w:szCs w:val="22"/>
        </w:rPr>
      </w:pPr>
      <w:r w:rsidRPr="00423DA3">
        <w:rPr>
          <w:sz w:val="22"/>
          <w:szCs w:val="22"/>
        </w:rPr>
        <w:t>Realizacja przedmiotu zamówienia obejmuje również obsługę geodezyjną, w tym wykonanie geodezyjnej inwentaryzacji powykonawczej wraz z jej zatwierdzeniem przez właściwy organ administracji i przekazaniem Zamawiającemu w terminie ustalonym w umowie.</w:t>
      </w:r>
    </w:p>
    <w:p w14:paraId="12389AE5" w14:textId="77777777" w:rsidR="005B133E" w:rsidRPr="00423DA3" w:rsidRDefault="005B133E" w:rsidP="005B133E">
      <w:pPr>
        <w:widowControl w:val="0"/>
        <w:tabs>
          <w:tab w:val="left" w:pos="426"/>
        </w:tabs>
        <w:suppressAutoHyphens/>
        <w:ind w:left="426"/>
        <w:jc w:val="both"/>
        <w:rPr>
          <w:sz w:val="22"/>
          <w:szCs w:val="22"/>
        </w:rPr>
      </w:pPr>
    </w:p>
    <w:p w14:paraId="3C4175E4" w14:textId="77777777" w:rsidR="00330568" w:rsidRPr="00423DA3" w:rsidRDefault="00330568" w:rsidP="005B133E">
      <w:pPr>
        <w:pStyle w:val="western"/>
        <w:spacing w:before="0" w:beforeAutospacing="0"/>
        <w:ind w:left="426" w:hanging="426"/>
        <w:jc w:val="both"/>
        <w:rPr>
          <w:sz w:val="22"/>
          <w:szCs w:val="22"/>
        </w:rPr>
      </w:pPr>
      <w:r w:rsidRPr="00423DA3">
        <w:rPr>
          <w:sz w:val="22"/>
          <w:szCs w:val="22"/>
        </w:rPr>
        <w:t>3.2.</w:t>
      </w:r>
      <w:r w:rsidRPr="00423DA3">
        <w:rPr>
          <w:sz w:val="22"/>
          <w:szCs w:val="22"/>
        </w:rPr>
        <w:tab/>
        <w:t>Wymagany minimalny okres gwarancji na przedmiot zamówienia wynosi 3 lata /36 miesięcy/. Maksymalny okres gwarancji wynosi 5 lat /60 miesięcy/. Zamawiający informuje, że okres rękojmi tożsamy jest z okresem gwarancji.</w:t>
      </w:r>
    </w:p>
    <w:p w14:paraId="365487FE" w14:textId="77777777" w:rsidR="00330568" w:rsidRPr="00423DA3" w:rsidRDefault="00414B13" w:rsidP="005711C1">
      <w:pPr>
        <w:tabs>
          <w:tab w:val="left" w:pos="426"/>
        </w:tabs>
        <w:ind w:left="426" w:hanging="426"/>
        <w:jc w:val="both"/>
        <w:rPr>
          <w:sz w:val="22"/>
          <w:szCs w:val="22"/>
        </w:rPr>
      </w:pPr>
      <w:r w:rsidRPr="00423DA3">
        <w:rPr>
          <w:rFonts w:eastAsia="Cambria"/>
          <w:sz w:val="22"/>
          <w:szCs w:val="22"/>
        </w:rPr>
        <w:t>3.3</w:t>
      </w:r>
      <w:r w:rsidR="00330568" w:rsidRPr="00423DA3">
        <w:rPr>
          <w:rFonts w:eastAsia="Cambria"/>
          <w:sz w:val="22"/>
          <w:szCs w:val="22"/>
        </w:rPr>
        <w:t>.</w:t>
      </w:r>
      <w:r w:rsidR="00330568" w:rsidRPr="00423DA3">
        <w:rPr>
          <w:rFonts w:eastAsia="Cambria"/>
          <w:sz w:val="22"/>
          <w:szCs w:val="22"/>
        </w:rPr>
        <w:tab/>
      </w:r>
      <w:r w:rsidRPr="00423DA3">
        <w:rPr>
          <w:sz w:val="22"/>
          <w:szCs w:val="22"/>
        </w:rPr>
        <w:t xml:space="preserve">Podane w opisach </w:t>
      </w:r>
      <w:r w:rsidR="00330568" w:rsidRPr="00423DA3">
        <w:rPr>
          <w:sz w:val="22"/>
          <w:szCs w:val="22"/>
        </w:rPr>
        <w:t>nazwy własne, wskazanie na znaki towarowe, patenty lub pochodzenie źródło lub szczególny proces, który charakteryzuje produkty lub usługi dostarczane przez konkretnego wykonawcę mają jedynie za zadanie sprecyzowanie oczekiwań jakościowych i technologicznych Zamawiającego. Zamawiający dopuszcza w tym przypadku rozwiązania równoważne pod warunkiem spełnienia tego samego poziomu jakościowego, technologicznego i wydajnościowego</w:t>
      </w:r>
      <w:r w:rsidR="00056665" w:rsidRPr="00423DA3">
        <w:rPr>
          <w:sz w:val="22"/>
          <w:szCs w:val="22"/>
        </w:rPr>
        <w:t xml:space="preserve"> (lub lepszego) od wskazanego w </w:t>
      </w:r>
      <w:r w:rsidR="00330568" w:rsidRPr="00423DA3">
        <w:rPr>
          <w:sz w:val="22"/>
          <w:szCs w:val="22"/>
        </w:rPr>
        <w:t xml:space="preserve">dokumentach przetargowych. Oznacza to, że oferowane </w:t>
      </w:r>
      <w:r w:rsidR="00AE2042" w:rsidRPr="00423DA3">
        <w:rPr>
          <w:sz w:val="22"/>
          <w:szCs w:val="22"/>
        </w:rPr>
        <w:t xml:space="preserve">urządzenia, </w:t>
      </w:r>
      <w:r w:rsidR="00330568" w:rsidRPr="00423DA3">
        <w:rPr>
          <w:sz w:val="22"/>
          <w:szCs w:val="22"/>
        </w:rPr>
        <w:t>materiały muszą posiadać podstawowe parametry nie gorsze niż wskazania przykładowe w dokumentacji projektowej, o czym będzie każd</w:t>
      </w:r>
      <w:r w:rsidR="00056665" w:rsidRPr="00423DA3">
        <w:rPr>
          <w:sz w:val="22"/>
          <w:szCs w:val="22"/>
        </w:rPr>
        <w:t>orazowo rozstrzygał Zamawiający.</w:t>
      </w:r>
    </w:p>
    <w:p w14:paraId="63F1DEC8" w14:textId="56B703C7" w:rsidR="00CC2375" w:rsidRPr="00423DA3" w:rsidRDefault="00CC2375" w:rsidP="00CC2375">
      <w:pPr>
        <w:tabs>
          <w:tab w:val="left" w:pos="426"/>
        </w:tabs>
        <w:suppressAutoHyphens/>
        <w:ind w:left="426"/>
        <w:jc w:val="both"/>
        <w:rPr>
          <w:sz w:val="22"/>
          <w:szCs w:val="22"/>
        </w:rPr>
      </w:pPr>
      <w:r w:rsidRPr="00423DA3">
        <w:rPr>
          <w:sz w:val="22"/>
          <w:szCs w:val="22"/>
        </w:rPr>
        <w:t>Wszystkie dostarczone urządzenia</w:t>
      </w:r>
      <w:r w:rsidR="00A769A3" w:rsidRPr="00423DA3">
        <w:rPr>
          <w:sz w:val="22"/>
          <w:szCs w:val="22"/>
        </w:rPr>
        <w:t>, materiały</w:t>
      </w:r>
      <w:r w:rsidRPr="00423DA3">
        <w:rPr>
          <w:sz w:val="22"/>
          <w:szCs w:val="22"/>
        </w:rPr>
        <w:t xml:space="preserve"> musza być wykonane z bezpiecznych i trwałych materiałów, fabrycznie now</w:t>
      </w:r>
      <w:r w:rsidR="00712B31" w:rsidRPr="00423DA3">
        <w:rPr>
          <w:sz w:val="22"/>
          <w:szCs w:val="22"/>
        </w:rPr>
        <w:t>ych</w:t>
      </w:r>
      <w:r w:rsidRPr="00423DA3">
        <w:rPr>
          <w:sz w:val="22"/>
          <w:szCs w:val="22"/>
        </w:rPr>
        <w:t>, posiadać atesty i certyfikaty pot</w:t>
      </w:r>
      <w:r w:rsidR="005B133E" w:rsidRPr="00423DA3">
        <w:rPr>
          <w:sz w:val="22"/>
          <w:szCs w:val="22"/>
        </w:rPr>
        <w:t>wierdzające zgodność produktu z </w:t>
      </w:r>
      <w:r w:rsidRPr="00423DA3">
        <w:rPr>
          <w:sz w:val="22"/>
          <w:szCs w:val="22"/>
        </w:rPr>
        <w:t xml:space="preserve">normami. </w:t>
      </w:r>
    </w:p>
    <w:p w14:paraId="0470263B" w14:textId="77777777" w:rsidR="00ED1FB9" w:rsidRPr="00423DA3" w:rsidRDefault="00D807FF" w:rsidP="00572871">
      <w:pPr>
        <w:tabs>
          <w:tab w:val="left" w:pos="426"/>
          <w:tab w:val="left" w:pos="993"/>
        </w:tabs>
        <w:suppressAutoHyphens/>
        <w:ind w:left="426"/>
        <w:jc w:val="both"/>
        <w:rPr>
          <w:sz w:val="22"/>
          <w:szCs w:val="22"/>
        </w:rPr>
      </w:pPr>
      <w:r w:rsidRPr="00423DA3">
        <w:rPr>
          <w:sz w:val="22"/>
          <w:szCs w:val="22"/>
        </w:rPr>
        <w:t>D</w:t>
      </w:r>
      <w:r w:rsidR="00ED1FB9" w:rsidRPr="00423DA3">
        <w:rPr>
          <w:sz w:val="22"/>
          <w:szCs w:val="22"/>
        </w:rPr>
        <w:t>opuszcza się zamienne rozwiązania w oparciu o produkty in</w:t>
      </w:r>
      <w:r w:rsidR="00572871" w:rsidRPr="00423DA3">
        <w:rPr>
          <w:sz w:val="22"/>
          <w:szCs w:val="22"/>
        </w:rPr>
        <w:t>nych producentów pod warunkiem s</w:t>
      </w:r>
      <w:r w:rsidR="00ED1FB9" w:rsidRPr="00423DA3">
        <w:rPr>
          <w:sz w:val="22"/>
          <w:szCs w:val="22"/>
        </w:rPr>
        <w:t>pełnienia tych samych lub wyższych</w:t>
      </w:r>
      <w:r w:rsidR="00572871" w:rsidRPr="00423DA3">
        <w:rPr>
          <w:sz w:val="22"/>
          <w:szCs w:val="22"/>
        </w:rPr>
        <w:t xml:space="preserve"> właściwości technicznych.</w:t>
      </w:r>
    </w:p>
    <w:p w14:paraId="5D7750BE" w14:textId="77777777" w:rsidR="00ED1FB9" w:rsidRPr="00423DA3" w:rsidRDefault="00ED1FB9" w:rsidP="00ED1FB9">
      <w:pPr>
        <w:tabs>
          <w:tab w:val="left" w:pos="426"/>
          <w:tab w:val="left" w:pos="993"/>
        </w:tabs>
        <w:suppressAutoHyphens/>
        <w:ind w:left="426"/>
        <w:jc w:val="both"/>
        <w:rPr>
          <w:sz w:val="22"/>
          <w:szCs w:val="22"/>
        </w:rPr>
      </w:pPr>
      <w:r w:rsidRPr="00423DA3">
        <w:rPr>
          <w:sz w:val="22"/>
          <w:szCs w:val="22"/>
        </w:rPr>
        <w:t>Wykonawca ma obowiązek posiadać w stosunku do materiałów i urządzeń równoważnych dokumenty potwierdzające pozwolenie na zastosowanie/wbudowanie (</w:t>
      </w:r>
      <w:r w:rsidR="002E6010" w:rsidRPr="00423DA3">
        <w:rPr>
          <w:sz w:val="22"/>
          <w:szCs w:val="22"/>
        </w:rPr>
        <w:t xml:space="preserve">np.: </w:t>
      </w:r>
      <w:r w:rsidRPr="00423DA3">
        <w:rPr>
          <w:sz w:val="22"/>
          <w:szCs w:val="22"/>
        </w:rPr>
        <w:t>atesty, certyfikaty, aprobaty techniczne, świadectwa jakości).</w:t>
      </w:r>
    </w:p>
    <w:p w14:paraId="4561626A" w14:textId="77777777" w:rsidR="00ED1FB9" w:rsidRPr="00423DA3" w:rsidRDefault="00ED1FB9" w:rsidP="00ED1FB9">
      <w:pPr>
        <w:tabs>
          <w:tab w:val="left" w:pos="426"/>
          <w:tab w:val="left" w:pos="993"/>
        </w:tabs>
        <w:suppressAutoHyphens/>
        <w:ind w:left="426"/>
        <w:jc w:val="both"/>
        <w:rPr>
          <w:sz w:val="22"/>
          <w:szCs w:val="22"/>
        </w:rPr>
      </w:pPr>
      <w:r w:rsidRPr="00423DA3">
        <w:rPr>
          <w:sz w:val="22"/>
          <w:szCs w:val="22"/>
        </w:rPr>
        <w:t xml:space="preserve">Jakiekolwiek Normy/Przepisy Techniczne użyte w </w:t>
      </w:r>
      <w:r w:rsidR="00572871" w:rsidRPr="00423DA3">
        <w:rPr>
          <w:sz w:val="22"/>
          <w:szCs w:val="22"/>
        </w:rPr>
        <w:t xml:space="preserve">SIWZ oraz w załączonych do dokumentach </w:t>
      </w:r>
      <w:r w:rsidRPr="00423DA3">
        <w:rPr>
          <w:sz w:val="22"/>
          <w:szCs w:val="22"/>
        </w:rPr>
        <w:t>powinny być traktowane jako Polskie Normy/Przepisy Techniczne lub odpowiednie Europejskie lub Międzynarodowe Normy/Przepisy Techniczne w stopniu którym są dopuszczalne w świetle obowiązującego prawa polskiego.</w:t>
      </w:r>
    </w:p>
    <w:p w14:paraId="44094ABC" w14:textId="77777777" w:rsidR="00330568" w:rsidRPr="00423DA3" w:rsidRDefault="00330568" w:rsidP="005711C1">
      <w:pPr>
        <w:tabs>
          <w:tab w:val="left" w:pos="426"/>
        </w:tabs>
        <w:ind w:left="426" w:hanging="426"/>
        <w:jc w:val="both"/>
        <w:rPr>
          <w:rFonts w:eastAsia="Cambria"/>
          <w:sz w:val="22"/>
          <w:szCs w:val="22"/>
        </w:rPr>
      </w:pPr>
      <w:r w:rsidRPr="00423DA3">
        <w:rPr>
          <w:rFonts w:eastAsia="Cambria"/>
          <w:sz w:val="22"/>
          <w:szCs w:val="22"/>
        </w:rPr>
        <w:t>3.5</w:t>
      </w:r>
      <w:r w:rsidRPr="00423DA3">
        <w:rPr>
          <w:rFonts w:eastAsia="Cambria"/>
          <w:sz w:val="22"/>
          <w:szCs w:val="22"/>
        </w:rPr>
        <w:tab/>
      </w:r>
      <w:r w:rsidRPr="00423DA3">
        <w:rPr>
          <w:sz w:val="22"/>
          <w:szCs w:val="22"/>
        </w:rPr>
        <w:t>Informacja o obowiązku osobistego wykonania przez Wykonawcę kluczowych części zamówienia.</w:t>
      </w:r>
      <w:r w:rsidRPr="00423DA3">
        <w:rPr>
          <w:rFonts w:eastAsia="Cambria"/>
          <w:sz w:val="22"/>
          <w:szCs w:val="22"/>
        </w:rPr>
        <w:t xml:space="preserve"> Zamawiający nie wskazuje kluczowych części zamówienia, które Wykonawca zobowiązany jest wykonać osobiście. Zamawiający dopuszcza korzystanie z podwykonawców. </w:t>
      </w:r>
    </w:p>
    <w:p w14:paraId="3384DA0D" w14:textId="77777777" w:rsidR="00330568" w:rsidRPr="00423DA3" w:rsidRDefault="00330568" w:rsidP="005711C1">
      <w:pPr>
        <w:tabs>
          <w:tab w:val="left" w:pos="426"/>
        </w:tabs>
        <w:ind w:left="426"/>
        <w:jc w:val="both"/>
        <w:rPr>
          <w:rFonts w:eastAsia="Cambria"/>
          <w:sz w:val="22"/>
          <w:szCs w:val="22"/>
        </w:rPr>
      </w:pPr>
      <w:r w:rsidRPr="00423DA3">
        <w:rPr>
          <w:rFonts w:eastAsia="Cambria"/>
          <w:sz w:val="22"/>
          <w:szCs w:val="22"/>
        </w:rPr>
        <w:t>Wykonawca:</w:t>
      </w:r>
    </w:p>
    <w:p w14:paraId="0AADF0B4" w14:textId="77777777" w:rsidR="00330568" w:rsidRPr="00423DA3" w:rsidRDefault="00330568" w:rsidP="005711C1">
      <w:pPr>
        <w:tabs>
          <w:tab w:val="left" w:pos="1134"/>
        </w:tabs>
        <w:ind w:left="1134" w:hanging="567"/>
        <w:jc w:val="both"/>
        <w:rPr>
          <w:sz w:val="22"/>
          <w:szCs w:val="22"/>
        </w:rPr>
      </w:pPr>
      <w:r w:rsidRPr="00423DA3">
        <w:rPr>
          <w:rFonts w:eastAsia="Cambria"/>
          <w:sz w:val="22"/>
          <w:szCs w:val="22"/>
        </w:rPr>
        <w:t xml:space="preserve">3.5.1 </w:t>
      </w:r>
      <w:r w:rsidRPr="00423DA3">
        <w:rPr>
          <w:rFonts w:eastAsia="Cambria"/>
          <w:sz w:val="22"/>
          <w:szCs w:val="22"/>
        </w:rPr>
        <w:tab/>
        <w:t>jest zobowiązany</w:t>
      </w:r>
      <w:r w:rsidRPr="00423DA3">
        <w:rPr>
          <w:sz w:val="22"/>
          <w:szCs w:val="22"/>
        </w:rPr>
        <w:t xml:space="preserve"> wskazać </w:t>
      </w:r>
      <w:r w:rsidRPr="00423DA3">
        <w:rPr>
          <w:b/>
          <w:sz w:val="22"/>
          <w:szCs w:val="22"/>
        </w:rPr>
        <w:t>w formularzu ofertowym</w:t>
      </w:r>
      <w:r w:rsidRPr="00423DA3">
        <w:rPr>
          <w:sz w:val="22"/>
          <w:szCs w:val="22"/>
        </w:rPr>
        <w:t xml:space="preserve"> części zamówienia, których wykonanie zamierza powierzyć podwykonawcom </w:t>
      </w:r>
      <w:r w:rsidRPr="00423DA3">
        <w:rPr>
          <w:b/>
          <w:sz w:val="22"/>
          <w:szCs w:val="22"/>
        </w:rPr>
        <w:t>i podać firmy (oznaczenie przedsiębiorstwa)</w:t>
      </w:r>
      <w:r w:rsidRPr="00423DA3">
        <w:rPr>
          <w:sz w:val="22"/>
          <w:szCs w:val="22"/>
        </w:rPr>
        <w:t xml:space="preserve"> podwykonawców</w:t>
      </w:r>
      <w:r w:rsidR="00210FBC" w:rsidRPr="00423DA3">
        <w:rPr>
          <w:sz w:val="22"/>
          <w:szCs w:val="22"/>
        </w:rPr>
        <w:t xml:space="preserve"> </w:t>
      </w:r>
      <w:r w:rsidR="00210FBC" w:rsidRPr="00423DA3">
        <w:rPr>
          <w:b/>
          <w:sz w:val="22"/>
          <w:szCs w:val="22"/>
          <w:u w:val="single"/>
        </w:rPr>
        <w:t xml:space="preserve">(podstawa; </w:t>
      </w:r>
      <w:r w:rsidR="0080216E" w:rsidRPr="00423DA3">
        <w:rPr>
          <w:b/>
          <w:sz w:val="22"/>
          <w:szCs w:val="22"/>
          <w:u w:val="single"/>
        </w:rPr>
        <w:t>art</w:t>
      </w:r>
      <w:r w:rsidR="00210FBC" w:rsidRPr="00423DA3">
        <w:rPr>
          <w:b/>
          <w:sz w:val="22"/>
          <w:szCs w:val="22"/>
          <w:u w:val="single"/>
        </w:rPr>
        <w:t>. 36b ust. 1 Ustawy).</w:t>
      </w:r>
      <w:r w:rsidRPr="00423DA3">
        <w:rPr>
          <w:b/>
          <w:sz w:val="22"/>
          <w:szCs w:val="22"/>
          <w:u w:val="single"/>
        </w:rPr>
        <w:t>;</w:t>
      </w:r>
    </w:p>
    <w:p w14:paraId="4DF7E3E9" w14:textId="77777777" w:rsidR="00330568" w:rsidRPr="00423DA3" w:rsidRDefault="00330568" w:rsidP="005711C1">
      <w:pPr>
        <w:tabs>
          <w:tab w:val="left" w:pos="1134"/>
        </w:tabs>
        <w:ind w:left="1134" w:hanging="567"/>
        <w:jc w:val="both"/>
        <w:rPr>
          <w:rFonts w:eastAsia="Cambria"/>
          <w:sz w:val="22"/>
          <w:szCs w:val="22"/>
        </w:rPr>
      </w:pPr>
      <w:r w:rsidRPr="00423DA3">
        <w:rPr>
          <w:sz w:val="22"/>
          <w:szCs w:val="22"/>
        </w:rPr>
        <w:t>3.5.2</w:t>
      </w:r>
      <w:r w:rsidRPr="00423DA3">
        <w:rPr>
          <w:sz w:val="22"/>
          <w:szCs w:val="22"/>
        </w:rPr>
        <w:tab/>
        <w:t xml:space="preserve">w przypadku podpisania umowy wykonawca będzie zobowiązany, aby przed przystąpieniem do wykonania zamówienia podał </w:t>
      </w:r>
      <w:r w:rsidR="0080216E" w:rsidRPr="00423DA3">
        <w:rPr>
          <w:sz w:val="22"/>
          <w:szCs w:val="22"/>
        </w:rPr>
        <w:t>–</w:t>
      </w:r>
      <w:r w:rsidRPr="00423DA3">
        <w:rPr>
          <w:sz w:val="22"/>
          <w:szCs w:val="22"/>
        </w:rPr>
        <w:t xml:space="preserve"> o ile są już znane </w:t>
      </w:r>
      <w:r w:rsidR="0080216E" w:rsidRPr="00423DA3">
        <w:rPr>
          <w:sz w:val="22"/>
          <w:szCs w:val="22"/>
        </w:rPr>
        <w:t>–</w:t>
      </w:r>
      <w:r w:rsidRPr="00423DA3">
        <w:rPr>
          <w:sz w:val="22"/>
          <w:szCs w:val="22"/>
        </w:rPr>
        <w:t xml:space="preserve">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Pr="00423DA3">
        <w:rPr>
          <w:rFonts w:eastAsia="Cambria"/>
          <w:sz w:val="22"/>
          <w:szCs w:val="22"/>
        </w:rPr>
        <w:t xml:space="preserve">zgłosić podwykonawców na zasadach określonych w SIWZ. </w:t>
      </w:r>
    </w:p>
    <w:p w14:paraId="39EF362A" w14:textId="77777777" w:rsidR="00330568" w:rsidRPr="00423DA3" w:rsidRDefault="00330568" w:rsidP="005711C1">
      <w:pPr>
        <w:tabs>
          <w:tab w:val="left" w:pos="1134"/>
        </w:tabs>
        <w:ind w:left="1134" w:hanging="567"/>
        <w:jc w:val="both"/>
        <w:rPr>
          <w:sz w:val="22"/>
          <w:szCs w:val="22"/>
        </w:rPr>
      </w:pPr>
      <w:r w:rsidRPr="00423DA3">
        <w:rPr>
          <w:rFonts w:eastAsia="Cambria"/>
          <w:sz w:val="22"/>
          <w:szCs w:val="22"/>
        </w:rPr>
        <w:lastRenderedPageBreak/>
        <w:t xml:space="preserve">3.5.3 </w:t>
      </w:r>
      <w:r w:rsidRPr="00423DA3">
        <w:rPr>
          <w:rFonts w:eastAsia="Cambria"/>
          <w:sz w:val="22"/>
          <w:szCs w:val="22"/>
        </w:rPr>
        <w:tab/>
      </w:r>
      <w:r w:rsidRPr="00423DA3">
        <w:rPr>
          <w:sz w:val="22"/>
          <w:szCs w:val="22"/>
        </w:rPr>
        <w:t xml:space="preserve">Jeżeli późniejsza zmiana albo rezygnacja z podwykonawcy dotyczy podmiotu, na którego zasoby Wykonawca powoływał się, na zasadach określonych w </w:t>
      </w:r>
      <w:r w:rsidR="0080216E" w:rsidRPr="00423DA3">
        <w:rPr>
          <w:sz w:val="22"/>
          <w:szCs w:val="22"/>
        </w:rPr>
        <w:t>art</w:t>
      </w:r>
      <w:r w:rsidRPr="00423DA3">
        <w:rPr>
          <w:sz w:val="22"/>
          <w:szCs w:val="22"/>
        </w:rPr>
        <w:t>. 22a ustawy Pzp, w celu wskazania spełnienia warunków udziału w postępowaniu Wykonawca jest zobowiązany wskazać Zamawiającemu, iż proponowany inny Podwykonawca lub Wykonawca samodzielnie spełniają je w stopniu nie mniejszym niż podwykonawca, na którego z</w:t>
      </w:r>
      <w:r w:rsidR="00210FBC" w:rsidRPr="00423DA3">
        <w:rPr>
          <w:sz w:val="22"/>
          <w:szCs w:val="22"/>
        </w:rPr>
        <w:t>asoby wykonawca powoływał się w </w:t>
      </w:r>
      <w:r w:rsidRPr="00423DA3">
        <w:rPr>
          <w:sz w:val="22"/>
          <w:szCs w:val="22"/>
        </w:rPr>
        <w:t>trakcie postępowania o udzielenie zamówienia.</w:t>
      </w:r>
    </w:p>
    <w:p w14:paraId="28FDBEE7" w14:textId="77777777" w:rsidR="00330568" w:rsidRPr="00423DA3" w:rsidRDefault="00330568" w:rsidP="005711C1">
      <w:pPr>
        <w:ind w:left="426"/>
        <w:jc w:val="both"/>
        <w:rPr>
          <w:b/>
          <w:sz w:val="22"/>
          <w:szCs w:val="22"/>
        </w:rPr>
      </w:pPr>
      <w:r w:rsidRPr="00423DA3">
        <w:rPr>
          <w:b/>
          <w:sz w:val="22"/>
          <w:szCs w:val="22"/>
        </w:rPr>
        <w:t>Kary umowne za nieprawidłowe zgłaszanie podwykonawców oraz realizowanie na ich rzecz płatności określone są Istotnych postanowieniach umowy.</w:t>
      </w:r>
    </w:p>
    <w:p w14:paraId="29916EFF" w14:textId="77777777" w:rsidR="00330568" w:rsidRPr="00423DA3" w:rsidRDefault="00330568" w:rsidP="005711C1">
      <w:pPr>
        <w:tabs>
          <w:tab w:val="left" w:pos="426"/>
        </w:tabs>
        <w:ind w:left="426" w:hanging="426"/>
        <w:jc w:val="both"/>
        <w:rPr>
          <w:rFonts w:eastAsia="Cambria"/>
          <w:sz w:val="22"/>
          <w:szCs w:val="22"/>
        </w:rPr>
      </w:pPr>
      <w:r w:rsidRPr="00423DA3">
        <w:rPr>
          <w:rFonts w:eastAsia="Cambria"/>
          <w:sz w:val="22"/>
          <w:szCs w:val="22"/>
        </w:rPr>
        <w:t>3.6.</w:t>
      </w:r>
      <w:r w:rsidRPr="00423DA3">
        <w:rPr>
          <w:sz w:val="22"/>
          <w:szCs w:val="22"/>
        </w:rPr>
        <w:t xml:space="preserve"> </w:t>
      </w:r>
      <w:r w:rsidRPr="00423DA3">
        <w:rPr>
          <w:rFonts w:eastAsia="Cambria"/>
          <w:sz w:val="22"/>
          <w:szCs w:val="22"/>
        </w:rPr>
        <w:t>Zamawiający określa obowiązek zatrudnienia na podstawie umowy o pracę wszystkich osób wykonujących następujące czynności w zakresie realizacji przedmiotu zamówienia:</w:t>
      </w:r>
      <w:r w:rsidRPr="00423DA3">
        <w:rPr>
          <w:rFonts w:eastAsia="Cambria"/>
          <w:sz w:val="22"/>
          <w:szCs w:val="22"/>
        </w:rPr>
        <w:tab/>
      </w:r>
    </w:p>
    <w:p w14:paraId="4B5C06A0" w14:textId="77777777" w:rsidR="00330568" w:rsidRPr="00423DA3" w:rsidRDefault="00330568" w:rsidP="005711C1">
      <w:pPr>
        <w:tabs>
          <w:tab w:val="left" w:pos="851"/>
        </w:tabs>
        <w:ind w:left="851" w:hanging="284"/>
        <w:jc w:val="both"/>
        <w:rPr>
          <w:rFonts w:eastAsia="Cambria"/>
          <w:sz w:val="22"/>
          <w:szCs w:val="22"/>
        </w:rPr>
      </w:pPr>
      <w:r w:rsidRPr="00423DA3">
        <w:rPr>
          <w:rFonts w:eastAsia="Cambria"/>
          <w:b/>
          <w:sz w:val="22"/>
          <w:szCs w:val="22"/>
        </w:rPr>
        <w:t>-</w:t>
      </w:r>
      <w:r w:rsidRPr="00423DA3">
        <w:rPr>
          <w:rFonts w:eastAsia="Cambria"/>
          <w:b/>
          <w:sz w:val="22"/>
          <w:szCs w:val="22"/>
        </w:rPr>
        <w:tab/>
        <w:t xml:space="preserve">wykonywanie prac objętych zakresem zamówienia wskazanym w </w:t>
      </w:r>
      <w:r w:rsidR="00A456FC" w:rsidRPr="00423DA3">
        <w:rPr>
          <w:rFonts w:eastAsia="Cambria"/>
          <w:b/>
          <w:sz w:val="22"/>
          <w:szCs w:val="22"/>
        </w:rPr>
        <w:t>sekcji</w:t>
      </w:r>
      <w:r w:rsidRPr="00423DA3">
        <w:rPr>
          <w:rFonts w:eastAsia="Cambria"/>
          <w:b/>
          <w:sz w:val="22"/>
          <w:szCs w:val="22"/>
        </w:rPr>
        <w:t xml:space="preserve"> 3.1 SIWZ w tym prac </w:t>
      </w:r>
      <w:r w:rsidR="00E027AA" w:rsidRPr="00423DA3">
        <w:rPr>
          <w:rFonts w:eastAsia="Cambria"/>
          <w:b/>
          <w:sz w:val="22"/>
          <w:szCs w:val="22"/>
        </w:rPr>
        <w:t>fizycznych, z</w:t>
      </w:r>
      <w:r w:rsidRPr="00423DA3">
        <w:rPr>
          <w:rFonts w:eastAsia="Cambria"/>
          <w:b/>
          <w:sz w:val="22"/>
          <w:szCs w:val="22"/>
        </w:rPr>
        <w:t xml:space="preserve"> wyłączeniem osób wykonujących s</w:t>
      </w:r>
      <w:r w:rsidR="004D5D82" w:rsidRPr="00423DA3">
        <w:rPr>
          <w:rFonts w:eastAsia="Cambria"/>
          <w:b/>
          <w:sz w:val="22"/>
          <w:szCs w:val="22"/>
        </w:rPr>
        <w:t>amodzielne funkcje techniczne w </w:t>
      </w:r>
      <w:r w:rsidRPr="00423DA3">
        <w:rPr>
          <w:rFonts w:eastAsia="Cambria"/>
          <w:b/>
          <w:sz w:val="22"/>
          <w:szCs w:val="22"/>
        </w:rPr>
        <w:t>budownictwie</w:t>
      </w:r>
      <w:r w:rsidRPr="00423DA3">
        <w:rPr>
          <w:sz w:val="22"/>
          <w:szCs w:val="22"/>
        </w:rPr>
        <w:t xml:space="preserve"> (samodzielną funkcję techniczną w budownictwie mogą wykonywać wyłącznie osoby posiadające uprawnienia budowlane zgodnie z ustawą Prawo budowlane) oraz z wyłączeniem obsługi geodezyjnej </w:t>
      </w:r>
      <w:r w:rsidR="0080216E" w:rsidRPr="00423DA3">
        <w:rPr>
          <w:sz w:val="22"/>
          <w:szCs w:val="22"/>
        </w:rPr>
        <w:t>–</w:t>
      </w:r>
      <w:r w:rsidRPr="00423DA3">
        <w:rPr>
          <w:sz w:val="22"/>
          <w:szCs w:val="22"/>
        </w:rPr>
        <w:t xml:space="preserve"> </w:t>
      </w:r>
      <w:r w:rsidRPr="00423DA3">
        <w:rPr>
          <w:rFonts w:eastAsia="Cambria"/>
          <w:sz w:val="22"/>
          <w:szCs w:val="22"/>
          <w:u w:val="single"/>
        </w:rPr>
        <w:t>jeżeli wykonywanie tych czynnośc</w:t>
      </w:r>
      <w:r w:rsidR="004D5D82" w:rsidRPr="00423DA3">
        <w:rPr>
          <w:rFonts w:eastAsia="Cambria"/>
          <w:sz w:val="22"/>
          <w:szCs w:val="22"/>
          <w:u w:val="single"/>
        </w:rPr>
        <w:t>i polega na wykonywaniu pracy w </w:t>
      </w:r>
      <w:r w:rsidRPr="00423DA3">
        <w:rPr>
          <w:rFonts w:eastAsia="Cambria"/>
          <w:sz w:val="22"/>
          <w:szCs w:val="22"/>
          <w:u w:val="single"/>
        </w:rPr>
        <w:t>rozumieniu przepisów kodeksu pracy</w:t>
      </w:r>
      <w:r w:rsidR="007A2CA3" w:rsidRPr="00423DA3">
        <w:rPr>
          <w:rFonts w:eastAsia="Cambria"/>
          <w:sz w:val="22"/>
          <w:szCs w:val="22"/>
        </w:rPr>
        <w:t>. Obowiązek ten dotyczy także</w:t>
      </w:r>
      <w:r w:rsidR="007A2CA3" w:rsidRPr="00423DA3">
        <w:rPr>
          <w:rFonts w:eastAsia="Cambria"/>
          <w:sz w:val="22"/>
          <w:szCs w:val="22"/>
        </w:rPr>
        <w:br/>
      </w:r>
      <w:r w:rsidRPr="00423DA3">
        <w:rPr>
          <w:rFonts w:eastAsia="Cambria"/>
          <w:sz w:val="22"/>
          <w:szCs w:val="22"/>
        </w:rPr>
        <w:t xml:space="preserve">podwykonawców </w:t>
      </w:r>
      <w:r w:rsidR="0080216E" w:rsidRPr="00423DA3">
        <w:rPr>
          <w:rFonts w:eastAsia="Cambria"/>
          <w:sz w:val="22"/>
          <w:szCs w:val="22"/>
        </w:rPr>
        <w:t>–</w:t>
      </w:r>
      <w:r w:rsidRPr="00423DA3">
        <w:rPr>
          <w:rFonts w:eastAsia="Cambria"/>
          <w:sz w:val="22"/>
          <w:szCs w:val="22"/>
        </w:rPr>
        <w:t xml:space="preserve"> wykonawca jest zobowiązany zawrzeć w każdej umowie o podwykonawstwo stosowne zapisy zobowiązujące podwykonawców do zatrudnienia na umowę o prace wszystkich osób wykonujących wskazane wyżej czynności. Szczegółowe zasady dokumentowania zatrudnienia na podstawie umowy o prace oraz kontrolowanie tego obowiązku przez zamawiającego zawarto Istotnych postanowieniach umowy.</w:t>
      </w:r>
    </w:p>
    <w:p w14:paraId="247707BC" w14:textId="77777777" w:rsidR="00330568" w:rsidRPr="00423DA3" w:rsidRDefault="00330568" w:rsidP="005711C1">
      <w:pPr>
        <w:tabs>
          <w:tab w:val="left" w:pos="426"/>
        </w:tabs>
        <w:ind w:left="426" w:hanging="426"/>
        <w:jc w:val="both"/>
        <w:rPr>
          <w:sz w:val="22"/>
          <w:szCs w:val="22"/>
        </w:rPr>
      </w:pPr>
      <w:r w:rsidRPr="00423DA3">
        <w:rPr>
          <w:sz w:val="22"/>
          <w:szCs w:val="22"/>
        </w:rPr>
        <w:t>3.7.</w:t>
      </w:r>
      <w:r w:rsidRPr="00423DA3">
        <w:rPr>
          <w:sz w:val="22"/>
          <w:szCs w:val="22"/>
        </w:rPr>
        <w:tab/>
        <w:t>Zamawiający zaleca zapoznanie się z warunkami terenowymi związanymi z realizacją umowy.</w:t>
      </w:r>
    </w:p>
    <w:p w14:paraId="05708873" w14:textId="77777777" w:rsidR="0028374C" w:rsidRPr="00423DA3" w:rsidRDefault="00330568" w:rsidP="008E0013">
      <w:pPr>
        <w:tabs>
          <w:tab w:val="left" w:pos="426"/>
        </w:tabs>
        <w:ind w:left="426" w:hanging="426"/>
        <w:jc w:val="both"/>
        <w:rPr>
          <w:sz w:val="22"/>
          <w:szCs w:val="22"/>
        </w:rPr>
      </w:pPr>
      <w:r w:rsidRPr="00423DA3">
        <w:rPr>
          <w:sz w:val="22"/>
          <w:szCs w:val="22"/>
        </w:rPr>
        <w:t>3.8.</w:t>
      </w:r>
      <w:r w:rsidRPr="00423DA3">
        <w:rPr>
          <w:sz w:val="22"/>
          <w:szCs w:val="22"/>
        </w:rPr>
        <w:tab/>
        <w:t xml:space="preserve">Zamawiający nie określa wymagań, o których mowa w </w:t>
      </w:r>
      <w:r w:rsidR="0080216E" w:rsidRPr="00423DA3">
        <w:rPr>
          <w:sz w:val="22"/>
          <w:szCs w:val="22"/>
        </w:rPr>
        <w:t>art</w:t>
      </w:r>
      <w:r w:rsidRPr="00423DA3">
        <w:rPr>
          <w:sz w:val="22"/>
          <w:szCs w:val="22"/>
        </w:rPr>
        <w:t>. 29 ust. 4 Ustawy.</w:t>
      </w:r>
      <w:r w:rsidR="00895C57" w:rsidRPr="00423DA3">
        <w:rPr>
          <w:sz w:val="22"/>
          <w:szCs w:val="22"/>
        </w:rPr>
        <w:t xml:space="preserve"> Zamawiający </w:t>
      </w:r>
      <w:r w:rsidR="0028374C" w:rsidRPr="00423DA3">
        <w:rPr>
          <w:sz w:val="22"/>
          <w:szCs w:val="22"/>
        </w:rPr>
        <w:t>zaznacza, że opis przedmiotu zamówienia - szczegółowy zakres zamówienia, który określa SIWZ</w:t>
      </w:r>
      <w:r w:rsidR="008E0013" w:rsidRPr="00423DA3">
        <w:rPr>
          <w:sz w:val="22"/>
          <w:szCs w:val="22"/>
        </w:rPr>
        <w:t>,</w:t>
      </w:r>
      <w:r w:rsidR="0028374C" w:rsidRPr="00423DA3">
        <w:rPr>
          <w:sz w:val="22"/>
          <w:szCs w:val="22"/>
        </w:rPr>
        <w:t xml:space="preserve"> </w:t>
      </w:r>
      <w:r w:rsidR="008E0013" w:rsidRPr="00423DA3">
        <w:rPr>
          <w:sz w:val="22"/>
          <w:szCs w:val="22"/>
        </w:rPr>
        <w:t xml:space="preserve">został </w:t>
      </w:r>
      <w:r w:rsidR="0028374C" w:rsidRPr="00423DA3">
        <w:rPr>
          <w:sz w:val="22"/>
          <w:szCs w:val="22"/>
        </w:rPr>
        <w:t>sporządzony z uwzględnieniem zapisów art. 29 ust. 5 Ustawy.</w:t>
      </w:r>
    </w:p>
    <w:p w14:paraId="492F4C63" w14:textId="0703B85B" w:rsidR="003E3E98" w:rsidRPr="00423DA3" w:rsidRDefault="003E3E98" w:rsidP="005711C1">
      <w:pPr>
        <w:tabs>
          <w:tab w:val="left" w:pos="426"/>
        </w:tabs>
        <w:ind w:left="426" w:hanging="426"/>
        <w:jc w:val="both"/>
        <w:rPr>
          <w:sz w:val="22"/>
          <w:szCs w:val="22"/>
        </w:rPr>
      </w:pPr>
      <w:r w:rsidRPr="00423DA3">
        <w:rPr>
          <w:sz w:val="22"/>
          <w:szCs w:val="22"/>
        </w:rPr>
        <w:t>3.9.</w:t>
      </w:r>
      <w:r w:rsidRPr="00423DA3">
        <w:rPr>
          <w:sz w:val="22"/>
          <w:szCs w:val="22"/>
        </w:rPr>
        <w:tab/>
        <w:t xml:space="preserve">Zamawiający informuje, że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ważnych ofert. (podstawa: </w:t>
      </w:r>
      <w:r w:rsidR="0080216E" w:rsidRPr="00423DA3">
        <w:rPr>
          <w:sz w:val="22"/>
          <w:szCs w:val="22"/>
        </w:rPr>
        <w:t>art</w:t>
      </w:r>
      <w:r w:rsidR="007A2CA3" w:rsidRPr="00423DA3">
        <w:rPr>
          <w:sz w:val="22"/>
          <w:szCs w:val="22"/>
        </w:rPr>
        <w:t>. 24aa</w:t>
      </w:r>
      <w:r w:rsidR="007A2CA3" w:rsidRPr="00423DA3">
        <w:rPr>
          <w:sz w:val="22"/>
          <w:szCs w:val="22"/>
        </w:rPr>
        <w:br/>
      </w:r>
      <w:r w:rsidRPr="00423DA3">
        <w:rPr>
          <w:sz w:val="22"/>
          <w:szCs w:val="22"/>
        </w:rPr>
        <w:t>ust. 1 i 2 PZP)</w:t>
      </w:r>
    </w:p>
    <w:p w14:paraId="36925D0A" w14:textId="77777777" w:rsidR="007A2CA3" w:rsidRPr="00423DA3" w:rsidRDefault="007A2CA3" w:rsidP="005711C1">
      <w:pPr>
        <w:tabs>
          <w:tab w:val="left" w:pos="426"/>
        </w:tabs>
        <w:ind w:left="567" w:hanging="567"/>
        <w:rPr>
          <w:sz w:val="22"/>
          <w:szCs w:val="22"/>
        </w:rPr>
      </w:pPr>
    </w:p>
    <w:p w14:paraId="280811C4" w14:textId="77777777" w:rsidR="00330568" w:rsidRPr="00423DA3" w:rsidRDefault="00330568" w:rsidP="005711C1">
      <w:pPr>
        <w:pStyle w:val="Tekstpodstawowy"/>
        <w:tabs>
          <w:tab w:val="left" w:pos="1701"/>
        </w:tabs>
        <w:spacing w:after="0"/>
        <w:ind w:left="1701" w:hanging="1701"/>
        <w:jc w:val="both"/>
        <w:rPr>
          <w:b/>
          <w:sz w:val="22"/>
          <w:szCs w:val="22"/>
        </w:rPr>
      </w:pPr>
      <w:r w:rsidRPr="00423DA3">
        <w:rPr>
          <w:b/>
        </w:rPr>
        <w:t>4. Termin wykonania zamówienia</w:t>
      </w:r>
    </w:p>
    <w:p w14:paraId="589E4A78" w14:textId="7188A618" w:rsidR="009E6F02" w:rsidRPr="00423DA3" w:rsidRDefault="00330568" w:rsidP="00056665">
      <w:pPr>
        <w:pStyle w:val="Tekstpodstawowy"/>
        <w:tabs>
          <w:tab w:val="left" w:pos="1701"/>
        </w:tabs>
        <w:spacing w:after="0"/>
        <w:jc w:val="both"/>
        <w:rPr>
          <w:sz w:val="22"/>
          <w:szCs w:val="22"/>
        </w:rPr>
      </w:pPr>
      <w:r w:rsidRPr="00423DA3">
        <w:rPr>
          <w:sz w:val="22"/>
          <w:szCs w:val="22"/>
        </w:rPr>
        <w:t>Termin zakończenia robót wraz z dostarczeniem Zamawiającemu kompletu wymaganych dokumentów</w:t>
      </w:r>
      <w:r w:rsidR="00056665" w:rsidRPr="00423DA3">
        <w:rPr>
          <w:sz w:val="22"/>
          <w:szCs w:val="22"/>
        </w:rPr>
        <w:t xml:space="preserve"> </w:t>
      </w:r>
      <w:r w:rsidR="009E6F02" w:rsidRPr="00423DA3">
        <w:rPr>
          <w:sz w:val="22"/>
          <w:szCs w:val="22"/>
        </w:rPr>
        <w:t xml:space="preserve">do dnia </w:t>
      </w:r>
      <w:r w:rsidR="009E6B2B" w:rsidRPr="00423DA3">
        <w:rPr>
          <w:sz w:val="22"/>
          <w:szCs w:val="22"/>
        </w:rPr>
        <w:t>30.09</w:t>
      </w:r>
      <w:r w:rsidR="00112A43" w:rsidRPr="00423DA3">
        <w:rPr>
          <w:sz w:val="22"/>
          <w:szCs w:val="22"/>
        </w:rPr>
        <w:t>.</w:t>
      </w:r>
      <w:r w:rsidR="006A3411" w:rsidRPr="00423DA3">
        <w:rPr>
          <w:sz w:val="22"/>
          <w:szCs w:val="22"/>
        </w:rPr>
        <w:t>2020</w:t>
      </w:r>
      <w:r w:rsidR="00F44433" w:rsidRPr="00423DA3">
        <w:rPr>
          <w:sz w:val="22"/>
          <w:szCs w:val="22"/>
        </w:rPr>
        <w:t xml:space="preserve"> </w:t>
      </w:r>
      <w:r w:rsidR="009E6F02" w:rsidRPr="00423DA3">
        <w:rPr>
          <w:sz w:val="22"/>
          <w:szCs w:val="22"/>
        </w:rPr>
        <w:t>r.</w:t>
      </w:r>
    </w:p>
    <w:p w14:paraId="4B9BB542" w14:textId="77777777" w:rsidR="007A2CA3" w:rsidRPr="00423DA3" w:rsidRDefault="007A2CA3" w:rsidP="005711C1">
      <w:pPr>
        <w:pStyle w:val="Tekstpodstawowy"/>
        <w:tabs>
          <w:tab w:val="left" w:pos="1701"/>
        </w:tabs>
        <w:spacing w:after="0"/>
        <w:ind w:left="1701" w:hanging="1701"/>
        <w:jc w:val="both"/>
        <w:rPr>
          <w:sz w:val="22"/>
          <w:szCs w:val="22"/>
        </w:rPr>
      </w:pPr>
    </w:p>
    <w:p w14:paraId="2F8592BF" w14:textId="77777777" w:rsidR="00330568" w:rsidRPr="00423DA3" w:rsidRDefault="00330568" w:rsidP="005711C1">
      <w:pPr>
        <w:pStyle w:val="Tekstpodstawowy"/>
        <w:tabs>
          <w:tab w:val="left" w:pos="284"/>
        </w:tabs>
        <w:spacing w:after="0"/>
        <w:ind w:left="284" w:hanging="284"/>
        <w:jc w:val="both"/>
        <w:rPr>
          <w:b/>
          <w:sz w:val="22"/>
          <w:szCs w:val="22"/>
        </w:rPr>
      </w:pPr>
      <w:r w:rsidRPr="00423DA3">
        <w:rPr>
          <w:b/>
          <w:sz w:val="22"/>
          <w:szCs w:val="22"/>
        </w:rPr>
        <w:t>5. Warunki udziału w postępowaniu oraz wykaz dokumentów potwierdzających spełnianie warunku udziału w postępowaniu:</w:t>
      </w:r>
    </w:p>
    <w:p w14:paraId="325B8733" w14:textId="77777777" w:rsidR="00330568" w:rsidRPr="00423DA3" w:rsidRDefault="00330568" w:rsidP="005711C1">
      <w:pPr>
        <w:pStyle w:val="Akapitzlist"/>
        <w:numPr>
          <w:ilvl w:val="1"/>
          <w:numId w:val="23"/>
        </w:numPr>
        <w:pBdr>
          <w:top w:val="nil"/>
          <w:left w:val="nil"/>
          <w:bottom w:val="nil"/>
          <w:right w:val="nil"/>
          <w:between w:val="nil"/>
          <w:bar w:val="nil"/>
        </w:pBdr>
        <w:tabs>
          <w:tab w:val="left" w:pos="284"/>
        </w:tabs>
        <w:spacing w:after="0" w:line="240" w:lineRule="auto"/>
        <w:contextualSpacing w:val="0"/>
        <w:jc w:val="both"/>
        <w:rPr>
          <w:rFonts w:ascii="Times New Roman" w:hAnsi="Times New Roman"/>
        </w:rPr>
      </w:pPr>
      <w:r w:rsidRPr="00423DA3">
        <w:rPr>
          <w:rFonts w:ascii="Times New Roman" w:eastAsia="Cambria" w:hAnsi="Times New Roman"/>
        </w:rPr>
        <w:t xml:space="preserve">Wykonawca ubiegający się o udzielenie przedmiotowego zamówienia musi spełniać warunki udziału w postępowaniu dotyczące </w:t>
      </w:r>
      <w:r w:rsidRPr="00423DA3">
        <w:rPr>
          <w:rFonts w:ascii="Times New Roman" w:hAnsi="Times New Roman"/>
        </w:rPr>
        <w:t>zdolności technicznej lub zawodowej (określone szczegółowo w sekcji 5.3).</w:t>
      </w:r>
    </w:p>
    <w:p w14:paraId="7C5E72E2" w14:textId="77777777" w:rsidR="00330568" w:rsidRPr="00423DA3" w:rsidRDefault="00330568" w:rsidP="005711C1">
      <w:pPr>
        <w:pStyle w:val="Akapitzlist"/>
        <w:tabs>
          <w:tab w:val="left" w:pos="426"/>
        </w:tabs>
        <w:spacing w:after="0" w:line="240" w:lineRule="auto"/>
        <w:ind w:left="426" w:hanging="426"/>
        <w:jc w:val="both"/>
        <w:rPr>
          <w:rFonts w:ascii="Times New Roman" w:hAnsi="Times New Roman"/>
        </w:rPr>
      </w:pPr>
      <w:r w:rsidRPr="00423DA3">
        <w:rPr>
          <w:rFonts w:ascii="Times New Roman" w:eastAsia="Cambria" w:hAnsi="Times New Roman"/>
        </w:rPr>
        <w:t>5.2.</w:t>
      </w:r>
      <w:r w:rsidRPr="00423DA3">
        <w:rPr>
          <w:rFonts w:ascii="Times New Roman" w:eastAsia="Cambria" w:hAnsi="Times New Roman"/>
        </w:rPr>
        <w:tab/>
        <w:t>W</w:t>
      </w:r>
      <w:r w:rsidRPr="00423DA3">
        <w:rPr>
          <w:rFonts w:ascii="Times New Roman" w:hAnsi="Times New Roman"/>
        </w:rPr>
        <w:t xml:space="preserve">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w:t>
      </w:r>
      <w:r w:rsidR="00A61A4D" w:rsidRPr="00423DA3">
        <w:rPr>
          <w:rFonts w:ascii="Times New Roman" w:hAnsi="Times New Roman"/>
        </w:rPr>
        <w:t>zachodzą,</w:t>
      </w:r>
      <w:r w:rsidRPr="00423DA3">
        <w:rPr>
          <w:rFonts w:ascii="Times New Roman" w:hAnsi="Times New Roman"/>
        </w:rPr>
        <w:t xml:space="preserve"> wobec tego podmiotu podstawy wykluczenia.</w:t>
      </w:r>
    </w:p>
    <w:p w14:paraId="11F76D87" w14:textId="77777777" w:rsidR="00DD44C9" w:rsidRPr="00423DA3" w:rsidRDefault="00DD44C9" w:rsidP="005711C1">
      <w:pPr>
        <w:pStyle w:val="Akapitzlist"/>
        <w:spacing w:after="0" w:line="240" w:lineRule="auto"/>
        <w:ind w:left="426"/>
        <w:jc w:val="both"/>
        <w:rPr>
          <w:rFonts w:ascii="Times New Roman" w:hAnsi="Times New Roman"/>
          <w:b/>
        </w:rPr>
      </w:pPr>
    </w:p>
    <w:p w14:paraId="4E6A539E" w14:textId="77777777" w:rsidR="00330568" w:rsidRPr="00423DA3" w:rsidRDefault="00330568" w:rsidP="005711C1">
      <w:pPr>
        <w:pStyle w:val="Akapitzlist"/>
        <w:spacing w:after="0" w:line="240" w:lineRule="auto"/>
        <w:ind w:left="426"/>
        <w:jc w:val="both"/>
        <w:rPr>
          <w:rFonts w:ascii="Times New Roman" w:hAnsi="Times New Roman"/>
          <w:b/>
        </w:rPr>
      </w:pPr>
      <w:r w:rsidRPr="00423DA3">
        <w:rPr>
          <w:rFonts w:ascii="Times New Roman" w:hAnsi="Times New Roman"/>
          <w:b/>
        </w:rPr>
        <w:t>UWAGA:</w:t>
      </w:r>
    </w:p>
    <w:p w14:paraId="6016B6A1" w14:textId="77777777" w:rsidR="00330568" w:rsidRPr="00423DA3" w:rsidRDefault="00330568" w:rsidP="005711C1">
      <w:pPr>
        <w:pStyle w:val="Akapitzlist"/>
        <w:spacing w:after="0" w:line="240" w:lineRule="auto"/>
        <w:ind w:left="426"/>
        <w:jc w:val="both"/>
        <w:rPr>
          <w:rFonts w:ascii="Times New Roman" w:hAnsi="Times New Roman"/>
          <w:b/>
        </w:rPr>
      </w:pPr>
      <w:r w:rsidRPr="00423DA3">
        <w:rPr>
          <w:rFonts w:ascii="Times New Roman" w:hAnsi="Times New Roman"/>
          <w:b/>
        </w:rPr>
        <w:t>W odniesieniu do warunków dotyczących wykształcenia, kwalifikacji</w:t>
      </w:r>
      <w:r w:rsidR="00BB0341" w:rsidRPr="00423DA3">
        <w:rPr>
          <w:rFonts w:ascii="Times New Roman" w:hAnsi="Times New Roman"/>
          <w:b/>
        </w:rPr>
        <w:t xml:space="preserve"> zawodowych lub doświadczenia, W</w:t>
      </w:r>
      <w:r w:rsidRPr="00423DA3">
        <w:rPr>
          <w:rFonts w:ascii="Times New Roman" w:hAnsi="Times New Roman"/>
          <w:b/>
        </w:rPr>
        <w:t xml:space="preserve">ykonawcy mogą polegać na zdolnościach innych podmiotów, </w:t>
      </w:r>
      <w:r w:rsidRPr="00423DA3">
        <w:rPr>
          <w:rFonts w:ascii="Times New Roman" w:hAnsi="Times New Roman"/>
          <w:b/>
          <w:u w:val="single"/>
        </w:rPr>
        <w:t>jeśli podmioty te zrealizują roboty budowlane lub usługi, do realizacji których te zdolności są wymagane</w:t>
      </w:r>
      <w:r w:rsidRPr="00423DA3">
        <w:rPr>
          <w:rFonts w:ascii="Times New Roman" w:hAnsi="Times New Roman"/>
          <w:b/>
        </w:rPr>
        <w:t xml:space="preserve">. </w:t>
      </w:r>
    </w:p>
    <w:p w14:paraId="62691D59" w14:textId="77777777" w:rsidR="00330568" w:rsidRPr="00423DA3" w:rsidRDefault="00330568" w:rsidP="005711C1">
      <w:pPr>
        <w:pStyle w:val="Akapitzlist"/>
        <w:spacing w:after="0" w:line="240" w:lineRule="auto"/>
        <w:ind w:left="426"/>
        <w:jc w:val="both"/>
        <w:rPr>
          <w:rFonts w:ascii="Times New Roman" w:hAnsi="Times New Roman"/>
        </w:rPr>
      </w:pPr>
      <w:r w:rsidRPr="00423DA3">
        <w:rPr>
          <w:rFonts w:ascii="Times New Roman" w:hAnsi="Times New Roman"/>
        </w:rPr>
        <w:lastRenderedPageBreak/>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14:paraId="7597B785" w14:textId="77777777" w:rsidR="00330568" w:rsidRPr="00423DA3" w:rsidRDefault="00330568" w:rsidP="005711C1">
      <w:pPr>
        <w:pStyle w:val="Akapitzlist"/>
        <w:spacing w:after="0" w:line="240" w:lineRule="auto"/>
        <w:ind w:left="993" w:hanging="426"/>
        <w:jc w:val="both"/>
        <w:rPr>
          <w:rFonts w:ascii="Times New Roman" w:hAnsi="Times New Roman"/>
        </w:rPr>
      </w:pPr>
      <w:r w:rsidRPr="00423DA3">
        <w:rPr>
          <w:rFonts w:ascii="Times New Roman" w:hAnsi="Times New Roman"/>
        </w:rPr>
        <w:t xml:space="preserve">a) </w:t>
      </w:r>
      <w:r w:rsidRPr="00423DA3">
        <w:rPr>
          <w:rFonts w:ascii="Times New Roman" w:hAnsi="Times New Roman"/>
        </w:rPr>
        <w:tab/>
        <w:t xml:space="preserve">zastąpił ten podmiot innym podmiotem lub podmiotami lub </w:t>
      </w:r>
    </w:p>
    <w:p w14:paraId="58686180" w14:textId="77777777" w:rsidR="00330568" w:rsidRPr="00423DA3" w:rsidRDefault="00330568" w:rsidP="005711C1">
      <w:pPr>
        <w:pStyle w:val="Akapitzlist"/>
        <w:spacing w:after="0" w:line="240" w:lineRule="auto"/>
        <w:ind w:left="993" w:hanging="426"/>
        <w:jc w:val="both"/>
        <w:rPr>
          <w:rFonts w:ascii="Times New Roman" w:hAnsi="Times New Roman"/>
        </w:rPr>
      </w:pPr>
      <w:r w:rsidRPr="00423DA3">
        <w:rPr>
          <w:rFonts w:ascii="Times New Roman" w:hAnsi="Times New Roman"/>
        </w:rPr>
        <w:t xml:space="preserve">b) </w:t>
      </w:r>
      <w:r w:rsidRPr="00423DA3">
        <w:rPr>
          <w:rFonts w:ascii="Times New Roman" w:hAnsi="Times New Roman"/>
        </w:rPr>
        <w:tab/>
        <w:t>zobowiązał się do osobistego wykonania odpowiedniej części zamówienia, jeżeli wykaże zdolności techniczne lub zawodowe lub sytuację finansową lub ekonomiczną.</w:t>
      </w:r>
    </w:p>
    <w:p w14:paraId="377152D4" w14:textId="77777777" w:rsidR="00330568" w:rsidRPr="00423DA3" w:rsidRDefault="00330568" w:rsidP="005711C1">
      <w:pPr>
        <w:pStyle w:val="Akapitzlist"/>
        <w:tabs>
          <w:tab w:val="left" w:pos="426"/>
        </w:tabs>
        <w:spacing w:after="0" w:line="240" w:lineRule="auto"/>
        <w:ind w:left="426" w:hanging="426"/>
        <w:jc w:val="both"/>
        <w:rPr>
          <w:rFonts w:ascii="Times New Roman" w:eastAsia="Cambria" w:hAnsi="Times New Roman"/>
          <w:kern w:val="3"/>
        </w:rPr>
      </w:pPr>
      <w:r w:rsidRPr="00423DA3">
        <w:rPr>
          <w:rFonts w:ascii="Times New Roman" w:eastAsia="Cambria" w:hAnsi="Times New Roman"/>
          <w:kern w:val="3"/>
        </w:rPr>
        <w:t>5.3.</w:t>
      </w:r>
      <w:r w:rsidRPr="00423DA3">
        <w:rPr>
          <w:rFonts w:ascii="Times New Roman" w:eastAsia="Cambria" w:hAnsi="Times New Roman"/>
          <w:kern w:val="3"/>
        </w:rPr>
        <w:tab/>
        <w:t xml:space="preserve">Jako spełniający warunki udziału w postępowaniu zostaną ocenieni wykonawcy, którzy w zakresie warunków określonych w </w:t>
      </w:r>
      <w:r w:rsidR="00A456FC" w:rsidRPr="00423DA3">
        <w:rPr>
          <w:rFonts w:ascii="Times New Roman" w:eastAsia="Cambria" w:hAnsi="Times New Roman"/>
          <w:kern w:val="3"/>
        </w:rPr>
        <w:t xml:space="preserve">sekcji </w:t>
      </w:r>
      <w:r w:rsidRPr="00423DA3">
        <w:rPr>
          <w:rFonts w:ascii="Times New Roman" w:eastAsia="Cambria" w:hAnsi="Times New Roman"/>
          <w:kern w:val="3"/>
        </w:rPr>
        <w:t>5.1 dotyczących:</w:t>
      </w:r>
    </w:p>
    <w:p w14:paraId="11835500" w14:textId="77777777" w:rsidR="00DD5839" w:rsidRPr="00423DA3" w:rsidRDefault="00DD5839" w:rsidP="005711C1">
      <w:pPr>
        <w:pStyle w:val="Akapitzlist"/>
        <w:tabs>
          <w:tab w:val="left" w:pos="709"/>
        </w:tabs>
        <w:spacing w:after="0" w:line="240" w:lineRule="auto"/>
        <w:ind w:left="709" w:hanging="567"/>
        <w:jc w:val="both"/>
        <w:rPr>
          <w:rFonts w:ascii="Times New Roman" w:eastAsia="Cambria" w:hAnsi="Times New Roman"/>
          <w:kern w:val="3"/>
        </w:rPr>
      </w:pPr>
      <w:r w:rsidRPr="00423DA3">
        <w:rPr>
          <w:rFonts w:ascii="Times New Roman" w:eastAsia="Cambria" w:hAnsi="Times New Roman"/>
          <w:kern w:val="3"/>
        </w:rPr>
        <w:t>5.3.1.</w:t>
      </w:r>
      <w:r w:rsidRPr="00423DA3">
        <w:rPr>
          <w:rFonts w:ascii="Times New Roman" w:eastAsia="Cambria" w:hAnsi="Times New Roman"/>
          <w:kern w:val="3"/>
        </w:rPr>
        <w:tab/>
        <w:t xml:space="preserve">kompetencji lub uprawnień do prowadzenia określonej działalności zawodowej, o ile to wynika z odrębnych przepisów. Zamawiający odstępuje od opisu sposobu dokonywania oceny spełnienia warunku w tym zakresie. Zamawiający dokona oceny spełnienia warunku udziału w tym zakresie na podstawie oświadczenia o spełnieniu warunków udziału w postępowaniu. </w:t>
      </w:r>
    </w:p>
    <w:p w14:paraId="7660AD80" w14:textId="77777777" w:rsidR="00DD5839" w:rsidRPr="00423DA3" w:rsidRDefault="00DD5839" w:rsidP="005711C1">
      <w:pPr>
        <w:pStyle w:val="Akapitzlist"/>
        <w:tabs>
          <w:tab w:val="left" w:pos="709"/>
        </w:tabs>
        <w:spacing w:after="0" w:line="240" w:lineRule="auto"/>
        <w:ind w:left="709" w:hanging="567"/>
        <w:jc w:val="both"/>
        <w:rPr>
          <w:rFonts w:ascii="Times New Roman" w:eastAsia="Cambria" w:hAnsi="Times New Roman"/>
          <w:kern w:val="3"/>
        </w:rPr>
      </w:pPr>
      <w:r w:rsidRPr="00423DA3">
        <w:rPr>
          <w:rFonts w:ascii="Times New Roman" w:eastAsia="Cambria" w:hAnsi="Times New Roman"/>
          <w:kern w:val="3"/>
        </w:rPr>
        <w:t>5.3.2.</w:t>
      </w:r>
      <w:r w:rsidRPr="00423DA3">
        <w:rPr>
          <w:rFonts w:ascii="Times New Roman" w:eastAsia="Cambria" w:hAnsi="Times New Roman"/>
          <w:kern w:val="3"/>
        </w:rPr>
        <w:tab/>
        <w:t>sytuacji ekonomicznej lub finansowej. Zamawiający odstępuje od opisu sposobu dokonywania oceny spełnienia warunku w tym zakresie. Zamawiający dokona oceny spełnienia warunku udziału w tym zakresie na podstawie oświadczenia o spełnieniu warunków udziału w postępowaniu.</w:t>
      </w:r>
    </w:p>
    <w:p w14:paraId="75ECF2CB" w14:textId="77777777" w:rsidR="00330568" w:rsidRPr="00423DA3" w:rsidRDefault="00330568" w:rsidP="00486941">
      <w:pPr>
        <w:pStyle w:val="Akapitzlist"/>
        <w:tabs>
          <w:tab w:val="left" w:pos="709"/>
        </w:tabs>
        <w:spacing w:after="0" w:line="240" w:lineRule="auto"/>
        <w:ind w:left="709" w:hanging="567"/>
        <w:jc w:val="both"/>
        <w:rPr>
          <w:rFonts w:ascii="Times New Roman" w:eastAsia="Cambria" w:hAnsi="Times New Roman"/>
          <w:kern w:val="3"/>
        </w:rPr>
      </w:pPr>
      <w:r w:rsidRPr="00423DA3">
        <w:rPr>
          <w:rFonts w:ascii="Times New Roman" w:eastAsia="Cambria" w:hAnsi="Times New Roman"/>
          <w:kern w:val="3"/>
        </w:rPr>
        <w:t>5.3.</w:t>
      </w:r>
      <w:r w:rsidR="00DD5839" w:rsidRPr="00423DA3">
        <w:rPr>
          <w:rFonts w:ascii="Times New Roman" w:eastAsia="Cambria" w:hAnsi="Times New Roman"/>
          <w:kern w:val="3"/>
        </w:rPr>
        <w:t>3</w:t>
      </w:r>
      <w:r w:rsidRPr="00423DA3">
        <w:rPr>
          <w:rFonts w:ascii="Times New Roman" w:eastAsia="Cambria" w:hAnsi="Times New Roman"/>
          <w:kern w:val="3"/>
        </w:rPr>
        <w:t>.</w:t>
      </w:r>
      <w:r w:rsidRPr="00423DA3">
        <w:rPr>
          <w:rFonts w:ascii="Times New Roman" w:eastAsia="Cambria" w:hAnsi="Times New Roman"/>
          <w:kern w:val="3"/>
        </w:rPr>
        <w:tab/>
      </w:r>
      <w:r w:rsidRPr="00423DA3">
        <w:rPr>
          <w:rFonts w:ascii="Times New Roman" w:hAnsi="Times New Roman"/>
        </w:rPr>
        <w:t>zdolności technicznej lub zawodowej</w:t>
      </w:r>
    </w:p>
    <w:p w14:paraId="1E2B5A26" w14:textId="77777777" w:rsidR="00330568" w:rsidRPr="00423DA3" w:rsidRDefault="00330568" w:rsidP="00486941">
      <w:pPr>
        <w:pStyle w:val="Akapitzlist"/>
        <w:tabs>
          <w:tab w:val="left" w:pos="1134"/>
        </w:tabs>
        <w:spacing w:after="0" w:line="240" w:lineRule="auto"/>
        <w:ind w:left="1134" w:hanging="425"/>
        <w:jc w:val="both"/>
        <w:rPr>
          <w:rFonts w:ascii="Times New Roman" w:eastAsia="Cambria" w:hAnsi="Times New Roman"/>
          <w:kern w:val="3"/>
        </w:rPr>
      </w:pPr>
      <w:r w:rsidRPr="00423DA3">
        <w:rPr>
          <w:rFonts w:ascii="Times New Roman" w:eastAsia="Cambria" w:hAnsi="Times New Roman"/>
          <w:kern w:val="3"/>
        </w:rPr>
        <w:t>wykażą, że:</w:t>
      </w:r>
    </w:p>
    <w:p w14:paraId="002E15C9" w14:textId="77777777" w:rsidR="00C9034A" w:rsidRPr="00423DA3" w:rsidRDefault="00F709ED" w:rsidP="003639B0">
      <w:pPr>
        <w:pStyle w:val="Akapitzlist"/>
        <w:tabs>
          <w:tab w:val="left" w:pos="851"/>
        </w:tabs>
        <w:spacing w:after="0" w:line="240" w:lineRule="auto"/>
        <w:ind w:left="851" w:hanging="425"/>
        <w:jc w:val="both"/>
        <w:rPr>
          <w:rFonts w:ascii="Times New Roman" w:hAnsi="Times New Roman"/>
        </w:rPr>
      </w:pPr>
      <w:r w:rsidRPr="00423DA3">
        <w:rPr>
          <w:rFonts w:ascii="Times New Roman" w:eastAsia="Cambria" w:hAnsi="Times New Roman"/>
          <w:kern w:val="3"/>
        </w:rPr>
        <w:t>1)</w:t>
      </w:r>
      <w:r w:rsidRPr="00423DA3">
        <w:rPr>
          <w:rFonts w:ascii="Times New Roman" w:eastAsia="Cambria" w:hAnsi="Times New Roman"/>
          <w:kern w:val="3"/>
        </w:rPr>
        <w:tab/>
      </w:r>
      <w:r w:rsidRPr="00423DA3">
        <w:rPr>
          <w:rFonts w:ascii="Times New Roman" w:hAnsi="Times New Roman"/>
        </w:rPr>
        <w:t>w wymaganym okresie, tj.</w:t>
      </w:r>
      <w:r w:rsidRPr="00423DA3">
        <w:rPr>
          <w:rFonts w:ascii="Times New Roman" w:hAnsi="Times New Roman"/>
          <w:iCs/>
        </w:rPr>
        <w:t xml:space="preserve"> </w:t>
      </w:r>
      <w:r w:rsidRPr="00423DA3">
        <w:rPr>
          <w:rFonts w:ascii="Times New Roman" w:eastAsia="Times New Roman" w:hAnsi="Times New Roman"/>
          <w:lang w:eastAsia="pl-PL"/>
        </w:rPr>
        <w:t>w okresie ostatnich pięciu lat przed upływem terminu składania ofert, a jeżeli okres prowadzenia działalności jest krótszy – w tym okresie,</w:t>
      </w:r>
      <w:r w:rsidR="002E6010" w:rsidRPr="00423DA3">
        <w:rPr>
          <w:rFonts w:ascii="Times New Roman" w:hAnsi="Times New Roman"/>
        </w:rPr>
        <w:t xml:space="preserve"> wykonali</w:t>
      </w:r>
      <w:r w:rsidR="00C9034A" w:rsidRPr="00423DA3">
        <w:rPr>
          <w:rFonts w:ascii="Times New Roman" w:hAnsi="Times New Roman"/>
        </w:rPr>
        <w:t>:</w:t>
      </w:r>
    </w:p>
    <w:p w14:paraId="183617EE" w14:textId="64C83072" w:rsidR="009E6B2B" w:rsidRPr="00423DA3" w:rsidRDefault="00C9034A" w:rsidP="003639B0">
      <w:pPr>
        <w:pStyle w:val="Akapitzlist"/>
        <w:numPr>
          <w:ilvl w:val="0"/>
          <w:numId w:val="38"/>
        </w:numPr>
        <w:tabs>
          <w:tab w:val="left" w:pos="851"/>
        </w:tabs>
        <w:spacing w:after="0" w:line="240" w:lineRule="auto"/>
        <w:ind w:left="2268" w:hanging="1559"/>
        <w:jc w:val="both"/>
        <w:rPr>
          <w:rFonts w:ascii="Times New Roman" w:hAnsi="Times New Roman"/>
        </w:rPr>
      </w:pPr>
      <w:r w:rsidRPr="00423DA3">
        <w:rPr>
          <w:rFonts w:ascii="Times New Roman" w:hAnsi="Times New Roman"/>
        </w:rPr>
        <w:t xml:space="preserve">dla </w:t>
      </w:r>
      <w:r w:rsidRPr="00423DA3">
        <w:rPr>
          <w:rFonts w:ascii="Times New Roman" w:hAnsi="Times New Roman"/>
          <w:b/>
        </w:rPr>
        <w:t>części nr 1</w:t>
      </w:r>
      <w:r w:rsidR="000211DB" w:rsidRPr="00423DA3">
        <w:rPr>
          <w:rFonts w:ascii="Times New Roman" w:hAnsi="Times New Roman"/>
        </w:rPr>
        <w:t>;</w:t>
      </w:r>
      <w:r w:rsidR="000211DB" w:rsidRPr="00423DA3">
        <w:rPr>
          <w:rFonts w:ascii="Times New Roman" w:hAnsi="Times New Roman"/>
        </w:rPr>
        <w:tab/>
      </w:r>
      <w:r w:rsidR="009E6B2B" w:rsidRPr="00423DA3">
        <w:rPr>
          <w:rFonts w:ascii="Times New Roman" w:hAnsi="Times New Roman"/>
        </w:rPr>
        <w:t>minimum 1 robotę budowlaną obejmującą swym zakresem ułożenie nawierzchni z kostki brukowej w ramach realizacji robót związanych z budową lub modernizacją lub przebudową lub remont drogi lub placu lub chodnika o powierzchni co najmniej 300 m</w:t>
      </w:r>
      <w:r w:rsidR="009E6B2B" w:rsidRPr="00423DA3">
        <w:rPr>
          <w:rFonts w:ascii="Times New Roman" w:hAnsi="Times New Roman"/>
          <w:vertAlign w:val="superscript"/>
        </w:rPr>
        <w:t>2</w:t>
      </w:r>
      <w:r w:rsidR="009E6B2B" w:rsidRPr="00423DA3">
        <w:rPr>
          <w:rFonts w:ascii="Times New Roman" w:hAnsi="Times New Roman"/>
        </w:rPr>
        <w:t xml:space="preserve"> o nawierzchni z kostki brukowej</w:t>
      </w:r>
    </w:p>
    <w:p w14:paraId="0753AF09" w14:textId="77777777" w:rsidR="009E6B2B" w:rsidRPr="00423DA3" w:rsidRDefault="009E6B2B" w:rsidP="009E6B2B">
      <w:pPr>
        <w:pStyle w:val="Akapitzlist"/>
        <w:tabs>
          <w:tab w:val="left" w:pos="851"/>
        </w:tabs>
        <w:spacing w:after="0" w:line="240" w:lineRule="auto"/>
        <w:ind w:left="2268"/>
        <w:jc w:val="both"/>
        <w:rPr>
          <w:rFonts w:ascii="Times New Roman" w:hAnsi="Times New Roman"/>
        </w:rPr>
      </w:pPr>
    </w:p>
    <w:p w14:paraId="2A6CB698" w14:textId="268C448A" w:rsidR="000211DB" w:rsidRPr="00423DA3" w:rsidRDefault="000211DB" w:rsidP="003639B0">
      <w:pPr>
        <w:pStyle w:val="Akapitzlist"/>
        <w:numPr>
          <w:ilvl w:val="0"/>
          <w:numId w:val="38"/>
        </w:numPr>
        <w:tabs>
          <w:tab w:val="left" w:pos="851"/>
          <w:tab w:val="left" w:pos="2410"/>
        </w:tabs>
        <w:spacing w:after="0" w:line="240" w:lineRule="auto"/>
        <w:ind w:left="2410" w:hanging="1701"/>
        <w:jc w:val="both"/>
        <w:rPr>
          <w:rFonts w:ascii="Times New Roman" w:hAnsi="Times New Roman"/>
        </w:rPr>
      </w:pPr>
      <w:r w:rsidRPr="00423DA3">
        <w:rPr>
          <w:rFonts w:ascii="Times New Roman" w:hAnsi="Times New Roman"/>
        </w:rPr>
        <w:t xml:space="preserve">dla </w:t>
      </w:r>
      <w:r w:rsidRPr="00423DA3">
        <w:rPr>
          <w:rFonts w:ascii="Times New Roman" w:hAnsi="Times New Roman"/>
          <w:b/>
        </w:rPr>
        <w:t>części nr 2</w:t>
      </w:r>
      <w:r w:rsidR="009E6B2B" w:rsidRPr="00423DA3">
        <w:rPr>
          <w:rFonts w:ascii="Times New Roman" w:hAnsi="Times New Roman"/>
        </w:rPr>
        <w:t>;</w:t>
      </w:r>
      <w:r w:rsidR="009E6B2B" w:rsidRPr="00423DA3">
        <w:rPr>
          <w:rFonts w:ascii="Times New Roman" w:hAnsi="Times New Roman"/>
        </w:rPr>
        <w:tab/>
      </w:r>
      <w:r w:rsidR="006A3411" w:rsidRPr="00423DA3">
        <w:rPr>
          <w:rFonts w:ascii="Times New Roman" w:hAnsi="Times New Roman"/>
        </w:rPr>
        <w:t xml:space="preserve">minimum 1 </w:t>
      </w:r>
      <w:r w:rsidR="009E6B2B" w:rsidRPr="00423DA3">
        <w:rPr>
          <w:rFonts w:ascii="Times New Roman" w:hAnsi="Times New Roman"/>
        </w:rPr>
        <w:t>robotę budowlaną obejmującą swym zakresem ułożenie nawierzchni z </w:t>
      </w:r>
      <w:r w:rsidR="00116030" w:rsidRPr="00423DA3">
        <w:rPr>
          <w:rFonts w:ascii="Times New Roman" w:hAnsi="Times New Roman"/>
        </w:rPr>
        <w:t>betonu asfaltowego</w:t>
      </w:r>
      <w:r w:rsidR="009E6B2B" w:rsidRPr="00423DA3">
        <w:rPr>
          <w:rFonts w:ascii="Times New Roman" w:hAnsi="Times New Roman"/>
        </w:rPr>
        <w:t xml:space="preserve"> w ramach realizacji robót związanych z budową lub modernizacją lub przebudową lub remont drogi lub placu o powierzchni</w:t>
      </w:r>
      <w:r w:rsidR="009E6B2B" w:rsidRPr="00423DA3">
        <w:rPr>
          <w:rFonts w:ascii="Times New Roman" w:hAnsi="Times New Roman"/>
        </w:rPr>
        <w:br/>
        <w:t xml:space="preserve">co najmniej 400 m2 o nawierzchni z </w:t>
      </w:r>
      <w:r w:rsidR="00116030" w:rsidRPr="00423DA3">
        <w:rPr>
          <w:rFonts w:ascii="Times New Roman" w:hAnsi="Times New Roman"/>
        </w:rPr>
        <w:t>betonu asfaltowego</w:t>
      </w:r>
    </w:p>
    <w:p w14:paraId="27A5BA54" w14:textId="7BD66B6B" w:rsidR="00F709ED" w:rsidRPr="00423DA3" w:rsidRDefault="00F709ED" w:rsidP="00F709ED">
      <w:pPr>
        <w:pStyle w:val="Akapitzlist"/>
        <w:spacing w:after="0" w:line="240" w:lineRule="auto"/>
        <w:ind w:left="709" w:hanging="283"/>
        <w:jc w:val="both"/>
        <w:rPr>
          <w:rFonts w:ascii="Times New Roman" w:hAnsi="Times New Roman"/>
        </w:rPr>
      </w:pPr>
      <w:r w:rsidRPr="00423DA3">
        <w:rPr>
          <w:rFonts w:ascii="Times New Roman" w:hAnsi="Times New Roman"/>
        </w:rPr>
        <w:t>2)</w:t>
      </w:r>
      <w:r w:rsidRPr="00423DA3">
        <w:rPr>
          <w:rFonts w:ascii="Times New Roman" w:hAnsi="Times New Roman"/>
        </w:rPr>
        <w:tab/>
        <w:t>dysponuje lub będzie dysponował do realizacji przedmiotow</w:t>
      </w:r>
      <w:r w:rsidR="00DD44C9" w:rsidRPr="00423DA3">
        <w:rPr>
          <w:rFonts w:ascii="Times New Roman" w:hAnsi="Times New Roman"/>
        </w:rPr>
        <w:t>ego zamówienia osobami zdolnymi</w:t>
      </w:r>
      <w:r w:rsidR="00DD44C9" w:rsidRPr="00423DA3">
        <w:rPr>
          <w:rFonts w:ascii="Times New Roman" w:hAnsi="Times New Roman"/>
        </w:rPr>
        <w:br/>
      </w:r>
      <w:r w:rsidRPr="00423DA3">
        <w:rPr>
          <w:rFonts w:ascii="Times New Roman" w:hAnsi="Times New Roman"/>
        </w:rPr>
        <w:t xml:space="preserve">do wykonania zamówienia, tj.: że dysponuje lub będzie dysponował do realizacji przedmiotowego zamówienia jedną osobą </w:t>
      </w:r>
      <w:r w:rsidRPr="00423DA3">
        <w:rPr>
          <w:rFonts w:ascii="Times New Roman" w:hAnsi="Times New Roman"/>
          <w:spacing w:val="-1"/>
        </w:rPr>
        <w:t xml:space="preserve">– kierownikiem budowy </w:t>
      </w:r>
      <w:r w:rsidRPr="00423DA3">
        <w:rPr>
          <w:rFonts w:ascii="Times New Roman" w:hAnsi="Times New Roman"/>
        </w:rPr>
        <w:t>pos</w:t>
      </w:r>
      <w:r w:rsidR="00DD44C9" w:rsidRPr="00423DA3">
        <w:rPr>
          <w:rFonts w:ascii="Times New Roman" w:hAnsi="Times New Roman"/>
        </w:rPr>
        <w:t>iadającym uprawnienia budowlane</w:t>
      </w:r>
      <w:r w:rsidR="00DD44C9" w:rsidRPr="00423DA3">
        <w:rPr>
          <w:rFonts w:ascii="Times New Roman" w:hAnsi="Times New Roman"/>
        </w:rPr>
        <w:br/>
      </w:r>
      <w:r w:rsidRPr="00423DA3">
        <w:rPr>
          <w:rFonts w:ascii="Times New Roman" w:hAnsi="Times New Roman"/>
        </w:rPr>
        <w:t>do kierowania robotami budowlanymi w zakres</w:t>
      </w:r>
      <w:r w:rsidR="009E6B2B" w:rsidRPr="00423DA3">
        <w:rPr>
          <w:rFonts w:ascii="Times New Roman" w:hAnsi="Times New Roman"/>
        </w:rPr>
        <w:t xml:space="preserve">ie </w:t>
      </w:r>
      <w:r w:rsidRPr="00423DA3">
        <w:rPr>
          <w:rFonts w:ascii="Times New Roman" w:hAnsi="Times New Roman"/>
        </w:rPr>
        <w:t xml:space="preserve">dróg - w zakresie niezbędnym do wykonania przedmiotu zamówienia - lub odpowiadające im ważne uprawnienia budowlane, </w:t>
      </w:r>
      <w:r w:rsidRPr="00423DA3">
        <w:rPr>
          <w:rFonts w:ascii="Times New Roman" w:hAnsi="Times New Roman"/>
          <w:spacing w:val="-1"/>
        </w:rPr>
        <w:t>które zostały wydane na podstawie innych /wcześniej obowiązujących/ przepisów w tym zakresie</w:t>
      </w:r>
    </w:p>
    <w:p w14:paraId="1BE9E94B" w14:textId="77777777" w:rsidR="00330568" w:rsidRPr="00423DA3" w:rsidRDefault="00330568" w:rsidP="005711C1">
      <w:pPr>
        <w:ind w:left="1134"/>
        <w:jc w:val="both"/>
        <w:rPr>
          <w:rFonts w:eastAsia="Cambria"/>
          <w:b/>
          <w:bCs/>
          <w:sz w:val="22"/>
          <w:szCs w:val="22"/>
        </w:rPr>
      </w:pPr>
      <w:r w:rsidRPr="00423DA3">
        <w:rPr>
          <w:rFonts w:eastAsia="Cambria"/>
          <w:b/>
          <w:bCs/>
          <w:sz w:val="22"/>
          <w:szCs w:val="22"/>
        </w:rPr>
        <w:t>UWAGA:</w:t>
      </w:r>
    </w:p>
    <w:p w14:paraId="77A7A9FD" w14:textId="16F73893" w:rsidR="00330568" w:rsidRPr="00423DA3" w:rsidRDefault="00330568" w:rsidP="005711C1">
      <w:pPr>
        <w:ind w:left="1276"/>
        <w:jc w:val="both"/>
        <w:rPr>
          <w:rFonts w:eastAsia="Cambria"/>
          <w:i/>
          <w:iCs/>
          <w:sz w:val="22"/>
          <w:szCs w:val="22"/>
        </w:rPr>
      </w:pPr>
      <w:r w:rsidRPr="00423DA3">
        <w:rPr>
          <w:rFonts w:eastAsia="Cambria"/>
          <w:i/>
          <w:iCs/>
          <w:sz w:val="22"/>
          <w:szCs w:val="22"/>
        </w:rPr>
        <w:t>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w:t>
      </w:r>
      <w:r w:rsidR="00DD44C9" w:rsidRPr="00423DA3">
        <w:rPr>
          <w:rFonts w:eastAsia="Cambria"/>
          <w:i/>
          <w:iCs/>
          <w:sz w:val="22"/>
          <w:szCs w:val="22"/>
        </w:rPr>
        <w:t>godnie z właściwymi przepisami,</w:t>
      </w:r>
      <w:r w:rsidR="00DD44C9" w:rsidRPr="00423DA3">
        <w:rPr>
          <w:rFonts w:eastAsia="Cambria"/>
          <w:i/>
          <w:iCs/>
          <w:sz w:val="22"/>
          <w:szCs w:val="22"/>
        </w:rPr>
        <w:br/>
      </w:r>
      <w:r w:rsidRPr="00423DA3">
        <w:rPr>
          <w:rFonts w:eastAsia="Cambria"/>
          <w:i/>
          <w:iCs/>
          <w:sz w:val="22"/>
          <w:szCs w:val="22"/>
        </w:rPr>
        <w:t xml:space="preserve">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w:t>
      </w:r>
      <w:r w:rsidR="006D6455" w:rsidRPr="00423DA3">
        <w:rPr>
          <w:i/>
          <w:iCs/>
          <w:sz w:val="22"/>
          <w:szCs w:val="22"/>
        </w:rPr>
        <w:t>Dz.U. z 2019 r. poz. 1117</w:t>
      </w:r>
      <w:r w:rsidRPr="00423DA3">
        <w:rPr>
          <w:rFonts w:eastAsia="Cambria"/>
          <w:i/>
          <w:iCs/>
          <w:sz w:val="22"/>
          <w:szCs w:val="22"/>
        </w:rPr>
        <w:t>), którą przedstawi Zamawiającemu przed zawarciem umowy.</w:t>
      </w:r>
    </w:p>
    <w:p w14:paraId="763138E5" w14:textId="77777777" w:rsidR="00330568" w:rsidRPr="00423DA3" w:rsidRDefault="00330568" w:rsidP="005711C1">
      <w:pPr>
        <w:pStyle w:val="Akapitzlist"/>
        <w:tabs>
          <w:tab w:val="left" w:pos="709"/>
        </w:tabs>
        <w:spacing w:after="0" w:line="240" w:lineRule="auto"/>
        <w:ind w:left="709" w:hanging="425"/>
        <w:jc w:val="both"/>
        <w:rPr>
          <w:rFonts w:ascii="Times New Roman" w:hAnsi="Times New Roman"/>
        </w:rPr>
      </w:pPr>
      <w:r w:rsidRPr="00423DA3">
        <w:rPr>
          <w:rFonts w:ascii="Times New Roman" w:eastAsia="Cambria" w:hAnsi="Times New Roman"/>
        </w:rPr>
        <w:t>5.4.</w:t>
      </w:r>
      <w:r w:rsidRPr="00423DA3">
        <w:rPr>
          <w:rFonts w:ascii="Times New Roman" w:eastAsia="Cambria" w:hAnsi="Times New Roman"/>
        </w:rPr>
        <w:tab/>
      </w:r>
      <w:r w:rsidRPr="00423DA3">
        <w:rPr>
          <w:rFonts w:ascii="Times New Roman" w:hAnsi="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96093AA" w14:textId="77777777" w:rsidR="003F2EEB" w:rsidRPr="00423DA3" w:rsidRDefault="003F2EEB" w:rsidP="005711C1">
      <w:pPr>
        <w:pStyle w:val="Akapitzlist"/>
        <w:tabs>
          <w:tab w:val="left" w:pos="426"/>
        </w:tabs>
        <w:spacing w:after="0" w:line="240" w:lineRule="auto"/>
        <w:ind w:left="426" w:hanging="426"/>
        <w:jc w:val="both"/>
        <w:rPr>
          <w:rFonts w:ascii="Times New Roman" w:eastAsia="Cambria" w:hAnsi="Times New Roman"/>
          <w:b/>
        </w:rPr>
      </w:pPr>
    </w:p>
    <w:p w14:paraId="690DBEF1" w14:textId="77777777" w:rsidR="00330568" w:rsidRPr="00423DA3" w:rsidRDefault="00330568" w:rsidP="005711C1">
      <w:pPr>
        <w:pStyle w:val="Tekstpodstawowy31"/>
        <w:widowControl/>
        <w:spacing w:line="240" w:lineRule="auto"/>
        <w:jc w:val="both"/>
        <w:rPr>
          <w:rFonts w:ascii="Times New Roman" w:hAnsi="Times New Roman" w:cs="Times New Roman"/>
          <w:b/>
        </w:rPr>
      </w:pPr>
      <w:r w:rsidRPr="00423DA3">
        <w:rPr>
          <w:rFonts w:ascii="Times New Roman" w:hAnsi="Times New Roman" w:cs="Times New Roman"/>
          <w:b/>
        </w:rPr>
        <w:t>6. Przesłanki wykluczenia wykonawcy z udziału w postępowaniu</w:t>
      </w:r>
    </w:p>
    <w:p w14:paraId="4F6309C1" w14:textId="77777777" w:rsidR="00330568" w:rsidRPr="00423DA3" w:rsidRDefault="00330568" w:rsidP="005711C1">
      <w:pPr>
        <w:pStyle w:val="Akapitzlist"/>
        <w:tabs>
          <w:tab w:val="left" w:pos="426"/>
        </w:tabs>
        <w:spacing w:after="0" w:line="240" w:lineRule="auto"/>
        <w:ind w:left="426" w:hanging="426"/>
        <w:jc w:val="both"/>
        <w:rPr>
          <w:rFonts w:ascii="Times New Roman" w:eastAsia="Cambria" w:hAnsi="Times New Roman"/>
          <w:bCs/>
        </w:rPr>
      </w:pPr>
      <w:r w:rsidRPr="00423DA3">
        <w:rPr>
          <w:rFonts w:ascii="Times New Roman" w:eastAsia="Cambria" w:hAnsi="Times New Roman"/>
          <w:bCs/>
        </w:rPr>
        <w:t xml:space="preserve">6.1. </w:t>
      </w:r>
      <w:r w:rsidRPr="00423DA3">
        <w:rPr>
          <w:rFonts w:ascii="Times New Roman" w:eastAsia="Cambria" w:hAnsi="Times New Roman"/>
          <w:bCs/>
        </w:rPr>
        <w:tab/>
        <w:t xml:space="preserve">Zamawiający wykluczy z postępowania wykonawcę w </w:t>
      </w:r>
      <w:r w:rsidR="0071137A" w:rsidRPr="00423DA3">
        <w:rPr>
          <w:rFonts w:ascii="Times New Roman" w:eastAsia="Cambria" w:hAnsi="Times New Roman"/>
          <w:bCs/>
        </w:rPr>
        <w:t>stosunku,</w:t>
      </w:r>
      <w:r w:rsidRPr="00423DA3">
        <w:rPr>
          <w:rFonts w:ascii="Times New Roman" w:eastAsia="Cambria" w:hAnsi="Times New Roman"/>
          <w:bCs/>
        </w:rPr>
        <w:t xml:space="preserve"> do którego zachodzi którakolwiek z okoliczności, o których mowa w art. 24 ust. 1 pkt 12 – 23 ustawy PZP.</w:t>
      </w:r>
    </w:p>
    <w:p w14:paraId="257A01AA" w14:textId="77777777" w:rsidR="00DD5839" w:rsidRPr="00423DA3" w:rsidRDefault="00DD5839" w:rsidP="002C7D01">
      <w:pPr>
        <w:pStyle w:val="Akapitzlist"/>
        <w:tabs>
          <w:tab w:val="left" w:pos="426"/>
        </w:tabs>
        <w:spacing w:after="0" w:line="240" w:lineRule="auto"/>
        <w:ind w:left="426" w:hanging="426"/>
        <w:jc w:val="both"/>
        <w:rPr>
          <w:rFonts w:ascii="Times New Roman" w:eastAsia="Cambria" w:hAnsi="Times New Roman"/>
          <w:bCs/>
        </w:rPr>
      </w:pPr>
      <w:r w:rsidRPr="00423DA3">
        <w:rPr>
          <w:rFonts w:ascii="Times New Roman" w:eastAsia="Cambria" w:hAnsi="Times New Roman"/>
          <w:bCs/>
        </w:rPr>
        <w:t>6.2.</w:t>
      </w:r>
      <w:r w:rsidRPr="00423DA3">
        <w:rPr>
          <w:rFonts w:ascii="Times New Roman" w:eastAsia="Cambria" w:hAnsi="Times New Roman"/>
          <w:bCs/>
        </w:rPr>
        <w:tab/>
        <w:t xml:space="preserve">Zamawiający wykluczy również Wykonawcę w </w:t>
      </w:r>
      <w:r w:rsidR="0071137A" w:rsidRPr="00423DA3">
        <w:rPr>
          <w:rFonts w:ascii="Times New Roman" w:eastAsia="Cambria" w:hAnsi="Times New Roman"/>
          <w:bCs/>
        </w:rPr>
        <w:t>stosunku,</w:t>
      </w:r>
      <w:r w:rsidRPr="00423DA3">
        <w:rPr>
          <w:rFonts w:ascii="Times New Roman" w:eastAsia="Cambria" w:hAnsi="Times New Roman"/>
          <w:bCs/>
        </w:rPr>
        <w:t xml:space="preserve"> do którego zachodzą okoliczności, o których mowa w art. 24 ust. 5 pkt 1</w:t>
      </w:r>
      <w:r w:rsidR="004B5B6E" w:rsidRPr="00423DA3">
        <w:rPr>
          <w:rFonts w:ascii="Times New Roman" w:eastAsia="Cambria" w:hAnsi="Times New Roman"/>
          <w:bCs/>
        </w:rPr>
        <w:t>,</w:t>
      </w:r>
      <w:r w:rsidRPr="00423DA3">
        <w:rPr>
          <w:rFonts w:ascii="Times New Roman" w:eastAsia="Cambria" w:hAnsi="Times New Roman"/>
          <w:bCs/>
        </w:rPr>
        <w:t xml:space="preserve"> </w:t>
      </w:r>
      <w:r w:rsidR="004B5B6E" w:rsidRPr="00423DA3">
        <w:rPr>
          <w:rFonts w:ascii="Times New Roman" w:eastAsia="Cambria" w:hAnsi="Times New Roman"/>
          <w:bCs/>
        </w:rPr>
        <w:t>oraz art. 24 ust. 5 pkt 8</w:t>
      </w:r>
      <w:r w:rsidRPr="00423DA3">
        <w:rPr>
          <w:rFonts w:ascii="Times New Roman" w:eastAsia="Cambria" w:hAnsi="Times New Roman"/>
          <w:bCs/>
        </w:rPr>
        <w:t xml:space="preserve"> PZP, tj.:</w:t>
      </w:r>
    </w:p>
    <w:p w14:paraId="549E9459" w14:textId="254222FD" w:rsidR="003A0131" w:rsidRPr="00423DA3" w:rsidRDefault="00DD5839" w:rsidP="003A0131">
      <w:pPr>
        <w:pStyle w:val="Akapitzlist"/>
        <w:tabs>
          <w:tab w:val="left" w:pos="709"/>
        </w:tabs>
        <w:spacing w:after="0" w:line="240" w:lineRule="auto"/>
        <w:ind w:left="709" w:hanging="567"/>
        <w:jc w:val="both"/>
        <w:rPr>
          <w:rFonts w:ascii="Times New Roman" w:eastAsia="Cambria" w:hAnsi="Times New Roman"/>
          <w:bCs/>
        </w:rPr>
      </w:pPr>
      <w:r w:rsidRPr="00423DA3">
        <w:rPr>
          <w:rFonts w:ascii="Times New Roman" w:eastAsia="Cambria" w:hAnsi="Times New Roman"/>
          <w:bCs/>
        </w:rPr>
        <w:lastRenderedPageBreak/>
        <w:t>6.2.1.</w:t>
      </w:r>
      <w:r w:rsidRPr="00423DA3">
        <w:rPr>
          <w:rFonts w:ascii="Times New Roman" w:eastAsia="Cambria" w:hAnsi="Times New Roman"/>
          <w:bCs/>
        </w:rPr>
        <w:tab/>
      </w:r>
      <w:r w:rsidR="00095D0E" w:rsidRPr="00423DA3">
        <w:rPr>
          <w:rFonts w:ascii="Times New Roman" w:eastAsia="Cambria" w:hAnsi="Times New Roman"/>
          <w:bCs/>
        </w:rPr>
        <w:t>w  stosunku  do  którego  otwarto  likwidację,  w zatwierdzonym  przez  sąd układzie   w postępowaniu   restrukturyzacyjnym   jest   przewidziane zaspokojenie  wierzycieli  przez  likwidację  jego  majątku  lub  sąd  zarządził likwidację jego majątku w trybie art.332ust.1 ustawy z dnia 15maja 2015r. – Prawo restrukturyzacyjne (Dz.U. z</w:t>
      </w:r>
      <w:r w:rsidR="006D6455" w:rsidRPr="00423DA3">
        <w:rPr>
          <w:rFonts w:ascii="Times New Roman" w:eastAsia="Cambria" w:hAnsi="Times New Roman"/>
          <w:bCs/>
        </w:rPr>
        <w:t xml:space="preserve"> </w:t>
      </w:r>
      <w:r w:rsidR="00095D0E" w:rsidRPr="00423DA3">
        <w:rPr>
          <w:rFonts w:ascii="Times New Roman" w:eastAsia="Cambria" w:hAnsi="Times New Roman"/>
          <w:bCs/>
        </w:rPr>
        <w:t>2019r. poz.243, 326, 912 i1655)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art.366ust.1 ustawy z dnia 28lutego 2003r. –Prawo upadłościowe (Dz.U. z2019r. poz.498, 912, 1495 i1655)</w:t>
      </w:r>
      <w:r w:rsidR="003A0131" w:rsidRPr="00423DA3">
        <w:rPr>
          <w:rFonts w:ascii="Times New Roman" w:eastAsia="Cambria" w:hAnsi="Times New Roman"/>
          <w:bCs/>
        </w:rPr>
        <w:t>;</w:t>
      </w:r>
    </w:p>
    <w:p w14:paraId="62AE0002" w14:textId="77777777" w:rsidR="002C7D01" w:rsidRPr="00423DA3" w:rsidRDefault="002C7D01" w:rsidP="002C7D01">
      <w:pPr>
        <w:pStyle w:val="Akapitzlist"/>
        <w:tabs>
          <w:tab w:val="left" w:pos="709"/>
        </w:tabs>
        <w:spacing w:after="0" w:line="240" w:lineRule="auto"/>
        <w:ind w:left="709" w:hanging="567"/>
        <w:jc w:val="both"/>
        <w:rPr>
          <w:rFonts w:ascii="Times New Roman" w:eastAsia="Cambria" w:hAnsi="Times New Roman"/>
          <w:bCs/>
        </w:rPr>
      </w:pPr>
      <w:r w:rsidRPr="00423DA3">
        <w:rPr>
          <w:rFonts w:ascii="Times New Roman" w:eastAsia="Cambria" w:hAnsi="Times New Roman"/>
          <w:bCs/>
        </w:rPr>
        <w:t>6.2.2.</w:t>
      </w:r>
      <w:r w:rsidRPr="00423DA3">
        <w:rPr>
          <w:rFonts w:ascii="Times New Roman" w:eastAsia="Cambria" w:hAnsi="Times New Roman"/>
          <w:bCs/>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8433939" w14:textId="77777777" w:rsidR="00330568" w:rsidRPr="00423DA3" w:rsidRDefault="00330568" w:rsidP="005711C1">
      <w:pPr>
        <w:pStyle w:val="Akapitzlist"/>
        <w:tabs>
          <w:tab w:val="left" w:pos="426"/>
        </w:tabs>
        <w:spacing w:after="0" w:line="240" w:lineRule="auto"/>
        <w:ind w:left="426" w:hanging="426"/>
        <w:jc w:val="both"/>
        <w:rPr>
          <w:rFonts w:ascii="Times New Roman" w:eastAsia="Times New Roman" w:hAnsi="Times New Roman"/>
          <w:lang w:eastAsia="pl-PL"/>
        </w:rPr>
      </w:pPr>
      <w:r w:rsidRPr="00423DA3">
        <w:rPr>
          <w:rFonts w:ascii="Times New Roman" w:hAnsi="Times New Roman"/>
        </w:rPr>
        <w:t>6.3.</w:t>
      </w:r>
      <w:r w:rsidRPr="00423DA3">
        <w:rPr>
          <w:rFonts w:ascii="Times New Roman" w:hAnsi="Times New Roman"/>
        </w:rPr>
        <w:tab/>
      </w:r>
      <w:r w:rsidRPr="00423DA3">
        <w:rPr>
          <w:rFonts w:ascii="Times New Roman" w:eastAsia="Times New Roman" w:hAnsi="Times New Roman"/>
          <w:lang w:eastAsia="pl-PL"/>
        </w:rPr>
        <w:t>Wykonawca, który podlega wykluczeniu na podstawie art. 24 ust. 1 pkt 13 i 14 oraz 16-20 lub ust. 5 pkt 1</w:t>
      </w:r>
      <w:r w:rsidR="004B5B6E" w:rsidRPr="00423DA3">
        <w:rPr>
          <w:rFonts w:ascii="Times New Roman" w:eastAsia="Times New Roman" w:hAnsi="Times New Roman"/>
          <w:lang w:eastAsia="pl-PL"/>
        </w:rPr>
        <w:t xml:space="preserve">, </w:t>
      </w:r>
      <w:r w:rsidR="002C7D01" w:rsidRPr="00423DA3">
        <w:rPr>
          <w:rFonts w:ascii="Times New Roman" w:eastAsia="Times New Roman" w:hAnsi="Times New Roman"/>
          <w:lang w:eastAsia="pl-PL"/>
        </w:rPr>
        <w:t>lub</w:t>
      </w:r>
      <w:r w:rsidR="004B5B6E" w:rsidRPr="00423DA3">
        <w:rPr>
          <w:rFonts w:ascii="Times New Roman" w:eastAsia="Times New Roman" w:hAnsi="Times New Roman"/>
          <w:lang w:eastAsia="pl-PL"/>
        </w:rPr>
        <w:t xml:space="preserve"> ust. 5</w:t>
      </w:r>
      <w:r w:rsidR="00DD5839" w:rsidRPr="00423DA3">
        <w:rPr>
          <w:rFonts w:ascii="Times New Roman" w:eastAsia="Times New Roman" w:hAnsi="Times New Roman"/>
          <w:lang w:eastAsia="pl-PL"/>
        </w:rPr>
        <w:t xml:space="preserve"> pkt 8</w:t>
      </w:r>
      <w:r w:rsidRPr="00423DA3">
        <w:rPr>
          <w:rFonts w:ascii="Times New Roman" w:eastAsia="Times New Roman" w:hAnsi="Times New Roman"/>
          <w:lang w:eastAsia="pl-PL"/>
        </w:rPr>
        <w:t xml:space="preserve">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sidR="004B5B6E" w:rsidRPr="00423DA3">
        <w:rPr>
          <w:rFonts w:ascii="Times New Roman" w:eastAsia="Times New Roman" w:hAnsi="Times New Roman"/>
          <w:lang w:eastAsia="pl-PL"/>
        </w:rPr>
        <w:t>u faktycznego oraz współpracę z </w:t>
      </w:r>
      <w:r w:rsidRPr="00423DA3">
        <w:rPr>
          <w:rFonts w:ascii="Times New Roman" w:eastAsia="Times New Roman" w:hAnsi="Times New Roman"/>
          <w:lang w:eastAsia="pl-PL"/>
        </w:rPr>
        <w:t>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5F71A25" w14:textId="77777777" w:rsidR="00330568" w:rsidRPr="00423DA3" w:rsidRDefault="00330568" w:rsidP="005711C1">
      <w:pPr>
        <w:pStyle w:val="Akapitzlist"/>
        <w:tabs>
          <w:tab w:val="left" w:pos="426"/>
        </w:tabs>
        <w:spacing w:after="0" w:line="240" w:lineRule="auto"/>
        <w:ind w:left="426" w:hanging="426"/>
        <w:jc w:val="both"/>
        <w:rPr>
          <w:rFonts w:ascii="Times New Roman" w:eastAsia="Times New Roman" w:hAnsi="Times New Roman"/>
          <w:lang w:eastAsia="pl-PL"/>
        </w:rPr>
      </w:pPr>
      <w:r w:rsidRPr="00423DA3">
        <w:rPr>
          <w:rFonts w:ascii="Times New Roman" w:eastAsia="Times New Roman" w:hAnsi="Times New Roman"/>
          <w:lang w:eastAsia="pl-PL"/>
        </w:rPr>
        <w:t>6.4.</w:t>
      </w:r>
      <w:r w:rsidRPr="00423DA3">
        <w:rPr>
          <w:rFonts w:ascii="Times New Roman" w:eastAsia="Times New Roman" w:hAnsi="Times New Roman"/>
          <w:lang w:eastAsia="pl-PL"/>
        </w:rPr>
        <w:tab/>
        <w:t>Wykonawca n</w:t>
      </w:r>
      <w:r w:rsidR="007A2CA3" w:rsidRPr="00423DA3">
        <w:rPr>
          <w:rFonts w:ascii="Times New Roman" w:eastAsia="Times New Roman" w:hAnsi="Times New Roman"/>
          <w:lang w:eastAsia="pl-PL"/>
        </w:rPr>
        <w:t>ie podlega wykluczeniu, jeżeli Z</w:t>
      </w:r>
      <w:r w:rsidRPr="00423DA3">
        <w:rPr>
          <w:rFonts w:ascii="Times New Roman" w:eastAsia="Times New Roman" w:hAnsi="Times New Roman"/>
          <w:lang w:eastAsia="pl-PL"/>
        </w:rPr>
        <w:t>amawiający, uwzględniając wagę i</w:t>
      </w:r>
      <w:r w:rsidR="007A2CA3" w:rsidRPr="00423DA3">
        <w:rPr>
          <w:rFonts w:ascii="Times New Roman" w:eastAsia="Times New Roman" w:hAnsi="Times New Roman"/>
          <w:lang w:eastAsia="pl-PL"/>
        </w:rPr>
        <w:t xml:space="preserve"> szczególne okoliczności czynu W</w:t>
      </w:r>
      <w:r w:rsidRPr="00423DA3">
        <w:rPr>
          <w:rFonts w:ascii="Times New Roman" w:eastAsia="Times New Roman" w:hAnsi="Times New Roman"/>
          <w:lang w:eastAsia="pl-PL"/>
        </w:rPr>
        <w:t>ykonawcy, uzna za wystarczające dowody przedstawione na podstawie sekcji 6.3.</w:t>
      </w:r>
    </w:p>
    <w:p w14:paraId="03B2E080" w14:textId="77777777" w:rsidR="00330568" w:rsidRPr="00423DA3" w:rsidRDefault="00330568" w:rsidP="005711C1">
      <w:pPr>
        <w:pStyle w:val="Akapitzlist"/>
        <w:tabs>
          <w:tab w:val="left" w:pos="426"/>
        </w:tabs>
        <w:spacing w:after="0" w:line="240" w:lineRule="auto"/>
        <w:ind w:left="426" w:hanging="426"/>
        <w:jc w:val="both"/>
        <w:rPr>
          <w:rFonts w:ascii="Times New Roman" w:hAnsi="Times New Roman"/>
        </w:rPr>
      </w:pPr>
      <w:r w:rsidRPr="00423DA3">
        <w:rPr>
          <w:rFonts w:ascii="Times New Roman" w:eastAsia="Times New Roman" w:hAnsi="Times New Roman"/>
          <w:lang w:eastAsia="pl-PL"/>
        </w:rPr>
        <w:t>6.5.</w:t>
      </w:r>
      <w:r w:rsidRPr="00423DA3">
        <w:rPr>
          <w:rFonts w:ascii="Times New Roman" w:eastAsia="Times New Roman" w:hAnsi="Times New Roman"/>
          <w:lang w:eastAsia="pl-PL"/>
        </w:rPr>
        <w:tab/>
      </w:r>
      <w:r w:rsidR="008E1CBA" w:rsidRPr="00423DA3">
        <w:rPr>
          <w:rFonts w:ascii="Times New Roman" w:hAnsi="Times New Roman"/>
        </w:rPr>
        <w:t>Zamawiający może wykluczyć W</w:t>
      </w:r>
      <w:r w:rsidRPr="00423DA3">
        <w:rPr>
          <w:rFonts w:ascii="Times New Roman" w:hAnsi="Times New Roman"/>
        </w:rPr>
        <w:t>ykonawcę na każdym etapie postępowania o udzielenie zamówienia.</w:t>
      </w:r>
    </w:p>
    <w:p w14:paraId="005B46ED" w14:textId="77777777" w:rsidR="00330568" w:rsidRPr="00423DA3" w:rsidRDefault="00330568" w:rsidP="005711C1">
      <w:pPr>
        <w:pStyle w:val="Akapitzlist"/>
        <w:tabs>
          <w:tab w:val="left" w:pos="426"/>
        </w:tabs>
        <w:spacing w:after="0" w:line="240" w:lineRule="auto"/>
        <w:ind w:left="426" w:hanging="426"/>
        <w:jc w:val="both"/>
        <w:rPr>
          <w:rFonts w:ascii="Times New Roman" w:eastAsia="Cambria" w:hAnsi="Times New Roman"/>
          <w:bCs/>
        </w:rPr>
      </w:pPr>
      <w:r w:rsidRPr="00423DA3">
        <w:rPr>
          <w:rFonts w:ascii="Times New Roman" w:hAnsi="Times New Roman"/>
        </w:rPr>
        <w:t>6.6.</w:t>
      </w:r>
      <w:r w:rsidRPr="00423DA3">
        <w:rPr>
          <w:rFonts w:ascii="Times New Roman" w:hAnsi="Times New Roman"/>
        </w:rPr>
        <w:tab/>
        <w:t>W przypadku Wykonawców wspólnie ubiegających się o udzielenie zamówienia, żaden z nich nie może podlegać wykluczeniu</w:t>
      </w:r>
      <w:r w:rsidRPr="00423DA3">
        <w:rPr>
          <w:rFonts w:ascii="Times New Roman" w:eastAsia="Cambria" w:hAnsi="Times New Roman"/>
          <w:bCs/>
        </w:rPr>
        <w:t xml:space="preserve"> z powodu przesłanek, o których mowa w art. 24 ust. 1 pkt 12 – 23 oraz w art. 24 ust. 5 pkt 1</w:t>
      </w:r>
      <w:r w:rsidR="00B56F0C" w:rsidRPr="00423DA3">
        <w:rPr>
          <w:rFonts w:ascii="Times New Roman" w:eastAsia="Cambria" w:hAnsi="Times New Roman"/>
          <w:bCs/>
        </w:rPr>
        <w:t>, ust. 5</w:t>
      </w:r>
      <w:r w:rsidR="00DD5839" w:rsidRPr="00423DA3">
        <w:rPr>
          <w:rFonts w:ascii="Times New Roman" w:eastAsia="Cambria" w:hAnsi="Times New Roman"/>
          <w:bCs/>
        </w:rPr>
        <w:t xml:space="preserve"> pkt 8</w:t>
      </w:r>
      <w:r w:rsidRPr="00423DA3">
        <w:rPr>
          <w:rFonts w:ascii="Times New Roman" w:eastAsia="Cambria" w:hAnsi="Times New Roman"/>
          <w:bCs/>
        </w:rPr>
        <w:t xml:space="preserve"> PZP </w:t>
      </w:r>
    </w:p>
    <w:p w14:paraId="48BC9CF5" w14:textId="77777777" w:rsidR="00330568" w:rsidRPr="00423DA3" w:rsidRDefault="00330568" w:rsidP="005711C1">
      <w:pPr>
        <w:pStyle w:val="Tekstpodstawowy31"/>
        <w:widowControl/>
        <w:spacing w:line="240" w:lineRule="auto"/>
        <w:jc w:val="both"/>
        <w:rPr>
          <w:rFonts w:ascii="Times New Roman" w:hAnsi="Times New Roman" w:cs="Times New Roman"/>
          <w:b/>
        </w:rPr>
      </w:pPr>
    </w:p>
    <w:p w14:paraId="06DE38F4" w14:textId="77777777" w:rsidR="00330568" w:rsidRPr="00423DA3" w:rsidRDefault="00330568" w:rsidP="005711C1">
      <w:pPr>
        <w:tabs>
          <w:tab w:val="left" w:pos="426"/>
          <w:tab w:val="left" w:pos="1134"/>
        </w:tabs>
        <w:ind w:left="426" w:hanging="426"/>
        <w:jc w:val="both"/>
        <w:rPr>
          <w:b/>
          <w:sz w:val="22"/>
          <w:szCs w:val="22"/>
        </w:rPr>
      </w:pPr>
      <w:r w:rsidRPr="00423DA3">
        <w:rPr>
          <w:b/>
          <w:sz w:val="22"/>
          <w:szCs w:val="22"/>
        </w:rPr>
        <w:t>7. Oświadczenie wstępne wykonawcy</w:t>
      </w:r>
    </w:p>
    <w:p w14:paraId="163B9141" w14:textId="77777777" w:rsidR="00330568" w:rsidRPr="00423DA3" w:rsidRDefault="00330568" w:rsidP="005711C1">
      <w:pPr>
        <w:pStyle w:val="Akapitzlist"/>
        <w:tabs>
          <w:tab w:val="left" w:pos="426"/>
        </w:tabs>
        <w:spacing w:after="0" w:line="240" w:lineRule="auto"/>
        <w:ind w:left="426" w:hanging="426"/>
        <w:jc w:val="both"/>
        <w:rPr>
          <w:rFonts w:ascii="Times New Roman" w:eastAsia="Cambria" w:hAnsi="Times New Roman"/>
        </w:rPr>
      </w:pPr>
      <w:r w:rsidRPr="00423DA3">
        <w:rPr>
          <w:rFonts w:ascii="Times New Roman" w:eastAsia="Cambria" w:hAnsi="Times New Roman"/>
        </w:rPr>
        <w:t>7.1.</w:t>
      </w:r>
      <w:r w:rsidRPr="00423DA3">
        <w:rPr>
          <w:rFonts w:ascii="Times New Roman" w:eastAsia="Cambria" w:hAnsi="Times New Roman"/>
        </w:rPr>
        <w:tab/>
        <w:t>Do oferty każdy Wykonawca musi dołączyć aktualne na dzień składania ofert oświadczenie, że Wykonawca nie podlega wykluczeniu oraz spełnia warunki udziału w postępowaniu.</w:t>
      </w:r>
    </w:p>
    <w:p w14:paraId="06402F54" w14:textId="77777777" w:rsidR="00330568" w:rsidRPr="00423DA3" w:rsidRDefault="00330568" w:rsidP="005711C1">
      <w:pPr>
        <w:pStyle w:val="Akapitzlist"/>
        <w:tabs>
          <w:tab w:val="left" w:pos="426"/>
        </w:tabs>
        <w:spacing w:after="0" w:line="240" w:lineRule="auto"/>
        <w:ind w:left="426" w:hanging="426"/>
        <w:jc w:val="both"/>
        <w:rPr>
          <w:rFonts w:ascii="Times New Roman" w:eastAsia="Cambria" w:hAnsi="Times New Roman"/>
        </w:rPr>
      </w:pPr>
      <w:r w:rsidRPr="00423DA3">
        <w:rPr>
          <w:rFonts w:ascii="Times New Roman" w:eastAsia="Cambria" w:hAnsi="Times New Roman"/>
        </w:rPr>
        <w:t>7.2.</w:t>
      </w:r>
      <w:r w:rsidRPr="00423DA3">
        <w:rPr>
          <w:rFonts w:ascii="Times New Roman" w:eastAsia="Cambria" w:hAnsi="Times New Roman"/>
        </w:rPr>
        <w:tab/>
        <w:t>Oświadczenia, o których mowa powyżej Wykonawca zobowiązany jest złożyć w formie pisemnej wg wzoru stanowiącego załącznik Nr 2 do SIWZ – na zasadach określonych w sekcji 7 SIWZ.</w:t>
      </w:r>
    </w:p>
    <w:p w14:paraId="67644C48" w14:textId="77777777" w:rsidR="00330568" w:rsidRPr="00423DA3" w:rsidRDefault="00330568" w:rsidP="005711C1">
      <w:pPr>
        <w:pStyle w:val="Akapitzlist"/>
        <w:tabs>
          <w:tab w:val="left" w:pos="426"/>
        </w:tabs>
        <w:spacing w:after="0" w:line="240" w:lineRule="auto"/>
        <w:ind w:left="426" w:hanging="426"/>
        <w:jc w:val="both"/>
        <w:rPr>
          <w:rFonts w:ascii="Times New Roman" w:eastAsia="Cambria" w:hAnsi="Times New Roman"/>
        </w:rPr>
      </w:pPr>
      <w:r w:rsidRPr="00423DA3">
        <w:rPr>
          <w:rFonts w:ascii="Times New Roman" w:eastAsia="Cambria" w:hAnsi="Times New Roman"/>
        </w:rPr>
        <w:t>7.3.</w:t>
      </w:r>
      <w:r w:rsidRPr="00423DA3">
        <w:rPr>
          <w:rFonts w:ascii="Times New Roman" w:eastAsia="Cambria" w:hAnsi="Times New Roman"/>
        </w:rPr>
        <w:tab/>
        <w:t>W celu potwierdzenia spełniania warunku dotyczącego zdolności technicznej lub zawodowej, o którym mowa w sekcji 5.3</w:t>
      </w:r>
      <w:r w:rsidR="005711C1" w:rsidRPr="00423DA3">
        <w:rPr>
          <w:rFonts w:ascii="Times New Roman" w:eastAsia="Cambria" w:hAnsi="Times New Roman"/>
        </w:rPr>
        <w:t>.3</w:t>
      </w:r>
      <w:r w:rsidRPr="00423DA3">
        <w:rPr>
          <w:rFonts w:ascii="Times New Roman" w:eastAsia="Cambria" w:hAnsi="Times New Roman"/>
        </w:rPr>
        <w:t xml:space="preserve">., </w:t>
      </w:r>
      <w:r w:rsidR="007E3B69" w:rsidRPr="00423DA3">
        <w:rPr>
          <w:rFonts w:ascii="Times New Roman" w:eastAsia="Cambria" w:hAnsi="Times New Roman"/>
        </w:rPr>
        <w:t>Zamawiający żąda od W</w:t>
      </w:r>
      <w:r w:rsidRPr="00423DA3">
        <w:rPr>
          <w:rFonts w:ascii="Times New Roman" w:eastAsia="Cambria" w:hAnsi="Times New Roman"/>
        </w:rPr>
        <w:t xml:space="preserve">ykonawcy: </w:t>
      </w:r>
    </w:p>
    <w:p w14:paraId="0DCF4ACA" w14:textId="3C2794C4" w:rsidR="00330568" w:rsidRPr="00423DA3" w:rsidRDefault="00330568" w:rsidP="005711C1">
      <w:pPr>
        <w:pStyle w:val="Akapitzlist"/>
        <w:tabs>
          <w:tab w:val="left" w:pos="709"/>
        </w:tabs>
        <w:spacing w:after="0" w:line="240" w:lineRule="auto"/>
        <w:ind w:left="709" w:hanging="567"/>
        <w:jc w:val="both"/>
        <w:rPr>
          <w:rFonts w:ascii="Times New Roman" w:hAnsi="Times New Roman"/>
        </w:rPr>
      </w:pPr>
      <w:r w:rsidRPr="00423DA3">
        <w:rPr>
          <w:rFonts w:ascii="Times New Roman" w:eastAsia="Cambria" w:hAnsi="Times New Roman"/>
        </w:rPr>
        <w:t>7.3.1.</w:t>
      </w:r>
      <w:r w:rsidRPr="00423DA3">
        <w:rPr>
          <w:rFonts w:ascii="Times New Roman" w:eastAsia="Cambria" w:hAnsi="Times New Roman"/>
        </w:rPr>
        <w:tab/>
      </w:r>
      <w:r w:rsidRPr="00423DA3">
        <w:rPr>
          <w:rFonts w:ascii="Times New Roman" w:hAnsi="Times New Roman"/>
        </w:rPr>
        <w:t>wykaz</w:t>
      </w:r>
      <w:r w:rsidR="005711C1" w:rsidRPr="00423DA3">
        <w:rPr>
          <w:rFonts w:ascii="Times New Roman" w:hAnsi="Times New Roman"/>
        </w:rPr>
        <w:t>u</w:t>
      </w:r>
      <w:r w:rsidRPr="00423DA3">
        <w:rPr>
          <w:rFonts w:ascii="Times New Roman" w:hAnsi="Times New Roman"/>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w:t>
      </w:r>
      <w:r w:rsidR="00DD44C9" w:rsidRPr="00423DA3">
        <w:rPr>
          <w:rFonts w:ascii="Times New Roman" w:hAnsi="Times New Roman"/>
        </w:rPr>
        <w:t>ły wykonywane,</w:t>
      </w:r>
      <w:r w:rsidR="00DD44C9" w:rsidRPr="00423DA3">
        <w:rPr>
          <w:rFonts w:ascii="Times New Roman" w:hAnsi="Times New Roman"/>
        </w:rPr>
        <w:br/>
      </w:r>
      <w:r w:rsidRPr="00423DA3">
        <w:rPr>
          <w:rFonts w:ascii="Times New Roman" w:hAnsi="Times New Roman"/>
        </w:rPr>
        <w:t>a jeżeli z uzasadnionej przyczyny o obiektywnym charakterze wykonawca nie jest w stanie uzyskać tych dokumentów - inne dokumenty – wg wzoru stanowiącego załącznik nr 3 do SIWZ</w:t>
      </w:r>
    </w:p>
    <w:p w14:paraId="6474D8AF" w14:textId="34FD9611" w:rsidR="00330568" w:rsidRPr="00423DA3" w:rsidRDefault="00330568" w:rsidP="005711C1">
      <w:pPr>
        <w:tabs>
          <w:tab w:val="left" w:pos="709"/>
        </w:tabs>
        <w:ind w:left="709" w:hanging="567"/>
        <w:jc w:val="both"/>
        <w:rPr>
          <w:sz w:val="22"/>
          <w:szCs w:val="22"/>
        </w:rPr>
      </w:pPr>
      <w:r w:rsidRPr="00423DA3">
        <w:rPr>
          <w:rFonts w:eastAsia="Cambria"/>
          <w:sz w:val="22"/>
          <w:szCs w:val="22"/>
        </w:rPr>
        <w:t>7.3.2.</w:t>
      </w:r>
      <w:r w:rsidRPr="00423DA3">
        <w:rPr>
          <w:sz w:val="22"/>
          <w:szCs w:val="22"/>
        </w:rPr>
        <w:tab/>
        <w:t xml:space="preserve">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w:t>
      </w:r>
      <w:r w:rsidR="00DD44C9" w:rsidRPr="00423DA3">
        <w:rPr>
          <w:sz w:val="22"/>
          <w:szCs w:val="22"/>
        </w:rPr>
        <w:t>nie czynności oraz informacją</w:t>
      </w:r>
      <w:r w:rsidR="00DD44C9" w:rsidRPr="00423DA3">
        <w:rPr>
          <w:sz w:val="22"/>
          <w:szCs w:val="22"/>
        </w:rPr>
        <w:br/>
      </w:r>
      <w:r w:rsidRPr="00423DA3">
        <w:rPr>
          <w:sz w:val="22"/>
          <w:szCs w:val="22"/>
        </w:rPr>
        <w:t>o podstawie do dysponowania tymi osobami - załącznik nr 4 do SIWZ</w:t>
      </w:r>
    </w:p>
    <w:p w14:paraId="71A99F57" w14:textId="77777777" w:rsidR="00330568" w:rsidRPr="00423DA3" w:rsidRDefault="00330568" w:rsidP="005711C1">
      <w:pPr>
        <w:pStyle w:val="Akapitzlist"/>
        <w:tabs>
          <w:tab w:val="left" w:pos="426"/>
          <w:tab w:val="left" w:pos="567"/>
        </w:tabs>
        <w:spacing w:after="0" w:line="240" w:lineRule="auto"/>
        <w:ind w:left="426" w:hanging="426"/>
        <w:jc w:val="both"/>
        <w:rPr>
          <w:rFonts w:ascii="Times New Roman" w:hAnsi="Times New Roman"/>
        </w:rPr>
      </w:pPr>
      <w:r w:rsidRPr="00423DA3">
        <w:rPr>
          <w:rFonts w:ascii="Times New Roman" w:hAnsi="Times New Roman"/>
        </w:rPr>
        <w:t>7.4.</w:t>
      </w:r>
      <w:r w:rsidRPr="00423DA3">
        <w:rPr>
          <w:rFonts w:ascii="Times New Roman" w:hAnsi="Times New Roman"/>
        </w:rPr>
        <w:tab/>
        <w:t>W przypadku Wykonawców wspólnie ubiegających się o udzielenie zamówienia Oświadczenie, o którym mowa w Sekcji 7.1. składa każdy z Wykonawców wspólnie ubiegających się o zamówienie. Dokument ma potwierdzać spełnienie warunków udziału w postępowaniu, brak podstaw wykluczenia w </w:t>
      </w:r>
      <w:r w:rsidR="005711C1" w:rsidRPr="00423DA3">
        <w:rPr>
          <w:rFonts w:ascii="Times New Roman" w:hAnsi="Times New Roman"/>
        </w:rPr>
        <w:t xml:space="preserve">zakresie, </w:t>
      </w:r>
      <w:r w:rsidR="005711C1" w:rsidRPr="00423DA3">
        <w:rPr>
          <w:rFonts w:ascii="Times New Roman" w:hAnsi="Times New Roman"/>
        </w:rPr>
        <w:lastRenderedPageBreak/>
        <w:t>w </w:t>
      </w:r>
      <w:r w:rsidRPr="00423DA3">
        <w:rPr>
          <w:rFonts w:ascii="Times New Roman" w:hAnsi="Times New Roman"/>
        </w:rPr>
        <w:t>którym każdy z Wykonawców wykazuje spełnienie warunków udziału w postępowaniu, brak podstaw do wykluczenia.</w:t>
      </w:r>
    </w:p>
    <w:p w14:paraId="1352D0C8" w14:textId="77777777" w:rsidR="00330568" w:rsidRPr="00423DA3" w:rsidRDefault="00330568" w:rsidP="005711C1">
      <w:pPr>
        <w:pStyle w:val="Akapitzlist"/>
        <w:tabs>
          <w:tab w:val="left" w:pos="426"/>
        </w:tabs>
        <w:spacing w:after="0" w:line="240" w:lineRule="auto"/>
        <w:ind w:left="426" w:hanging="426"/>
        <w:jc w:val="both"/>
        <w:rPr>
          <w:rFonts w:ascii="Times New Roman" w:hAnsi="Times New Roman"/>
        </w:rPr>
      </w:pPr>
      <w:r w:rsidRPr="00423DA3">
        <w:rPr>
          <w:rFonts w:ascii="Times New Roman" w:hAnsi="Times New Roman"/>
        </w:rPr>
        <w:t>7.5.</w:t>
      </w:r>
      <w:r w:rsidRPr="00423DA3">
        <w:rPr>
          <w:rFonts w:ascii="Times New Roman" w:hAnsi="Times New Roman"/>
        </w:rPr>
        <w:tab/>
        <w:t>Wykonawca, który powołuje się na zasoby innych podmiotów, w celu wykazania braku istnienia wobec nich podstaw wykluczenia oraz spełnienia, w zakresie, w jakim powołuje się na ich zasoby, warunków udziału w postępowaniu – składa także Oświadczenie (wskazane w sekcji 7.1. SIWZ) dotyczące tych podmiotów.</w:t>
      </w:r>
    </w:p>
    <w:p w14:paraId="6B204C04" w14:textId="4CC873E5" w:rsidR="00330568" w:rsidRPr="00423DA3" w:rsidRDefault="00330568" w:rsidP="005711C1">
      <w:pPr>
        <w:pStyle w:val="Akapitzlist"/>
        <w:tabs>
          <w:tab w:val="left" w:pos="426"/>
        </w:tabs>
        <w:spacing w:after="0" w:line="240" w:lineRule="auto"/>
        <w:ind w:left="426" w:hanging="426"/>
        <w:jc w:val="both"/>
        <w:rPr>
          <w:rFonts w:ascii="Times New Roman" w:hAnsi="Times New Roman"/>
        </w:rPr>
      </w:pPr>
      <w:r w:rsidRPr="00423DA3">
        <w:rPr>
          <w:rFonts w:ascii="Times New Roman" w:hAnsi="Times New Roman"/>
        </w:rPr>
        <w:t>7.6.</w:t>
      </w:r>
      <w:r w:rsidRPr="00423DA3">
        <w:rPr>
          <w:rFonts w:ascii="Times New Roman" w:hAnsi="Times New Roman"/>
        </w:rPr>
        <w:tab/>
        <w:t>Wykonawca, w terminie 3 dni od dnia zamieszczenia na stronie internetowej informacj</w:t>
      </w:r>
      <w:r w:rsidR="00CB6832" w:rsidRPr="00423DA3">
        <w:rPr>
          <w:rFonts w:ascii="Times New Roman" w:hAnsi="Times New Roman"/>
        </w:rPr>
        <w:t>i</w:t>
      </w:r>
      <w:r w:rsidRPr="00423DA3">
        <w:rPr>
          <w:rFonts w:ascii="Times New Roman" w:hAnsi="Times New Roman"/>
        </w:rPr>
        <w:t xml:space="preserve">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5. Wraz ze złożeniem oświadczenia, wykonawca może przedstawić dowody, że powiązania z innym wykonawcą nie prowadzą do zakłócenia konkurencji w postępowaniu o udzielenie zamówienia.</w:t>
      </w:r>
    </w:p>
    <w:p w14:paraId="51111A9B" w14:textId="77777777" w:rsidR="00330568" w:rsidRPr="00423DA3" w:rsidRDefault="00330568" w:rsidP="005711C1">
      <w:pPr>
        <w:pStyle w:val="Akapitzlist"/>
        <w:tabs>
          <w:tab w:val="left" w:pos="426"/>
        </w:tabs>
        <w:spacing w:after="0" w:line="240" w:lineRule="auto"/>
        <w:ind w:left="426" w:hanging="426"/>
        <w:jc w:val="both"/>
        <w:rPr>
          <w:rFonts w:ascii="Times New Roman" w:hAnsi="Times New Roman"/>
        </w:rPr>
      </w:pPr>
      <w:r w:rsidRPr="00423DA3">
        <w:rPr>
          <w:rFonts w:ascii="Times New Roman" w:hAnsi="Times New Roman"/>
        </w:rPr>
        <w:tab/>
        <w:t>Jeżeli wykonawca nie złoży oświadczenia, o którym mowa powyżej,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18368E8B" w14:textId="77777777" w:rsidR="00330568" w:rsidRPr="00423DA3" w:rsidRDefault="00330568" w:rsidP="005711C1">
      <w:pPr>
        <w:pStyle w:val="Akapitzlist"/>
        <w:tabs>
          <w:tab w:val="left" w:pos="426"/>
        </w:tabs>
        <w:spacing w:after="0" w:line="240" w:lineRule="auto"/>
        <w:ind w:left="426" w:hanging="426"/>
        <w:jc w:val="both"/>
        <w:rPr>
          <w:rFonts w:ascii="Times New Roman" w:hAnsi="Times New Roman"/>
        </w:rPr>
      </w:pPr>
      <w:r w:rsidRPr="00423DA3">
        <w:rPr>
          <w:rFonts w:ascii="Times New Roman" w:hAnsi="Times New Roman"/>
        </w:rPr>
        <w:tab/>
        <w:t>W przypadku wspólnego ubiegania się o zamówienie przez Wykonawców oświadczenie o przynależności lub braku przynależności do tej samej gru</w:t>
      </w:r>
      <w:r w:rsidR="007E3B69" w:rsidRPr="00423DA3">
        <w:rPr>
          <w:rFonts w:ascii="Times New Roman" w:hAnsi="Times New Roman"/>
        </w:rPr>
        <w:t>py kapitałowej, składa każdy z W</w:t>
      </w:r>
      <w:r w:rsidRPr="00423DA3">
        <w:rPr>
          <w:rFonts w:ascii="Times New Roman" w:hAnsi="Times New Roman"/>
        </w:rPr>
        <w:t>ykonawców.</w:t>
      </w:r>
    </w:p>
    <w:p w14:paraId="000722FF" w14:textId="614F38AD" w:rsidR="002C7D01" w:rsidRPr="00423DA3" w:rsidRDefault="00330568" w:rsidP="002C7D01">
      <w:pPr>
        <w:pStyle w:val="Akapitzlist"/>
        <w:tabs>
          <w:tab w:val="left" w:pos="426"/>
        </w:tabs>
        <w:spacing w:after="0" w:line="240" w:lineRule="auto"/>
        <w:ind w:left="426" w:hanging="426"/>
        <w:jc w:val="both"/>
        <w:rPr>
          <w:rFonts w:ascii="Times New Roman" w:eastAsia="Cambria" w:hAnsi="Times New Roman"/>
        </w:rPr>
      </w:pPr>
      <w:r w:rsidRPr="00423DA3">
        <w:rPr>
          <w:rFonts w:ascii="Times New Roman" w:eastAsia="Cambria" w:hAnsi="Times New Roman"/>
        </w:rPr>
        <w:t>7.7.</w:t>
      </w:r>
      <w:r w:rsidRPr="00423DA3">
        <w:rPr>
          <w:rFonts w:ascii="Times New Roman" w:eastAsia="Cambria" w:hAnsi="Times New Roman"/>
        </w:rPr>
        <w:tab/>
      </w:r>
      <w:r w:rsidR="002C7D01" w:rsidRPr="00423DA3">
        <w:rPr>
          <w:rFonts w:ascii="Times New Roman" w:eastAsia="Cambria" w:hAnsi="Times New Roman"/>
        </w:rPr>
        <w:t xml:space="preserve">Dokumenty wymagane przez Zamawiającego do złożenia przez Wykonawcę, którego oferta zostanie oceniona jako najkorzystniejsza, potwierdzające spełnianie warunków udziału w postępowaniu oraz brak podstaw do wykluczenia (podstawa art. 26 ust. 2 PZP). </w:t>
      </w:r>
      <w:r w:rsidR="002C7D01" w:rsidRPr="00423DA3">
        <w:rPr>
          <w:rFonts w:ascii="Times New Roman" w:eastAsia="Cambria" w:hAnsi="Times New Roman"/>
          <w:u w:val="single"/>
        </w:rPr>
        <w:t>Zamawiający informuje, że w trakcie badania i oceny ofert, na podstawie art. 26 ust 2 PZP może wezwać Wy</w:t>
      </w:r>
      <w:r w:rsidR="00DD44C9" w:rsidRPr="00423DA3">
        <w:rPr>
          <w:rFonts w:ascii="Times New Roman" w:eastAsia="Cambria" w:hAnsi="Times New Roman"/>
          <w:u w:val="single"/>
        </w:rPr>
        <w:t>konawcę do złożenia dokumentów,</w:t>
      </w:r>
      <w:r w:rsidR="00DD44C9" w:rsidRPr="00423DA3">
        <w:rPr>
          <w:rFonts w:ascii="Times New Roman" w:eastAsia="Cambria" w:hAnsi="Times New Roman"/>
          <w:u w:val="single"/>
        </w:rPr>
        <w:br/>
      </w:r>
      <w:r w:rsidR="002C7D01" w:rsidRPr="00423DA3">
        <w:rPr>
          <w:rFonts w:ascii="Times New Roman" w:eastAsia="Cambria" w:hAnsi="Times New Roman"/>
          <w:u w:val="single"/>
        </w:rPr>
        <w:t>o których mowa poniżej</w:t>
      </w:r>
      <w:r w:rsidR="00F204BD" w:rsidRPr="00423DA3">
        <w:rPr>
          <w:rFonts w:ascii="Times New Roman" w:eastAsia="Cambria" w:hAnsi="Times New Roman"/>
          <w:u w:val="single"/>
        </w:rPr>
        <w:t xml:space="preserve"> (ppkt. 7.7.1-7.7.6</w:t>
      </w:r>
      <w:r w:rsidR="002B326A" w:rsidRPr="00423DA3">
        <w:rPr>
          <w:rFonts w:ascii="Times New Roman" w:eastAsia="Cambria" w:hAnsi="Times New Roman"/>
          <w:u w:val="single"/>
        </w:rPr>
        <w:t>)</w:t>
      </w:r>
      <w:r w:rsidR="002C7D01" w:rsidRPr="00423DA3">
        <w:rPr>
          <w:rFonts w:ascii="Times New Roman" w:eastAsia="Cambria" w:hAnsi="Times New Roman"/>
          <w:u w:val="single"/>
        </w:rPr>
        <w:t xml:space="preserve"> oraz w pkt</w:t>
      </w:r>
      <w:r w:rsidR="00F03B60" w:rsidRPr="00423DA3">
        <w:rPr>
          <w:rFonts w:ascii="Times New Roman" w:eastAsia="Cambria" w:hAnsi="Times New Roman"/>
          <w:u w:val="single"/>
        </w:rPr>
        <w:t xml:space="preserve"> 7.6 i</w:t>
      </w:r>
      <w:r w:rsidR="002C7D01" w:rsidRPr="00423DA3">
        <w:rPr>
          <w:rFonts w:ascii="Times New Roman" w:eastAsia="Cambria" w:hAnsi="Times New Roman"/>
          <w:u w:val="single"/>
        </w:rPr>
        <w:t xml:space="preserve"> 7.8. </w:t>
      </w:r>
      <w:r w:rsidR="0066529F" w:rsidRPr="00423DA3">
        <w:rPr>
          <w:rFonts w:ascii="Times New Roman" w:eastAsia="Cambria" w:hAnsi="Times New Roman"/>
          <w:u w:val="single"/>
        </w:rPr>
        <w:t xml:space="preserve">lub 7.10. </w:t>
      </w:r>
      <w:r w:rsidR="002C7D01" w:rsidRPr="00423DA3">
        <w:rPr>
          <w:rFonts w:ascii="Times New Roman" w:eastAsia="Cambria" w:hAnsi="Times New Roman"/>
          <w:u w:val="single"/>
        </w:rPr>
        <w:t>oraz pkt 7.13, o ile Zamawiający podejmie decyzję o wezwaniu do ich złożenia. Ponadto, na podstawie art. 26 ust. 2f,</w:t>
      </w:r>
      <w:r w:rsidR="002C7D01" w:rsidRPr="00423DA3">
        <w:rPr>
          <w:rFonts w:ascii="Times New Roman" w:eastAsia="Cambria" w:hAnsi="Times New Roman"/>
        </w:rPr>
        <w:t xml:space="preserve"> Zamawiający informuje, że jeżeli jest to niezbędne do zapewnienia odpowiedniego przebiegu postępo</w:t>
      </w:r>
      <w:r w:rsidR="00DD44C9" w:rsidRPr="00423DA3">
        <w:rPr>
          <w:rFonts w:ascii="Times New Roman" w:eastAsia="Cambria" w:hAnsi="Times New Roman"/>
        </w:rPr>
        <w:t>wania</w:t>
      </w:r>
      <w:r w:rsidR="00DD44C9" w:rsidRPr="00423DA3">
        <w:rPr>
          <w:rFonts w:ascii="Times New Roman" w:eastAsia="Cambria" w:hAnsi="Times New Roman"/>
        </w:rPr>
        <w:br/>
      </w:r>
      <w:r w:rsidR="007E3B69" w:rsidRPr="00423DA3">
        <w:rPr>
          <w:rFonts w:ascii="Times New Roman" w:eastAsia="Cambria" w:hAnsi="Times New Roman"/>
        </w:rPr>
        <w:t>o udzielenie zamówienia, Z</w:t>
      </w:r>
      <w:r w:rsidR="002C7D01" w:rsidRPr="00423DA3">
        <w:rPr>
          <w:rFonts w:ascii="Times New Roman" w:eastAsia="Cambria" w:hAnsi="Times New Roman"/>
        </w:rPr>
        <w:t>amawiający może na każdym etapie</w:t>
      </w:r>
      <w:r w:rsidR="00DD44C9" w:rsidRPr="00423DA3">
        <w:rPr>
          <w:rFonts w:ascii="Times New Roman" w:eastAsia="Cambria" w:hAnsi="Times New Roman"/>
        </w:rPr>
        <w:t xml:space="preserve"> postępowania wezwać Wykonawców</w:t>
      </w:r>
      <w:r w:rsidR="00DD44C9" w:rsidRPr="00423DA3">
        <w:rPr>
          <w:rFonts w:ascii="Times New Roman" w:eastAsia="Cambria" w:hAnsi="Times New Roman"/>
        </w:rPr>
        <w:br/>
      </w:r>
      <w:r w:rsidR="002C7D01" w:rsidRPr="00423DA3">
        <w:rPr>
          <w:rFonts w:ascii="Times New Roman" w:eastAsia="Cambria" w:hAnsi="Times New Roman"/>
        </w:rPr>
        <w:t>do złożenia wszystkich lub niektórych oświadczeń lub dokumentów potwierdzających, że nie podlegają wykluczeniu, spełniają warunki udziału w postępowaniu, a jeżel</w:t>
      </w:r>
      <w:r w:rsidR="00DD44C9" w:rsidRPr="00423DA3">
        <w:rPr>
          <w:rFonts w:ascii="Times New Roman" w:eastAsia="Cambria" w:hAnsi="Times New Roman"/>
        </w:rPr>
        <w:t>i zachodzą uzasadnione podstawy</w:t>
      </w:r>
      <w:r w:rsidR="00DD44C9" w:rsidRPr="00423DA3">
        <w:rPr>
          <w:rFonts w:ascii="Times New Roman" w:eastAsia="Cambria" w:hAnsi="Times New Roman"/>
        </w:rPr>
        <w:br/>
      </w:r>
      <w:r w:rsidR="002C7D01" w:rsidRPr="00423DA3">
        <w:rPr>
          <w:rFonts w:ascii="Times New Roman" w:eastAsia="Cambria" w:hAnsi="Times New Roman"/>
        </w:rPr>
        <w:t>do uznania, że złożone uprzednio oświadczenia lub dokumenty nie są już aktualne, do złożenia aktualnych oświadczeń lub dokumentów.</w:t>
      </w:r>
    </w:p>
    <w:p w14:paraId="2CD64277" w14:textId="774629FF" w:rsidR="00330568" w:rsidRPr="00423DA3" w:rsidRDefault="00330568" w:rsidP="005711C1">
      <w:pPr>
        <w:pStyle w:val="Akapitzlist"/>
        <w:tabs>
          <w:tab w:val="left" w:pos="709"/>
        </w:tabs>
        <w:spacing w:after="0" w:line="240" w:lineRule="auto"/>
        <w:ind w:left="709" w:hanging="567"/>
        <w:jc w:val="both"/>
        <w:rPr>
          <w:rFonts w:ascii="Times New Roman" w:hAnsi="Times New Roman"/>
        </w:rPr>
      </w:pPr>
      <w:r w:rsidRPr="00423DA3">
        <w:rPr>
          <w:rFonts w:ascii="Times New Roman" w:eastAsia="Cambria" w:hAnsi="Times New Roman"/>
        </w:rPr>
        <w:t>7.7.1.</w:t>
      </w:r>
      <w:r w:rsidRPr="00423DA3">
        <w:rPr>
          <w:rFonts w:ascii="Times New Roman" w:eastAsia="Cambria" w:hAnsi="Times New Roman"/>
        </w:rPr>
        <w:tab/>
      </w:r>
      <w:r w:rsidRPr="00423DA3">
        <w:rPr>
          <w:rFonts w:ascii="Times New Roman" w:hAnsi="Times New Roman"/>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w:t>
      </w:r>
      <w:r w:rsidR="00DD44C9" w:rsidRPr="00423DA3">
        <w:rPr>
          <w:rFonts w:ascii="Times New Roman" w:hAnsi="Times New Roman"/>
        </w:rPr>
        <w:t>boty budowlane były wykonywane,</w:t>
      </w:r>
      <w:r w:rsidR="00DD44C9" w:rsidRPr="00423DA3">
        <w:rPr>
          <w:rFonts w:ascii="Times New Roman" w:hAnsi="Times New Roman"/>
        </w:rPr>
        <w:br/>
      </w:r>
      <w:r w:rsidRPr="00423DA3">
        <w:rPr>
          <w:rFonts w:ascii="Times New Roman" w:hAnsi="Times New Roman"/>
        </w:rPr>
        <w:t>a jeżeli z uzasadnionej przyczyny o obiektywnym charakterze wykonawca nie jest w stanie uzyskać tych dokumentów - inne dokumenty – wg wzoru stanowiącego załącznik nr 3 do SIWZ</w:t>
      </w:r>
    </w:p>
    <w:p w14:paraId="32C0A10E" w14:textId="77777777" w:rsidR="00330568" w:rsidRPr="00423DA3" w:rsidRDefault="002B326A" w:rsidP="005711C1">
      <w:pPr>
        <w:tabs>
          <w:tab w:val="left" w:pos="709"/>
        </w:tabs>
        <w:ind w:left="709" w:hanging="567"/>
        <w:jc w:val="both"/>
        <w:rPr>
          <w:sz w:val="22"/>
          <w:szCs w:val="22"/>
        </w:rPr>
      </w:pPr>
      <w:r w:rsidRPr="00423DA3">
        <w:rPr>
          <w:rFonts w:eastAsia="Cambria"/>
          <w:sz w:val="22"/>
          <w:szCs w:val="22"/>
        </w:rPr>
        <w:t>7.7</w:t>
      </w:r>
      <w:r w:rsidR="00330568" w:rsidRPr="00423DA3">
        <w:rPr>
          <w:rFonts w:eastAsia="Cambria"/>
          <w:sz w:val="22"/>
          <w:szCs w:val="22"/>
        </w:rPr>
        <w:t>.2.</w:t>
      </w:r>
      <w:r w:rsidR="00330568" w:rsidRPr="00423DA3">
        <w:rPr>
          <w:sz w:val="22"/>
          <w:szCs w:val="22"/>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SIWZ</w:t>
      </w:r>
    </w:p>
    <w:p w14:paraId="22EF64B0" w14:textId="77777777" w:rsidR="00330568" w:rsidRPr="00423DA3" w:rsidRDefault="00330568" w:rsidP="005711C1">
      <w:pPr>
        <w:tabs>
          <w:tab w:val="left" w:pos="709"/>
        </w:tabs>
        <w:ind w:left="709" w:hanging="567"/>
        <w:jc w:val="both"/>
        <w:rPr>
          <w:sz w:val="22"/>
          <w:szCs w:val="22"/>
        </w:rPr>
      </w:pPr>
      <w:r w:rsidRPr="00423DA3">
        <w:rPr>
          <w:rFonts w:eastAsia="Cambria"/>
          <w:sz w:val="22"/>
          <w:szCs w:val="22"/>
        </w:rPr>
        <w:t>7.7.3.</w:t>
      </w:r>
      <w:r w:rsidRPr="00423DA3">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4F67C2B" w14:textId="77777777" w:rsidR="00330568" w:rsidRPr="00423DA3" w:rsidRDefault="00330568" w:rsidP="005711C1">
      <w:pPr>
        <w:tabs>
          <w:tab w:val="left" w:pos="709"/>
        </w:tabs>
        <w:ind w:left="709" w:hanging="567"/>
        <w:jc w:val="both"/>
        <w:rPr>
          <w:sz w:val="22"/>
          <w:szCs w:val="22"/>
        </w:rPr>
      </w:pPr>
      <w:r w:rsidRPr="00423DA3">
        <w:rPr>
          <w:sz w:val="22"/>
          <w:szCs w:val="22"/>
        </w:rPr>
        <w:t>7.7.4.</w:t>
      </w:r>
      <w:r w:rsidRPr="00423DA3">
        <w:rPr>
          <w:sz w:val="22"/>
          <w:szCs w:val="22"/>
        </w:rPr>
        <w:tab/>
        <w:t xml:space="preserve">zaświadczenia właściwej terenowej jednostki organizacyjnej Zakładu Ubezpieczeń Społecznych lub Kasy Rolniczego Ubezpieczenia Społecznego albo innego dokumentu potwierdzającego, że </w:t>
      </w:r>
      <w:r w:rsidRPr="00423DA3">
        <w:rPr>
          <w:sz w:val="22"/>
          <w:szCs w:val="22"/>
        </w:rPr>
        <w:lastRenderedPageBreak/>
        <w:t>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F065B5C" w14:textId="77777777" w:rsidR="00330568" w:rsidRPr="00423DA3" w:rsidRDefault="00330568" w:rsidP="005711C1">
      <w:pPr>
        <w:tabs>
          <w:tab w:val="left" w:pos="709"/>
        </w:tabs>
        <w:ind w:left="709" w:hanging="567"/>
        <w:jc w:val="both"/>
        <w:rPr>
          <w:sz w:val="22"/>
          <w:szCs w:val="22"/>
        </w:rPr>
      </w:pPr>
      <w:r w:rsidRPr="00423DA3">
        <w:rPr>
          <w:sz w:val="22"/>
          <w:szCs w:val="22"/>
        </w:rPr>
        <w:t>7.7.5.</w:t>
      </w:r>
      <w:r w:rsidRPr="00423DA3">
        <w:rPr>
          <w:sz w:val="22"/>
          <w:szCs w:val="22"/>
        </w:rPr>
        <w:tab/>
        <w:t>odpisu z właściwego rejestru lub z centralnej ewidencji i informacji o działalności gospodarczej, jeżeli odrębne przepisy wymagają wpisu do rejestru lub ewidencji, w celu potwierdzenia braku podstaw wykluczenia na podstawie art. 24 ust. 5 pkt 1 ustawy;</w:t>
      </w:r>
    </w:p>
    <w:p w14:paraId="01EB94D1" w14:textId="77777777" w:rsidR="004E3195" w:rsidRPr="00423DA3" w:rsidRDefault="004E3195" w:rsidP="004E3195">
      <w:pPr>
        <w:pStyle w:val="Akapitzlist"/>
        <w:tabs>
          <w:tab w:val="left" w:pos="709"/>
        </w:tabs>
        <w:spacing w:after="0" w:line="240" w:lineRule="auto"/>
        <w:ind w:left="709" w:hanging="567"/>
        <w:jc w:val="both"/>
        <w:rPr>
          <w:rFonts w:ascii="Times New Roman" w:hAnsi="Times New Roman"/>
        </w:rPr>
      </w:pPr>
      <w:r w:rsidRPr="00423DA3">
        <w:rPr>
          <w:rFonts w:ascii="Times New Roman" w:hAnsi="Times New Roman"/>
        </w:rPr>
        <w:t>7.7.6.</w:t>
      </w:r>
      <w:r w:rsidRPr="00423DA3">
        <w:rPr>
          <w:rFonts w:ascii="Times New Roman" w:hAnsi="Times New Roman"/>
        </w:rPr>
        <w:tab/>
        <w:t>oświadczenie o przynależności lub braku przynależności do tej samej grupy kapitałowej z innymi wykonawcami składającymi oferty w danym postępowaniu (o której mowa w art. 24 ust. 1 p</w:t>
      </w:r>
      <w:r w:rsidR="0066529F" w:rsidRPr="00423DA3">
        <w:rPr>
          <w:rFonts w:ascii="Times New Roman" w:hAnsi="Times New Roman"/>
        </w:rPr>
        <w:t>kt 23 PZP) – wg załącznika Nr 5;</w:t>
      </w:r>
      <w:r w:rsidRPr="00423DA3">
        <w:rPr>
          <w:rFonts w:ascii="Times New Roman" w:hAnsi="Times New Roman"/>
        </w:rPr>
        <w:t xml:space="preserve"> </w:t>
      </w:r>
      <w:r w:rsidR="0066529F" w:rsidRPr="00423DA3">
        <w:rPr>
          <w:rFonts w:ascii="Times New Roman" w:hAnsi="Times New Roman"/>
        </w:rPr>
        <w:t>w</w:t>
      </w:r>
      <w:r w:rsidRPr="00423DA3">
        <w:rPr>
          <w:rFonts w:ascii="Times New Roman" w:hAnsi="Times New Roman"/>
        </w:rPr>
        <w:t>raz ze złożeniem oświadczenia, wykonawca może przedstawić dowody, że powiązania z innym wykonawcą nie prowadzą do zakłócenia konkurencji w postępowaniu o udzielenie zamówienia.</w:t>
      </w:r>
    </w:p>
    <w:p w14:paraId="45B8D8D6" w14:textId="77777777" w:rsidR="00330568" w:rsidRPr="00423DA3" w:rsidRDefault="00330568" w:rsidP="005711C1">
      <w:pPr>
        <w:pStyle w:val="Akapitzlist"/>
        <w:tabs>
          <w:tab w:val="left" w:pos="426"/>
        </w:tabs>
        <w:spacing w:after="0" w:line="240" w:lineRule="auto"/>
        <w:ind w:left="426" w:hanging="426"/>
        <w:jc w:val="both"/>
        <w:rPr>
          <w:rFonts w:ascii="Times New Roman" w:eastAsia="Cambria" w:hAnsi="Times New Roman"/>
        </w:rPr>
      </w:pPr>
      <w:r w:rsidRPr="00423DA3">
        <w:rPr>
          <w:rFonts w:ascii="Times New Roman" w:eastAsia="Cambria" w:hAnsi="Times New Roman"/>
        </w:rPr>
        <w:t>7.8.</w:t>
      </w:r>
      <w:r w:rsidRPr="00423DA3">
        <w:rPr>
          <w:rFonts w:ascii="Times New Roman" w:eastAsia="Cambria" w:hAnsi="Times New Roman"/>
        </w:rPr>
        <w:tab/>
      </w:r>
      <w:r w:rsidRPr="00423DA3">
        <w:rPr>
          <w:rFonts w:ascii="Times New Roman" w:hAnsi="Times New Roman"/>
        </w:rPr>
        <w:t xml:space="preserve">Jeżeli wykonawca ma siedzibę lub miejsce zamieszkania poza terytorium Rzeczypospolitej Polskiej, zamiast dokumentów, o których mowa w </w:t>
      </w:r>
      <w:r w:rsidRPr="00423DA3">
        <w:rPr>
          <w:rStyle w:val="alb"/>
          <w:rFonts w:ascii="Times New Roman" w:hAnsi="Times New Roman"/>
        </w:rPr>
        <w:t>sekcji 7.7.</w:t>
      </w:r>
      <w:r w:rsidR="00252589" w:rsidRPr="00423DA3">
        <w:rPr>
          <w:rStyle w:val="alb"/>
          <w:rFonts w:ascii="Times New Roman" w:hAnsi="Times New Roman"/>
        </w:rPr>
        <w:t>3</w:t>
      </w:r>
      <w:r w:rsidRPr="00423DA3">
        <w:rPr>
          <w:rStyle w:val="alb"/>
          <w:rFonts w:ascii="Times New Roman" w:hAnsi="Times New Roman"/>
        </w:rPr>
        <w:t>.–7.7.5.</w:t>
      </w:r>
      <w:r w:rsidRPr="00423DA3">
        <w:rPr>
          <w:rFonts w:ascii="Times New Roman" w:hAnsi="Times New Roman"/>
        </w:rPr>
        <w:t xml:space="preserve"> - składa dokument lub dokumenty wystawione w kraju, w którym </w:t>
      </w:r>
      <w:r w:rsidR="007E3B69" w:rsidRPr="00423DA3">
        <w:rPr>
          <w:rFonts w:ascii="Times New Roman" w:hAnsi="Times New Roman"/>
        </w:rPr>
        <w:t>W</w:t>
      </w:r>
      <w:r w:rsidRPr="00423DA3">
        <w:rPr>
          <w:rFonts w:ascii="Times New Roman" w:hAnsi="Times New Roman"/>
        </w:rPr>
        <w:t>ykonawca ma siedzibę lub miejsce zamieszkania, potwierdzające odpowiednio, że:</w:t>
      </w:r>
    </w:p>
    <w:p w14:paraId="5F636B73" w14:textId="77777777" w:rsidR="00330568" w:rsidRPr="00423DA3" w:rsidRDefault="00330568" w:rsidP="005711C1">
      <w:pPr>
        <w:tabs>
          <w:tab w:val="left" w:pos="709"/>
        </w:tabs>
        <w:ind w:left="709" w:hanging="567"/>
        <w:jc w:val="both"/>
        <w:rPr>
          <w:sz w:val="22"/>
          <w:szCs w:val="22"/>
        </w:rPr>
      </w:pPr>
      <w:r w:rsidRPr="00423DA3">
        <w:rPr>
          <w:rStyle w:val="alb"/>
          <w:sz w:val="22"/>
          <w:szCs w:val="22"/>
        </w:rPr>
        <w:t>7.8.1.</w:t>
      </w:r>
      <w:r w:rsidRPr="00423DA3">
        <w:rPr>
          <w:rStyle w:val="alb"/>
          <w:sz w:val="22"/>
          <w:szCs w:val="22"/>
        </w:rPr>
        <w:tab/>
      </w:r>
      <w:r w:rsidRPr="00423DA3">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41E063A" w14:textId="77777777" w:rsidR="00330568" w:rsidRPr="00423DA3" w:rsidRDefault="00330568" w:rsidP="005711C1">
      <w:pPr>
        <w:tabs>
          <w:tab w:val="left" w:pos="709"/>
        </w:tabs>
        <w:ind w:left="709" w:hanging="567"/>
        <w:jc w:val="both"/>
        <w:rPr>
          <w:sz w:val="22"/>
          <w:szCs w:val="22"/>
        </w:rPr>
      </w:pPr>
      <w:r w:rsidRPr="00423DA3">
        <w:rPr>
          <w:rStyle w:val="alb"/>
          <w:sz w:val="22"/>
          <w:szCs w:val="22"/>
        </w:rPr>
        <w:t>7.8.2.</w:t>
      </w:r>
      <w:r w:rsidRPr="00423DA3">
        <w:rPr>
          <w:rStyle w:val="alb"/>
          <w:sz w:val="22"/>
          <w:szCs w:val="22"/>
        </w:rPr>
        <w:tab/>
      </w:r>
      <w:r w:rsidRPr="00423DA3">
        <w:rPr>
          <w:sz w:val="22"/>
          <w:szCs w:val="22"/>
        </w:rPr>
        <w:t>nie otwarto jego likwidacji ani nie ogłoszono upadłości.</w:t>
      </w:r>
    </w:p>
    <w:p w14:paraId="0EE1A4AF" w14:textId="77777777" w:rsidR="00330568" w:rsidRPr="00423DA3" w:rsidRDefault="00330568" w:rsidP="005711C1">
      <w:pPr>
        <w:tabs>
          <w:tab w:val="left" w:pos="567"/>
        </w:tabs>
        <w:ind w:left="426" w:hanging="426"/>
        <w:jc w:val="both"/>
        <w:rPr>
          <w:sz w:val="22"/>
          <w:szCs w:val="22"/>
        </w:rPr>
      </w:pPr>
      <w:r w:rsidRPr="00423DA3">
        <w:rPr>
          <w:rStyle w:val="alb"/>
          <w:sz w:val="22"/>
          <w:szCs w:val="22"/>
        </w:rPr>
        <w:t>7.9.</w:t>
      </w:r>
      <w:r w:rsidRPr="00423DA3">
        <w:rPr>
          <w:rStyle w:val="alb"/>
          <w:sz w:val="22"/>
          <w:szCs w:val="22"/>
        </w:rPr>
        <w:tab/>
      </w:r>
      <w:r w:rsidRPr="00423DA3">
        <w:rPr>
          <w:sz w:val="22"/>
          <w:szCs w:val="22"/>
        </w:rPr>
        <w:t>Dokumenty, o których mowa w sekcji 7.8.2. powinny być wystawione nie wcześniej niż 6 miesięcy przed upływem terminu składania ofert. Dokument, o którym mowa w sekcji 7.8.1. powinien być wystawiony nie wcześniej niż 3 miesiące przed upływem tego terminu.</w:t>
      </w:r>
    </w:p>
    <w:p w14:paraId="0177773D" w14:textId="77777777" w:rsidR="00330568" w:rsidRPr="00423DA3" w:rsidRDefault="00330568" w:rsidP="005711C1">
      <w:pPr>
        <w:tabs>
          <w:tab w:val="left" w:pos="567"/>
        </w:tabs>
        <w:ind w:left="426" w:hanging="426"/>
        <w:jc w:val="both"/>
        <w:rPr>
          <w:sz w:val="22"/>
          <w:szCs w:val="22"/>
        </w:rPr>
      </w:pPr>
      <w:r w:rsidRPr="00423DA3">
        <w:rPr>
          <w:rStyle w:val="alb"/>
          <w:sz w:val="22"/>
          <w:szCs w:val="22"/>
        </w:rPr>
        <w:t>7.10.</w:t>
      </w:r>
      <w:r w:rsidRPr="00423DA3">
        <w:rPr>
          <w:rStyle w:val="alb"/>
          <w:sz w:val="22"/>
          <w:szCs w:val="22"/>
        </w:rPr>
        <w:tab/>
      </w:r>
      <w:r w:rsidRPr="00423DA3">
        <w:rPr>
          <w:sz w:val="22"/>
          <w:szCs w:val="22"/>
        </w:rPr>
        <w:t>Jeżeli w kraju, w którym wykonawca ma siedzibę lub miejsce zamieszkania lub miejsce zamieszkania ma osoba, której dokument dotyczy, nie wydaje się dokumentów, o których mowa w sekcji 7.8.,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Ważności w/w dokumentów i oświadczeń określają terminy wskazane w sekcji 7.9.</w:t>
      </w:r>
    </w:p>
    <w:p w14:paraId="5F261256" w14:textId="77777777" w:rsidR="00330568" w:rsidRPr="00423DA3" w:rsidRDefault="00330568" w:rsidP="005711C1">
      <w:pPr>
        <w:tabs>
          <w:tab w:val="left" w:pos="567"/>
        </w:tabs>
        <w:ind w:left="426" w:hanging="426"/>
        <w:jc w:val="both"/>
        <w:rPr>
          <w:sz w:val="22"/>
          <w:szCs w:val="22"/>
        </w:rPr>
      </w:pPr>
      <w:r w:rsidRPr="00423DA3">
        <w:rPr>
          <w:sz w:val="22"/>
          <w:szCs w:val="22"/>
        </w:rPr>
        <w:t>7.11.</w:t>
      </w:r>
      <w:r w:rsidRPr="00423DA3">
        <w:rPr>
          <w:sz w:val="22"/>
          <w:szCs w:val="22"/>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29A4968" w14:textId="77777777" w:rsidR="00330568" w:rsidRPr="00423DA3" w:rsidRDefault="00330568" w:rsidP="005711C1">
      <w:pPr>
        <w:tabs>
          <w:tab w:val="left" w:pos="567"/>
        </w:tabs>
        <w:ind w:left="426" w:hanging="426"/>
        <w:jc w:val="both"/>
        <w:rPr>
          <w:rFonts w:eastAsia="Cambria"/>
          <w:sz w:val="22"/>
          <w:szCs w:val="22"/>
        </w:rPr>
      </w:pPr>
      <w:r w:rsidRPr="00423DA3">
        <w:rPr>
          <w:sz w:val="22"/>
          <w:szCs w:val="22"/>
        </w:rPr>
        <w:t>7.12.</w:t>
      </w:r>
      <w:r w:rsidRPr="00423DA3">
        <w:rPr>
          <w:sz w:val="22"/>
          <w:szCs w:val="22"/>
        </w:rPr>
        <w:tab/>
        <w:t>W przypadku Wykonawców wspólnie ubiegających się o udzielenie zamówienia dokumenty i oświadczenia potwierdzające brak podstaw do wykluczenia składa każdy z Wykonawców wspólnie ubiegających się o zamówienie</w:t>
      </w:r>
      <w:r w:rsidRPr="00423DA3">
        <w:rPr>
          <w:rFonts w:eastAsia="Cambria"/>
          <w:sz w:val="22"/>
          <w:szCs w:val="22"/>
        </w:rPr>
        <w:t>.</w:t>
      </w:r>
    </w:p>
    <w:p w14:paraId="03FEE9C2" w14:textId="77777777" w:rsidR="00330568" w:rsidRPr="00423DA3" w:rsidRDefault="00330568" w:rsidP="005711C1">
      <w:pPr>
        <w:tabs>
          <w:tab w:val="left" w:pos="567"/>
        </w:tabs>
        <w:ind w:left="426" w:hanging="426"/>
        <w:jc w:val="both"/>
        <w:rPr>
          <w:rFonts w:eastAsia="Cambria"/>
          <w:sz w:val="22"/>
          <w:szCs w:val="22"/>
        </w:rPr>
      </w:pPr>
      <w:r w:rsidRPr="00423DA3">
        <w:rPr>
          <w:sz w:val="22"/>
          <w:szCs w:val="22"/>
        </w:rPr>
        <w:t>7</w:t>
      </w:r>
      <w:r w:rsidRPr="00423DA3">
        <w:rPr>
          <w:rFonts w:eastAsia="Cambria"/>
          <w:sz w:val="22"/>
          <w:szCs w:val="22"/>
        </w:rPr>
        <w:t>.13.</w:t>
      </w:r>
      <w:r w:rsidRPr="00423DA3">
        <w:rPr>
          <w:rFonts w:eastAsia="Cambria"/>
          <w:sz w:val="22"/>
          <w:szCs w:val="22"/>
        </w:rPr>
        <w:tab/>
        <w:t>Wykonawca, który polega na zdolnościach lub sytuacji innych podmiotów na zasadach określonych w art. 22a Ustawy, przedstawia w odniesieniu do tych</w:t>
      </w:r>
      <w:r w:rsidR="00D17832" w:rsidRPr="00423DA3">
        <w:rPr>
          <w:rFonts w:eastAsia="Cambria"/>
          <w:sz w:val="22"/>
          <w:szCs w:val="22"/>
        </w:rPr>
        <w:t xml:space="preserve"> podmiotów dokumenty wymienione</w:t>
      </w:r>
      <w:r w:rsidR="00D17832" w:rsidRPr="00423DA3">
        <w:rPr>
          <w:rFonts w:eastAsia="Cambria"/>
          <w:sz w:val="22"/>
          <w:szCs w:val="22"/>
        </w:rPr>
        <w:br/>
      </w:r>
      <w:r w:rsidRPr="00423DA3">
        <w:rPr>
          <w:rFonts w:eastAsia="Cambria"/>
          <w:sz w:val="22"/>
          <w:szCs w:val="22"/>
        </w:rPr>
        <w:t>w sekcji 7.7.3-7.7.5.</w:t>
      </w:r>
    </w:p>
    <w:p w14:paraId="655A7C2F" w14:textId="77777777" w:rsidR="005711C1" w:rsidRPr="00423DA3" w:rsidRDefault="005711C1" w:rsidP="005711C1">
      <w:pPr>
        <w:tabs>
          <w:tab w:val="left" w:pos="426"/>
          <w:tab w:val="left" w:pos="1134"/>
        </w:tabs>
        <w:ind w:left="426" w:hanging="426"/>
        <w:jc w:val="both"/>
        <w:rPr>
          <w:b/>
          <w:sz w:val="22"/>
          <w:szCs w:val="22"/>
        </w:rPr>
      </w:pPr>
    </w:p>
    <w:p w14:paraId="5B5B0691" w14:textId="77777777" w:rsidR="00330568" w:rsidRPr="00423DA3" w:rsidRDefault="00330568" w:rsidP="005711C1">
      <w:pPr>
        <w:pStyle w:val="Akapitzlist"/>
        <w:tabs>
          <w:tab w:val="left" w:pos="426"/>
        </w:tabs>
        <w:spacing w:after="0" w:line="240" w:lineRule="auto"/>
        <w:ind w:left="426" w:hanging="426"/>
        <w:jc w:val="both"/>
        <w:rPr>
          <w:rFonts w:ascii="Times New Roman" w:eastAsia="Cambria" w:hAnsi="Times New Roman"/>
          <w:b/>
          <w:bCs/>
        </w:rPr>
      </w:pPr>
      <w:r w:rsidRPr="00423DA3">
        <w:rPr>
          <w:rFonts w:ascii="Times New Roman" w:eastAsia="Cambria" w:hAnsi="Times New Roman"/>
          <w:b/>
          <w:bCs/>
        </w:rPr>
        <w:t>8.</w:t>
      </w:r>
      <w:r w:rsidRPr="00423DA3">
        <w:rPr>
          <w:rFonts w:ascii="Times New Roman" w:eastAsia="Cambria" w:hAnsi="Times New Roman"/>
          <w:b/>
          <w:bCs/>
        </w:rPr>
        <w:tab/>
        <w:t>Informac</w:t>
      </w:r>
      <w:r w:rsidR="007B7E1A" w:rsidRPr="00423DA3">
        <w:rPr>
          <w:rFonts w:ascii="Times New Roman" w:eastAsia="Cambria" w:hAnsi="Times New Roman"/>
          <w:b/>
          <w:bCs/>
        </w:rPr>
        <w:t>je o sposobie porozumienia się Zamawiającego z W</w:t>
      </w:r>
      <w:r w:rsidRPr="00423DA3">
        <w:rPr>
          <w:rFonts w:ascii="Times New Roman" w:eastAsia="Cambria" w:hAnsi="Times New Roman"/>
          <w:b/>
          <w:bCs/>
        </w:rPr>
        <w:t>ykonawcami oraz przekazywania Oświadczeń lub dokumentów, a także wskazanie osób uprawn</w:t>
      </w:r>
      <w:r w:rsidR="007B7E1A" w:rsidRPr="00423DA3">
        <w:rPr>
          <w:rFonts w:ascii="Times New Roman" w:eastAsia="Cambria" w:hAnsi="Times New Roman"/>
          <w:b/>
          <w:bCs/>
        </w:rPr>
        <w:t>ionych do porozumiewania się z W</w:t>
      </w:r>
      <w:r w:rsidRPr="00423DA3">
        <w:rPr>
          <w:rFonts w:ascii="Times New Roman" w:eastAsia="Cambria" w:hAnsi="Times New Roman"/>
          <w:b/>
          <w:bCs/>
        </w:rPr>
        <w:t>ykonawcami oraz adres poczty elektron</w:t>
      </w:r>
      <w:r w:rsidR="007B7E1A" w:rsidRPr="00423DA3">
        <w:rPr>
          <w:rFonts w:ascii="Times New Roman" w:eastAsia="Cambria" w:hAnsi="Times New Roman"/>
          <w:b/>
          <w:bCs/>
        </w:rPr>
        <w:t>icznej lub strony internetowej Z</w:t>
      </w:r>
      <w:r w:rsidRPr="00423DA3">
        <w:rPr>
          <w:rFonts w:ascii="Times New Roman" w:eastAsia="Cambria" w:hAnsi="Times New Roman"/>
          <w:b/>
          <w:bCs/>
        </w:rPr>
        <w:t>amawiającego.</w:t>
      </w:r>
    </w:p>
    <w:p w14:paraId="4E17CD4E" w14:textId="77777777" w:rsidR="00330568" w:rsidRPr="00423DA3" w:rsidRDefault="00330568" w:rsidP="005711C1">
      <w:pPr>
        <w:pStyle w:val="Tekstpodstawowy"/>
        <w:tabs>
          <w:tab w:val="left" w:pos="426"/>
          <w:tab w:val="left" w:pos="2160"/>
        </w:tabs>
        <w:spacing w:after="0"/>
        <w:ind w:left="426" w:hanging="426"/>
        <w:rPr>
          <w:sz w:val="22"/>
          <w:szCs w:val="22"/>
        </w:rPr>
      </w:pPr>
      <w:r w:rsidRPr="00423DA3">
        <w:rPr>
          <w:rFonts w:eastAsia="Cambria"/>
          <w:sz w:val="22"/>
          <w:szCs w:val="22"/>
        </w:rPr>
        <w:t xml:space="preserve">8.1. </w:t>
      </w:r>
      <w:r w:rsidRPr="00423DA3">
        <w:rPr>
          <w:rFonts w:eastAsia="Cambria"/>
          <w:sz w:val="22"/>
          <w:szCs w:val="22"/>
        </w:rPr>
        <w:tab/>
      </w:r>
      <w:r w:rsidRPr="00423DA3">
        <w:rPr>
          <w:sz w:val="22"/>
          <w:szCs w:val="22"/>
        </w:rPr>
        <w:t xml:space="preserve">Niniejsze postępowanie prowadzone jest w języku polskim. </w:t>
      </w:r>
    </w:p>
    <w:p w14:paraId="022C0102" w14:textId="77777777" w:rsidR="00330568" w:rsidRPr="00423DA3" w:rsidRDefault="00330568" w:rsidP="005711C1">
      <w:pPr>
        <w:pStyle w:val="Tekstpodstawowy"/>
        <w:tabs>
          <w:tab w:val="left" w:pos="426"/>
          <w:tab w:val="left" w:pos="2160"/>
        </w:tabs>
        <w:spacing w:after="0"/>
        <w:ind w:left="426" w:hanging="426"/>
        <w:jc w:val="both"/>
        <w:rPr>
          <w:sz w:val="22"/>
          <w:szCs w:val="22"/>
        </w:rPr>
      </w:pPr>
      <w:r w:rsidRPr="00423DA3">
        <w:rPr>
          <w:sz w:val="22"/>
          <w:szCs w:val="22"/>
        </w:rPr>
        <w:t>8.2.</w:t>
      </w:r>
      <w:r w:rsidRPr="00423DA3">
        <w:rPr>
          <w:sz w:val="22"/>
          <w:szCs w:val="22"/>
        </w:rPr>
        <w:tab/>
        <w:t>Porozumiewanie się zamawiającego z Wykonawcami w sprawie postępowania przetargowego odbywać się będzie w formie pisemnej w języku polskim.</w:t>
      </w:r>
    </w:p>
    <w:p w14:paraId="6D2F4AC4" w14:textId="77777777" w:rsidR="00330568" w:rsidRPr="00423DA3" w:rsidRDefault="00330568" w:rsidP="005711C1">
      <w:pPr>
        <w:pStyle w:val="Tekstpodstawowy"/>
        <w:tabs>
          <w:tab w:val="left" w:pos="426"/>
          <w:tab w:val="left" w:pos="2160"/>
        </w:tabs>
        <w:spacing w:after="0"/>
        <w:ind w:left="426" w:hanging="426"/>
        <w:jc w:val="both"/>
        <w:rPr>
          <w:sz w:val="22"/>
          <w:szCs w:val="22"/>
        </w:rPr>
      </w:pPr>
      <w:r w:rsidRPr="00423DA3">
        <w:rPr>
          <w:sz w:val="22"/>
          <w:szCs w:val="22"/>
        </w:rPr>
        <w:lastRenderedPageBreak/>
        <w:t>8.3.</w:t>
      </w:r>
      <w:r w:rsidRPr="00423DA3">
        <w:rPr>
          <w:sz w:val="22"/>
          <w:szCs w:val="22"/>
        </w:rPr>
        <w:tab/>
        <w:t>Zamawiający dopuszcza składanie oświadczeń, wniosków, zawiadomień oraz przekazywanie informacji pocztą elektroniczną pod warunkiem, że ich treść dotrze do adresata przed upływem terminu do składania takich dokumentów i została niezwłocznie potwierdzona pisemnie, z zastrzeżeniem zapisów sekcji 8.4.</w:t>
      </w:r>
    </w:p>
    <w:p w14:paraId="4A544561" w14:textId="77777777" w:rsidR="00330568" w:rsidRPr="00423DA3" w:rsidRDefault="00330568" w:rsidP="005711C1">
      <w:pPr>
        <w:pStyle w:val="Tekstpodstawowy"/>
        <w:tabs>
          <w:tab w:val="left" w:pos="426"/>
          <w:tab w:val="left" w:pos="2160"/>
        </w:tabs>
        <w:spacing w:after="0"/>
        <w:ind w:left="426" w:hanging="426"/>
        <w:jc w:val="both"/>
        <w:rPr>
          <w:sz w:val="22"/>
          <w:szCs w:val="22"/>
        </w:rPr>
      </w:pPr>
      <w:r w:rsidRPr="00423DA3">
        <w:rPr>
          <w:sz w:val="22"/>
          <w:szCs w:val="22"/>
        </w:rPr>
        <w:t>8.4.</w:t>
      </w:r>
      <w:r w:rsidRPr="00423DA3">
        <w:rPr>
          <w:sz w:val="22"/>
          <w:szCs w:val="22"/>
        </w:rPr>
        <w:tab/>
        <w:t>Forma pisemna zastrzeżona jest do złożenia oferty wraz z załącznikami, tj. m.in. formularza ofertowego, oświadczeń i dokumentów potwierdzających spełnianie warunków udziału w postępowaniu i brak podstaw do wykluczenia. Oferty należy składać pod rygorem nieważności w formie pisemnej.</w:t>
      </w:r>
    </w:p>
    <w:p w14:paraId="1DF674AE" w14:textId="5325B388" w:rsidR="002B326A" w:rsidRPr="00423DA3" w:rsidRDefault="002B326A" w:rsidP="00944D00">
      <w:pPr>
        <w:ind w:left="426" w:hanging="426"/>
        <w:contextualSpacing/>
        <w:jc w:val="both"/>
        <w:rPr>
          <w:rFonts w:eastAsia="Cambria"/>
          <w:sz w:val="22"/>
          <w:szCs w:val="22"/>
        </w:rPr>
      </w:pPr>
      <w:r w:rsidRPr="00423DA3">
        <w:rPr>
          <w:rFonts w:eastAsia="Cambria"/>
          <w:sz w:val="22"/>
          <w:szCs w:val="22"/>
        </w:rPr>
        <w:t>8.5.</w:t>
      </w:r>
      <w:r w:rsidRPr="00423DA3">
        <w:rPr>
          <w:rFonts w:eastAsia="Cambria"/>
          <w:sz w:val="22"/>
          <w:szCs w:val="22"/>
        </w:rPr>
        <w:tab/>
        <w:t>W niniejszym postępowaniu wszelkie</w:t>
      </w:r>
      <w:r w:rsidR="00944D00" w:rsidRPr="00423DA3">
        <w:rPr>
          <w:rFonts w:eastAsia="Cambria"/>
          <w:sz w:val="22"/>
          <w:szCs w:val="22"/>
        </w:rPr>
        <w:t xml:space="preserve"> </w:t>
      </w:r>
      <w:r w:rsidRPr="00423DA3">
        <w:rPr>
          <w:rFonts w:eastAsia="Cambria"/>
          <w:sz w:val="22"/>
          <w:szCs w:val="22"/>
        </w:rPr>
        <w:t xml:space="preserve">oświadczenia, wnioski, zawiadomienia oraz informacje należy przekazywać </w:t>
      </w:r>
      <w:r w:rsidRPr="00423DA3">
        <w:rPr>
          <w:sz w:val="22"/>
          <w:szCs w:val="22"/>
        </w:rPr>
        <w:t>za pośrednictwem operatora pocztowego w rozumi</w:t>
      </w:r>
      <w:r w:rsidR="00944D00" w:rsidRPr="00423DA3">
        <w:rPr>
          <w:sz w:val="22"/>
          <w:szCs w:val="22"/>
        </w:rPr>
        <w:t>eniu ustawy z dnia 23 listopada</w:t>
      </w:r>
      <w:r w:rsidR="00944D00" w:rsidRPr="00423DA3">
        <w:rPr>
          <w:sz w:val="22"/>
          <w:szCs w:val="22"/>
        </w:rPr>
        <w:br/>
      </w:r>
      <w:r w:rsidRPr="00423DA3">
        <w:rPr>
          <w:sz w:val="22"/>
          <w:szCs w:val="22"/>
        </w:rPr>
        <w:t>2012 r. – Prawo pocztowe (t.j. (Dz.U. z 201</w:t>
      </w:r>
      <w:r w:rsidR="00944D00" w:rsidRPr="00423DA3">
        <w:rPr>
          <w:sz w:val="22"/>
          <w:szCs w:val="22"/>
        </w:rPr>
        <w:t>8</w:t>
      </w:r>
      <w:r w:rsidRPr="00423DA3">
        <w:rPr>
          <w:sz w:val="22"/>
          <w:szCs w:val="22"/>
        </w:rPr>
        <w:t xml:space="preserve"> r. </w:t>
      </w:r>
      <w:r w:rsidR="00944D00" w:rsidRPr="00423DA3">
        <w:rPr>
          <w:sz w:val="22"/>
          <w:szCs w:val="22"/>
        </w:rPr>
        <w:t>poz.2188 oraz z2019r. poz.1051 i1495</w:t>
      </w:r>
      <w:r w:rsidRPr="00423DA3">
        <w:rPr>
          <w:sz w:val="22"/>
          <w:szCs w:val="22"/>
        </w:rPr>
        <w:t>), osobiśc</w:t>
      </w:r>
      <w:r w:rsidR="008D7E3B" w:rsidRPr="00423DA3">
        <w:rPr>
          <w:sz w:val="22"/>
          <w:szCs w:val="22"/>
        </w:rPr>
        <w:t>ie, za pośrednictwem posłańca</w:t>
      </w:r>
      <w:r w:rsidRPr="00423DA3">
        <w:rPr>
          <w:sz w:val="22"/>
          <w:szCs w:val="22"/>
        </w:rPr>
        <w:t xml:space="preserve"> lub przy użyciu środków komunikacji ele</w:t>
      </w:r>
      <w:r w:rsidR="006D6455" w:rsidRPr="00423DA3">
        <w:rPr>
          <w:sz w:val="22"/>
          <w:szCs w:val="22"/>
        </w:rPr>
        <w:t>ktronicznej w rozumieniu ustawy</w:t>
      </w:r>
      <w:r w:rsidR="006D6455" w:rsidRPr="00423DA3">
        <w:rPr>
          <w:sz w:val="22"/>
          <w:szCs w:val="22"/>
        </w:rPr>
        <w:br/>
      </w:r>
      <w:r w:rsidRPr="00423DA3">
        <w:rPr>
          <w:sz w:val="22"/>
          <w:szCs w:val="22"/>
        </w:rPr>
        <w:t>z dnia 18 lipca 2002 r. o świadczeniu usług drogą elektroniczną (</w:t>
      </w:r>
      <w:r w:rsidR="006D6455" w:rsidRPr="00423DA3">
        <w:rPr>
          <w:sz w:val="22"/>
          <w:szCs w:val="22"/>
        </w:rPr>
        <w:t>Dz. U. z 2020 r. poz. 344</w:t>
      </w:r>
      <w:r w:rsidRPr="00423DA3">
        <w:rPr>
          <w:sz w:val="22"/>
          <w:szCs w:val="22"/>
        </w:rPr>
        <w:t>)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12E6F3E8" w14:textId="77777777" w:rsidR="00330568" w:rsidRPr="00423DA3" w:rsidRDefault="00330568" w:rsidP="002B326A">
      <w:pPr>
        <w:ind w:left="426" w:hanging="426"/>
        <w:contextualSpacing/>
        <w:jc w:val="both"/>
        <w:rPr>
          <w:rFonts w:eastAsia="Cambria"/>
          <w:sz w:val="22"/>
          <w:szCs w:val="22"/>
        </w:rPr>
      </w:pPr>
      <w:r w:rsidRPr="00423DA3">
        <w:rPr>
          <w:sz w:val="22"/>
          <w:szCs w:val="22"/>
        </w:rPr>
        <w:t>8.6.</w:t>
      </w:r>
      <w:r w:rsidRPr="00423DA3">
        <w:rPr>
          <w:sz w:val="22"/>
          <w:szCs w:val="22"/>
        </w:rPr>
        <w:tab/>
      </w:r>
      <w:r w:rsidRPr="00423DA3">
        <w:rPr>
          <w:rFonts w:eastAsia="Cambria"/>
          <w:sz w:val="22"/>
          <w:szCs w:val="22"/>
        </w:rPr>
        <w:t xml:space="preserve">Oświadczenia, wnioski, zawiadomienia oraz informacje należy przekazywać </w:t>
      </w:r>
      <w:r w:rsidRPr="00423DA3">
        <w:rPr>
          <w:rFonts w:eastAsia="Cambria"/>
          <w:sz w:val="22"/>
          <w:szCs w:val="22"/>
        </w:rPr>
        <w:br/>
      </w:r>
      <w:r w:rsidR="005711C1" w:rsidRPr="00423DA3">
        <w:rPr>
          <w:rFonts w:eastAsia="Cambria"/>
          <w:sz w:val="22"/>
          <w:szCs w:val="22"/>
        </w:rPr>
        <w:t>do zamawiającego:</w:t>
      </w:r>
    </w:p>
    <w:p w14:paraId="4127C3B4" w14:textId="77777777" w:rsidR="00330568" w:rsidRPr="00423DA3" w:rsidRDefault="00330568" w:rsidP="005711C1">
      <w:pPr>
        <w:pStyle w:val="Akapitzlist"/>
        <w:tabs>
          <w:tab w:val="left" w:pos="993"/>
        </w:tabs>
        <w:spacing w:after="0" w:line="240" w:lineRule="auto"/>
        <w:ind w:left="993" w:hanging="284"/>
        <w:jc w:val="both"/>
        <w:rPr>
          <w:rFonts w:ascii="Times New Roman" w:eastAsia="Cambria" w:hAnsi="Times New Roman"/>
          <w:lang w:eastAsia="pl-PL"/>
        </w:rPr>
      </w:pPr>
      <w:r w:rsidRPr="00423DA3">
        <w:rPr>
          <w:rFonts w:ascii="Times New Roman" w:eastAsia="Cambria" w:hAnsi="Times New Roman"/>
          <w:lang w:eastAsia="pl-PL"/>
        </w:rPr>
        <w:t xml:space="preserve">- </w:t>
      </w:r>
      <w:r w:rsidRPr="00423DA3">
        <w:rPr>
          <w:rFonts w:ascii="Times New Roman" w:eastAsia="Cambria" w:hAnsi="Times New Roman"/>
          <w:lang w:eastAsia="pl-PL"/>
        </w:rPr>
        <w:tab/>
        <w:t>drogą elektroniczną na e-mail: przetargi@garwolin.pl</w:t>
      </w:r>
    </w:p>
    <w:p w14:paraId="2D8BA19D" w14:textId="77777777" w:rsidR="00330568" w:rsidRPr="00423DA3" w:rsidRDefault="00330568" w:rsidP="005711C1">
      <w:pPr>
        <w:pStyle w:val="Akapitzlist"/>
        <w:tabs>
          <w:tab w:val="left" w:pos="993"/>
        </w:tabs>
        <w:spacing w:after="0" w:line="240" w:lineRule="auto"/>
        <w:ind w:left="993" w:hanging="284"/>
        <w:jc w:val="both"/>
        <w:rPr>
          <w:rFonts w:ascii="Times New Roman" w:eastAsia="Cambria" w:hAnsi="Times New Roman"/>
          <w:lang w:eastAsia="pl-PL"/>
        </w:rPr>
      </w:pPr>
      <w:r w:rsidRPr="00423DA3">
        <w:rPr>
          <w:rFonts w:ascii="Times New Roman" w:eastAsia="Cambria" w:hAnsi="Times New Roman"/>
          <w:lang w:eastAsia="pl-PL"/>
        </w:rPr>
        <w:t>-</w:t>
      </w:r>
      <w:r w:rsidRPr="00423DA3">
        <w:rPr>
          <w:rFonts w:ascii="Times New Roman" w:eastAsia="Cambria" w:hAnsi="Times New Roman"/>
          <w:lang w:eastAsia="pl-PL"/>
        </w:rPr>
        <w:tab/>
        <w:t>pisemnie na adres:</w:t>
      </w:r>
    </w:p>
    <w:p w14:paraId="60C3D9FA" w14:textId="77777777" w:rsidR="00330568" w:rsidRPr="00423DA3" w:rsidRDefault="00330568" w:rsidP="005711C1">
      <w:pPr>
        <w:pStyle w:val="Akapitzlist"/>
        <w:spacing w:after="0" w:line="240" w:lineRule="auto"/>
        <w:ind w:left="1134"/>
        <w:jc w:val="both"/>
        <w:rPr>
          <w:rFonts w:ascii="Times New Roman" w:eastAsia="Cambria" w:hAnsi="Times New Roman"/>
          <w:lang w:eastAsia="pl-PL"/>
        </w:rPr>
      </w:pPr>
      <w:r w:rsidRPr="00423DA3">
        <w:rPr>
          <w:rFonts w:ascii="Times New Roman" w:eastAsia="Cambria" w:hAnsi="Times New Roman"/>
          <w:lang w:eastAsia="pl-PL"/>
        </w:rPr>
        <w:t>Urząd Miasta Garwolin</w:t>
      </w:r>
    </w:p>
    <w:p w14:paraId="548E32C5" w14:textId="77777777" w:rsidR="005711C1" w:rsidRPr="00423DA3" w:rsidRDefault="00330568" w:rsidP="005711C1">
      <w:pPr>
        <w:pStyle w:val="Tekstpodstawowy"/>
        <w:tabs>
          <w:tab w:val="left" w:pos="2520"/>
        </w:tabs>
        <w:spacing w:after="0"/>
        <w:ind w:left="1134"/>
        <w:jc w:val="both"/>
        <w:rPr>
          <w:rFonts w:eastAsia="Cambria"/>
          <w:sz w:val="22"/>
          <w:szCs w:val="22"/>
        </w:rPr>
      </w:pPr>
      <w:r w:rsidRPr="00423DA3">
        <w:rPr>
          <w:rFonts w:eastAsia="Cambria"/>
          <w:sz w:val="22"/>
          <w:szCs w:val="22"/>
        </w:rPr>
        <w:t>ul. Staszica 15,</w:t>
      </w:r>
    </w:p>
    <w:p w14:paraId="6E3E9F6F" w14:textId="77777777" w:rsidR="00330568" w:rsidRPr="00423DA3" w:rsidRDefault="00330568" w:rsidP="005711C1">
      <w:pPr>
        <w:pStyle w:val="Tekstpodstawowy"/>
        <w:tabs>
          <w:tab w:val="left" w:pos="2520"/>
        </w:tabs>
        <w:spacing w:after="0"/>
        <w:ind w:left="1134"/>
        <w:jc w:val="both"/>
        <w:rPr>
          <w:rFonts w:eastAsia="Cambria"/>
          <w:sz w:val="22"/>
          <w:szCs w:val="22"/>
        </w:rPr>
      </w:pPr>
      <w:r w:rsidRPr="00423DA3">
        <w:rPr>
          <w:rFonts w:eastAsia="Cambria"/>
          <w:sz w:val="22"/>
          <w:szCs w:val="22"/>
        </w:rPr>
        <w:t>08-400 Garwolin</w:t>
      </w:r>
    </w:p>
    <w:p w14:paraId="7377466E" w14:textId="77777777" w:rsidR="00330568" w:rsidRPr="00423DA3" w:rsidRDefault="00330568" w:rsidP="005711C1">
      <w:pPr>
        <w:pStyle w:val="Tekstpodstawowy"/>
        <w:tabs>
          <w:tab w:val="left" w:pos="2520"/>
        </w:tabs>
        <w:spacing w:after="0"/>
        <w:ind w:left="1134"/>
        <w:jc w:val="both"/>
        <w:rPr>
          <w:rFonts w:eastAsia="Cambria"/>
          <w:sz w:val="22"/>
          <w:szCs w:val="22"/>
        </w:rPr>
      </w:pPr>
      <w:r w:rsidRPr="00423DA3">
        <w:rPr>
          <w:rFonts w:eastAsia="Cambria"/>
          <w:sz w:val="22"/>
          <w:szCs w:val="22"/>
        </w:rPr>
        <w:t>Sekretariat</w:t>
      </w:r>
    </w:p>
    <w:p w14:paraId="41D5D363" w14:textId="77777777" w:rsidR="00330568" w:rsidRPr="00423DA3" w:rsidRDefault="00330568" w:rsidP="005711C1">
      <w:pPr>
        <w:pStyle w:val="Tekstpodstawowy"/>
        <w:tabs>
          <w:tab w:val="left" w:pos="2520"/>
        </w:tabs>
        <w:spacing w:after="0"/>
        <w:ind w:left="1134"/>
        <w:jc w:val="both"/>
        <w:rPr>
          <w:rFonts w:eastAsia="Cambria"/>
          <w:sz w:val="22"/>
          <w:szCs w:val="22"/>
        </w:rPr>
      </w:pPr>
      <w:r w:rsidRPr="00423DA3">
        <w:rPr>
          <w:rFonts w:eastAsia="Cambria"/>
          <w:sz w:val="22"/>
          <w:szCs w:val="22"/>
        </w:rPr>
        <w:t xml:space="preserve">tel. 25 786 42 42 </w:t>
      </w:r>
    </w:p>
    <w:p w14:paraId="431B4652" w14:textId="77777777" w:rsidR="00330568" w:rsidRPr="00423DA3" w:rsidRDefault="00330568" w:rsidP="005711C1">
      <w:pPr>
        <w:pStyle w:val="Tekstpodstawowy"/>
        <w:tabs>
          <w:tab w:val="left" w:pos="993"/>
        </w:tabs>
        <w:spacing w:after="0"/>
        <w:ind w:left="709"/>
        <w:jc w:val="both"/>
        <w:rPr>
          <w:rFonts w:eastAsia="Cambria"/>
          <w:sz w:val="22"/>
          <w:szCs w:val="22"/>
        </w:rPr>
      </w:pPr>
      <w:r w:rsidRPr="00423DA3">
        <w:rPr>
          <w:rFonts w:eastAsia="Cambria"/>
          <w:sz w:val="22"/>
          <w:szCs w:val="22"/>
        </w:rPr>
        <w:t xml:space="preserve">z dopiskiem </w:t>
      </w:r>
    </w:p>
    <w:p w14:paraId="232CC41B" w14:textId="77777777" w:rsidR="001E16C9" w:rsidRPr="00423DA3" w:rsidRDefault="001E16C9" w:rsidP="001E16C9">
      <w:pPr>
        <w:tabs>
          <w:tab w:val="left" w:pos="0"/>
        </w:tabs>
        <w:contextualSpacing/>
        <w:jc w:val="center"/>
        <w:rPr>
          <w:b/>
          <w:sz w:val="22"/>
          <w:szCs w:val="22"/>
        </w:rPr>
      </w:pPr>
      <w:r w:rsidRPr="00423DA3">
        <w:rPr>
          <w:b/>
          <w:sz w:val="22"/>
          <w:szCs w:val="22"/>
        </w:rPr>
        <w:t>Modernizacja dróg i chodników na terenie miasta wraz z infrastrukturą towarzyszącą z podziałem na dwie części:</w:t>
      </w:r>
    </w:p>
    <w:p w14:paraId="076BF935" w14:textId="77777777" w:rsidR="001E16C9" w:rsidRPr="00423DA3" w:rsidRDefault="001E16C9" w:rsidP="001E16C9">
      <w:pPr>
        <w:tabs>
          <w:tab w:val="left" w:pos="993"/>
        </w:tabs>
        <w:ind w:left="426" w:hanging="426"/>
        <w:contextualSpacing/>
        <w:jc w:val="both"/>
        <w:rPr>
          <w:b/>
          <w:sz w:val="22"/>
          <w:szCs w:val="22"/>
        </w:rPr>
      </w:pPr>
      <w:r w:rsidRPr="00423DA3">
        <w:rPr>
          <w:b/>
          <w:sz w:val="22"/>
          <w:szCs w:val="22"/>
        </w:rPr>
        <w:t>część nr 1:</w:t>
      </w:r>
      <w:r w:rsidRPr="00423DA3">
        <w:rPr>
          <w:b/>
          <w:sz w:val="22"/>
          <w:szCs w:val="22"/>
        </w:rPr>
        <w:tab/>
        <w:t>Modernizacja ul. Bukowej</w:t>
      </w:r>
    </w:p>
    <w:p w14:paraId="5465238D" w14:textId="77777777" w:rsidR="001E16C9" w:rsidRPr="00423DA3" w:rsidRDefault="001E16C9" w:rsidP="001E16C9">
      <w:pPr>
        <w:tabs>
          <w:tab w:val="left" w:pos="993"/>
        </w:tabs>
        <w:ind w:left="426" w:hanging="426"/>
        <w:contextualSpacing/>
        <w:jc w:val="both"/>
        <w:rPr>
          <w:b/>
          <w:sz w:val="22"/>
          <w:szCs w:val="22"/>
        </w:rPr>
      </w:pPr>
      <w:r w:rsidRPr="00423DA3">
        <w:rPr>
          <w:b/>
          <w:sz w:val="22"/>
          <w:szCs w:val="22"/>
        </w:rPr>
        <w:t>część nr 2:</w:t>
      </w:r>
      <w:r w:rsidRPr="00423DA3">
        <w:rPr>
          <w:b/>
          <w:sz w:val="22"/>
          <w:szCs w:val="22"/>
        </w:rPr>
        <w:tab/>
        <w:t>Modernizacja drogi dojazdowej do gruntów rolnych położonych w rejonie ulicy Sławińskiej</w:t>
      </w:r>
    </w:p>
    <w:p w14:paraId="0A70A172" w14:textId="77777777" w:rsidR="001E16C9" w:rsidRPr="00423DA3" w:rsidRDefault="001E16C9" w:rsidP="001E16C9">
      <w:pPr>
        <w:tabs>
          <w:tab w:val="left" w:pos="993"/>
        </w:tabs>
        <w:ind w:left="426" w:hanging="426"/>
        <w:contextualSpacing/>
        <w:jc w:val="both"/>
        <w:rPr>
          <w:b/>
          <w:sz w:val="22"/>
          <w:szCs w:val="22"/>
        </w:rPr>
      </w:pPr>
    </w:p>
    <w:p w14:paraId="4819F9B3" w14:textId="4711C40B" w:rsidR="00330568" w:rsidRPr="00423DA3" w:rsidRDefault="00330568" w:rsidP="001E16C9">
      <w:pPr>
        <w:tabs>
          <w:tab w:val="left" w:pos="426"/>
        </w:tabs>
        <w:ind w:left="426" w:hanging="426"/>
        <w:contextualSpacing/>
        <w:jc w:val="both"/>
        <w:rPr>
          <w:sz w:val="22"/>
          <w:szCs w:val="22"/>
        </w:rPr>
      </w:pPr>
      <w:r w:rsidRPr="00423DA3">
        <w:rPr>
          <w:rFonts w:eastAsia="Cambria"/>
          <w:sz w:val="22"/>
          <w:szCs w:val="22"/>
        </w:rPr>
        <w:t xml:space="preserve">8.7. </w:t>
      </w:r>
      <w:r w:rsidRPr="00423DA3">
        <w:rPr>
          <w:sz w:val="22"/>
          <w:szCs w:val="22"/>
        </w:rPr>
        <w:t>Wykonawca może zwrócić się do Zamawiającego o wyjaśnienie treści specyfikacji istotnych warunków zamówienia</w:t>
      </w:r>
    </w:p>
    <w:p w14:paraId="278D1A4D" w14:textId="77777777" w:rsidR="00330568" w:rsidRPr="00423DA3" w:rsidRDefault="00330568" w:rsidP="005711C1">
      <w:pPr>
        <w:tabs>
          <w:tab w:val="left" w:pos="426"/>
        </w:tabs>
        <w:ind w:left="426" w:hanging="426"/>
        <w:contextualSpacing/>
        <w:jc w:val="both"/>
        <w:rPr>
          <w:rFonts w:eastAsia="Cambria"/>
          <w:sz w:val="22"/>
          <w:szCs w:val="22"/>
        </w:rPr>
      </w:pPr>
      <w:r w:rsidRPr="00423DA3">
        <w:rPr>
          <w:sz w:val="22"/>
          <w:szCs w:val="22"/>
        </w:rPr>
        <w:t>8.8.</w:t>
      </w:r>
      <w:r w:rsidRPr="00423DA3">
        <w:rPr>
          <w:sz w:val="22"/>
          <w:szCs w:val="22"/>
        </w:rPr>
        <w:tab/>
      </w:r>
      <w:r w:rsidRPr="00423DA3">
        <w:rPr>
          <w:rFonts w:eastAsia="Cambria"/>
          <w:sz w:val="22"/>
          <w:szCs w:val="22"/>
        </w:rPr>
        <w:t xml:space="preserve">Wszelkie oświadczenia, wnioski, zawiadomienia oraz informacje </w:t>
      </w:r>
      <w:r w:rsidR="005C03C3" w:rsidRPr="00423DA3">
        <w:rPr>
          <w:rFonts w:eastAsia="Cambria"/>
          <w:sz w:val="22"/>
          <w:szCs w:val="22"/>
        </w:rPr>
        <w:t>przekazywane przez wykonawcę powinny</w:t>
      </w:r>
      <w:r w:rsidRPr="00423DA3">
        <w:rPr>
          <w:rFonts w:eastAsia="Cambria"/>
          <w:sz w:val="22"/>
          <w:szCs w:val="22"/>
        </w:rPr>
        <w:t xml:space="preserve"> </w:t>
      </w:r>
      <w:r w:rsidR="005C03C3" w:rsidRPr="00423DA3">
        <w:rPr>
          <w:rFonts w:eastAsia="Cambria"/>
          <w:sz w:val="22"/>
          <w:szCs w:val="22"/>
        </w:rPr>
        <w:t>być podpisane</w:t>
      </w:r>
      <w:r w:rsidRPr="00423DA3">
        <w:rPr>
          <w:rFonts w:eastAsia="Cambria"/>
          <w:sz w:val="22"/>
          <w:szCs w:val="22"/>
        </w:rPr>
        <w:t xml:space="preserve"> przez osobę </w:t>
      </w:r>
      <w:r w:rsidR="005C03C3" w:rsidRPr="00423DA3">
        <w:rPr>
          <w:rFonts w:eastAsia="Cambria"/>
          <w:sz w:val="22"/>
          <w:szCs w:val="22"/>
        </w:rPr>
        <w:t>upoważnioną do</w:t>
      </w:r>
      <w:r w:rsidRPr="00423DA3">
        <w:rPr>
          <w:rFonts w:eastAsia="Cambria"/>
          <w:sz w:val="22"/>
          <w:szCs w:val="22"/>
        </w:rPr>
        <w:t xml:space="preserve"> występowania w imieniu </w:t>
      </w:r>
      <w:r w:rsidR="005C03C3" w:rsidRPr="00423DA3">
        <w:rPr>
          <w:rFonts w:eastAsia="Cambria"/>
          <w:sz w:val="22"/>
          <w:szCs w:val="22"/>
        </w:rPr>
        <w:t>wykonawcy albo</w:t>
      </w:r>
      <w:r w:rsidRPr="00423DA3">
        <w:rPr>
          <w:rFonts w:eastAsia="Cambria"/>
          <w:sz w:val="22"/>
          <w:szCs w:val="22"/>
        </w:rPr>
        <w:t xml:space="preserve"> przez osobę </w:t>
      </w:r>
      <w:r w:rsidR="005C03C3" w:rsidRPr="00423DA3">
        <w:rPr>
          <w:rFonts w:eastAsia="Cambria"/>
          <w:sz w:val="22"/>
          <w:szCs w:val="22"/>
        </w:rPr>
        <w:t>umocowaną przez</w:t>
      </w:r>
      <w:r w:rsidRPr="00423DA3">
        <w:rPr>
          <w:rFonts w:eastAsia="Cambria"/>
          <w:sz w:val="22"/>
          <w:szCs w:val="22"/>
        </w:rPr>
        <w:t xml:space="preserve"> osobę uprawnioną, w p</w:t>
      </w:r>
      <w:r w:rsidR="007B7E1A" w:rsidRPr="00423DA3">
        <w:rPr>
          <w:rFonts w:eastAsia="Cambria"/>
          <w:sz w:val="22"/>
          <w:szCs w:val="22"/>
        </w:rPr>
        <w:t>rzypadku osób fizycznych przez W</w:t>
      </w:r>
      <w:r w:rsidRPr="00423DA3">
        <w:rPr>
          <w:rFonts w:eastAsia="Cambria"/>
          <w:sz w:val="22"/>
          <w:szCs w:val="22"/>
        </w:rPr>
        <w:t>ykonawcę alb</w:t>
      </w:r>
      <w:r w:rsidR="007B7E1A" w:rsidRPr="00423DA3">
        <w:rPr>
          <w:rFonts w:eastAsia="Cambria"/>
          <w:sz w:val="22"/>
          <w:szCs w:val="22"/>
        </w:rPr>
        <w:t xml:space="preserve">o przez </w:t>
      </w:r>
      <w:r w:rsidR="005C03C3" w:rsidRPr="00423DA3">
        <w:rPr>
          <w:rFonts w:eastAsia="Cambria"/>
          <w:sz w:val="22"/>
          <w:szCs w:val="22"/>
        </w:rPr>
        <w:t>osobę umocowaną</w:t>
      </w:r>
      <w:r w:rsidR="007B7E1A" w:rsidRPr="00423DA3">
        <w:rPr>
          <w:rFonts w:eastAsia="Cambria"/>
          <w:sz w:val="22"/>
          <w:szCs w:val="22"/>
        </w:rPr>
        <w:t xml:space="preserve"> przez Wykonawcę. W przypadku W</w:t>
      </w:r>
      <w:r w:rsidRPr="00423DA3">
        <w:rPr>
          <w:rFonts w:eastAsia="Cambria"/>
          <w:sz w:val="22"/>
          <w:szCs w:val="22"/>
        </w:rPr>
        <w:t>ykonaw</w:t>
      </w:r>
      <w:r w:rsidR="00191F62" w:rsidRPr="00423DA3">
        <w:rPr>
          <w:rFonts w:eastAsia="Cambria"/>
          <w:sz w:val="22"/>
          <w:szCs w:val="22"/>
        </w:rPr>
        <w:t>ców wspólnie ubiegających się o </w:t>
      </w:r>
      <w:r w:rsidRPr="00423DA3">
        <w:rPr>
          <w:rFonts w:eastAsia="Cambria"/>
          <w:sz w:val="22"/>
          <w:szCs w:val="22"/>
        </w:rPr>
        <w:t>udzielenie zamówienia oświadczenia, wnioski, zawiadomienia oraz informacje powinny być podpisane przez pełnomocnika.</w:t>
      </w:r>
    </w:p>
    <w:p w14:paraId="6B36C061" w14:textId="77777777" w:rsidR="00330568" w:rsidRPr="00423DA3" w:rsidRDefault="00330568" w:rsidP="005711C1">
      <w:pPr>
        <w:tabs>
          <w:tab w:val="left" w:pos="426"/>
        </w:tabs>
        <w:ind w:left="426" w:hanging="426"/>
        <w:contextualSpacing/>
        <w:jc w:val="both"/>
        <w:rPr>
          <w:rFonts w:eastAsia="Cambria"/>
          <w:sz w:val="22"/>
          <w:szCs w:val="22"/>
        </w:rPr>
      </w:pPr>
      <w:r w:rsidRPr="00423DA3">
        <w:rPr>
          <w:rFonts w:eastAsia="Cambria"/>
          <w:sz w:val="22"/>
          <w:szCs w:val="22"/>
        </w:rPr>
        <w:t xml:space="preserve">8.9. </w:t>
      </w:r>
      <w:r w:rsidRPr="00423DA3">
        <w:rPr>
          <w:rFonts w:eastAsia="Cambria"/>
          <w:sz w:val="22"/>
          <w:szCs w:val="22"/>
        </w:rPr>
        <w:tab/>
        <w:t xml:space="preserve">Zamawiający udzieli wyjaśnień dotyczących treści specyfikacji istotnych warunków zamówienia niezwłocznie, w terminie określonym w art. 38 ust. 1 PZP, pod warunkiem, że wniosek o wyjaśnienie treści specyfikacji istotnych </w:t>
      </w:r>
      <w:r w:rsidR="007B7E1A" w:rsidRPr="00423DA3">
        <w:rPr>
          <w:rFonts w:eastAsia="Cambria"/>
          <w:sz w:val="22"/>
          <w:szCs w:val="22"/>
        </w:rPr>
        <w:t>warunków zamówienia wpłynie do Z</w:t>
      </w:r>
      <w:r w:rsidRPr="00423DA3">
        <w:rPr>
          <w:rFonts w:eastAsia="Cambria"/>
          <w:sz w:val="22"/>
          <w:szCs w:val="22"/>
        </w:rPr>
        <w:t xml:space="preserve">amawiającego nie później niż do końca </w:t>
      </w:r>
      <w:r w:rsidR="009816BF" w:rsidRPr="00423DA3">
        <w:rPr>
          <w:rFonts w:eastAsia="Cambria"/>
          <w:sz w:val="22"/>
          <w:szCs w:val="22"/>
        </w:rPr>
        <w:t>dnia, w</w:t>
      </w:r>
      <w:r w:rsidRPr="00423DA3">
        <w:rPr>
          <w:rFonts w:eastAsia="Cambria"/>
          <w:sz w:val="22"/>
          <w:szCs w:val="22"/>
        </w:rPr>
        <w:t xml:space="preserve"> którym upływa połowa wyznaczonego terminu składnia ofert.</w:t>
      </w:r>
    </w:p>
    <w:p w14:paraId="2E7F4339" w14:textId="77777777" w:rsidR="00330568" w:rsidRPr="00423DA3" w:rsidRDefault="00330568" w:rsidP="005711C1">
      <w:pPr>
        <w:tabs>
          <w:tab w:val="left" w:pos="567"/>
        </w:tabs>
        <w:ind w:left="567" w:hanging="567"/>
        <w:contextualSpacing/>
        <w:jc w:val="both"/>
        <w:rPr>
          <w:sz w:val="22"/>
          <w:szCs w:val="22"/>
        </w:rPr>
      </w:pPr>
      <w:r w:rsidRPr="00423DA3">
        <w:rPr>
          <w:sz w:val="22"/>
          <w:szCs w:val="22"/>
        </w:rPr>
        <w:t>8.10.</w:t>
      </w:r>
      <w:r w:rsidRPr="00423DA3">
        <w:rPr>
          <w:sz w:val="22"/>
          <w:szCs w:val="22"/>
        </w:rPr>
        <w:tab/>
        <w:t xml:space="preserve">W przypadku rozbieżności pomiędzy treścią niniejszej SIWZ a </w:t>
      </w:r>
      <w:r w:rsidR="009816BF" w:rsidRPr="00423DA3">
        <w:rPr>
          <w:sz w:val="22"/>
          <w:szCs w:val="22"/>
        </w:rPr>
        <w:t>treścią udzielonych</w:t>
      </w:r>
      <w:r w:rsidRPr="00423DA3">
        <w:rPr>
          <w:sz w:val="22"/>
          <w:szCs w:val="22"/>
        </w:rPr>
        <w:t xml:space="preserve"> </w:t>
      </w:r>
      <w:r w:rsidR="009816BF" w:rsidRPr="00423DA3">
        <w:rPr>
          <w:sz w:val="22"/>
          <w:szCs w:val="22"/>
        </w:rPr>
        <w:t>odpowiedzi</w:t>
      </w:r>
      <w:r w:rsidRPr="00423DA3">
        <w:rPr>
          <w:sz w:val="22"/>
          <w:szCs w:val="22"/>
        </w:rPr>
        <w:t xml:space="preserve"> jako obowiązującą należy przyjąć treść pisma zawierającego późniejsze oświadczenie Zamawiającego</w:t>
      </w:r>
    </w:p>
    <w:p w14:paraId="6342B074" w14:textId="77777777" w:rsidR="00330568" w:rsidRPr="00423DA3" w:rsidRDefault="00330568" w:rsidP="005711C1">
      <w:pPr>
        <w:pStyle w:val="ust"/>
        <w:tabs>
          <w:tab w:val="left" w:pos="567"/>
        </w:tabs>
        <w:spacing w:before="0" w:after="0"/>
        <w:ind w:left="567" w:hanging="567"/>
        <w:rPr>
          <w:sz w:val="22"/>
          <w:szCs w:val="22"/>
        </w:rPr>
      </w:pPr>
      <w:r w:rsidRPr="00423DA3">
        <w:rPr>
          <w:sz w:val="22"/>
          <w:szCs w:val="22"/>
        </w:rPr>
        <w:t>8.11.</w:t>
      </w:r>
      <w:r w:rsidRPr="00423DA3">
        <w:rPr>
          <w:sz w:val="22"/>
          <w:szCs w:val="22"/>
        </w:rPr>
        <w:tab/>
        <w:t>Zamawiający m</w:t>
      </w:r>
      <w:r w:rsidR="002B5AA9" w:rsidRPr="00423DA3">
        <w:rPr>
          <w:sz w:val="22"/>
          <w:szCs w:val="22"/>
        </w:rPr>
        <w:t>oże zwołać zebranie wszystkich W</w:t>
      </w:r>
      <w:r w:rsidRPr="00423DA3">
        <w:rPr>
          <w:sz w:val="22"/>
          <w:szCs w:val="22"/>
        </w:rPr>
        <w:t xml:space="preserve">ykonawców w celu wyjaśnienia wątpliwości dotyczących treści specyfikacji istotnych warunków zamówienia; w takim przypadku sporządza informację zawierającą zgłoszone na zebraniu pytania o wyjaśnienie treści SIWZ oraz odpowiedzi na nie, bez wskazywania źródeł zapytań. Informację z zebrania zostanie udostępniona na stronie internetowej zamawiającego, na której zamieszczona została SIWZ. </w:t>
      </w:r>
    </w:p>
    <w:p w14:paraId="10784EAD" w14:textId="77777777" w:rsidR="00330568" w:rsidRPr="00423DA3" w:rsidRDefault="00330568" w:rsidP="005711C1">
      <w:pPr>
        <w:pStyle w:val="ust"/>
        <w:tabs>
          <w:tab w:val="left" w:pos="567"/>
        </w:tabs>
        <w:spacing w:before="0" w:after="0"/>
        <w:ind w:left="567" w:hanging="567"/>
        <w:rPr>
          <w:sz w:val="22"/>
          <w:szCs w:val="22"/>
        </w:rPr>
      </w:pPr>
      <w:r w:rsidRPr="00423DA3">
        <w:rPr>
          <w:sz w:val="22"/>
          <w:szCs w:val="22"/>
        </w:rPr>
        <w:t>8.12.</w:t>
      </w:r>
      <w:r w:rsidRPr="00423DA3">
        <w:rPr>
          <w:sz w:val="22"/>
          <w:szCs w:val="22"/>
        </w:rPr>
        <w:tab/>
        <w:t>Zamawiający zaleca by Wykonawcy pobierający specyfikację istotnych warunków zamówienia, ze strony internetowej pisemnie powiadomili Zamawiającego o tym fakcie.</w:t>
      </w:r>
    </w:p>
    <w:p w14:paraId="726EF1FA" w14:textId="77777777" w:rsidR="00330568" w:rsidRPr="00423DA3" w:rsidRDefault="00330568" w:rsidP="005711C1">
      <w:pPr>
        <w:pStyle w:val="ust"/>
        <w:tabs>
          <w:tab w:val="left" w:pos="567"/>
        </w:tabs>
        <w:spacing w:before="0" w:after="0"/>
        <w:ind w:left="567" w:hanging="567"/>
        <w:rPr>
          <w:sz w:val="22"/>
          <w:szCs w:val="22"/>
        </w:rPr>
      </w:pPr>
      <w:r w:rsidRPr="00423DA3">
        <w:rPr>
          <w:sz w:val="22"/>
          <w:szCs w:val="22"/>
        </w:rPr>
        <w:lastRenderedPageBreak/>
        <w:t>8.13.</w:t>
      </w:r>
      <w:r w:rsidRPr="00423DA3">
        <w:rPr>
          <w:sz w:val="22"/>
          <w:szCs w:val="22"/>
        </w:rPr>
        <w:tab/>
        <w:t xml:space="preserve">Wykonawca pobierający wersję elektroniczną </w:t>
      </w:r>
      <w:r w:rsidR="002B5AA9" w:rsidRPr="00423DA3">
        <w:rPr>
          <w:sz w:val="22"/>
          <w:szCs w:val="22"/>
        </w:rPr>
        <w:t>SIWZ</w:t>
      </w:r>
      <w:r w:rsidRPr="00423DA3">
        <w:rPr>
          <w:sz w:val="22"/>
          <w:szCs w:val="22"/>
        </w:rPr>
        <w:t xml:space="preserve"> ze strony internetowej Zamawiającego zobowiązany jest do jej monitorowania w tym samym miejscu, z którego została pobrana, w terminie do dnia otwarcia ofert, gdyż mogą być zamieszczone zmiany i wyjaśnienia do treści SIWZ</w:t>
      </w:r>
    </w:p>
    <w:p w14:paraId="2545E754" w14:textId="77777777" w:rsidR="00330568" w:rsidRPr="00423DA3" w:rsidRDefault="00330568" w:rsidP="005711C1">
      <w:pPr>
        <w:pStyle w:val="ust"/>
        <w:tabs>
          <w:tab w:val="left" w:pos="567"/>
        </w:tabs>
        <w:spacing w:before="0" w:after="0"/>
        <w:ind w:left="567" w:hanging="567"/>
        <w:rPr>
          <w:sz w:val="22"/>
          <w:szCs w:val="22"/>
        </w:rPr>
      </w:pPr>
      <w:r w:rsidRPr="00423DA3">
        <w:rPr>
          <w:sz w:val="22"/>
          <w:szCs w:val="22"/>
        </w:rPr>
        <w:t>8.14.</w:t>
      </w:r>
      <w:r w:rsidRPr="00423DA3">
        <w:rPr>
          <w:sz w:val="22"/>
          <w:szCs w:val="22"/>
        </w:rPr>
        <w:tab/>
        <w:t xml:space="preserve">W przypadku braku potwierdzenia otrzymania wiadomości przez Wykonawcę, Zamawiający domniema, że pismo wysłane przez Zamawiającego na adres </w:t>
      </w:r>
      <w:r w:rsidR="009816BF" w:rsidRPr="00423DA3">
        <w:rPr>
          <w:sz w:val="22"/>
          <w:szCs w:val="22"/>
        </w:rPr>
        <w:t>poczty elektronicznej</w:t>
      </w:r>
      <w:r w:rsidRPr="00423DA3">
        <w:rPr>
          <w:sz w:val="22"/>
          <w:szCs w:val="22"/>
        </w:rPr>
        <w:t>/e-mail/ podany przez Wykonawcę zostało doręczone mu w sposób umożliwiający zapoznanie się z treścią pisma w</w:t>
      </w:r>
      <w:r w:rsidR="001470D3" w:rsidRPr="00423DA3">
        <w:rPr>
          <w:sz w:val="22"/>
          <w:szCs w:val="22"/>
        </w:rPr>
        <w:t> </w:t>
      </w:r>
      <w:r w:rsidRPr="00423DA3">
        <w:rPr>
          <w:sz w:val="22"/>
          <w:szCs w:val="22"/>
        </w:rPr>
        <w:t>terminie.</w:t>
      </w:r>
    </w:p>
    <w:p w14:paraId="05C83D63" w14:textId="77777777" w:rsidR="00330568" w:rsidRPr="00423DA3" w:rsidRDefault="00330568" w:rsidP="005711C1">
      <w:pPr>
        <w:pStyle w:val="ust"/>
        <w:tabs>
          <w:tab w:val="left" w:pos="567"/>
        </w:tabs>
        <w:spacing w:before="0" w:after="0"/>
        <w:ind w:left="567" w:hanging="567"/>
        <w:rPr>
          <w:sz w:val="22"/>
          <w:szCs w:val="22"/>
        </w:rPr>
      </w:pPr>
      <w:r w:rsidRPr="00423DA3">
        <w:rPr>
          <w:sz w:val="22"/>
          <w:szCs w:val="22"/>
        </w:rPr>
        <w:t>8.15.</w:t>
      </w:r>
      <w:r w:rsidRPr="00423DA3">
        <w:rPr>
          <w:sz w:val="22"/>
          <w:szCs w:val="22"/>
        </w:rPr>
        <w:tab/>
        <w:t>Każda ze Stron zobowiązana jest do powiadomienia drugiej Strony o każdorazowej zmianie swojego adresu. W przypadku braku powiadomienia o zmianie adresu doręczenie dokonane na ostatnio wskazany adres (np. adres podany w zapytaniu, w ofercie) będzie uważane za skuteczne.</w:t>
      </w:r>
    </w:p>
    <w:p w14:paraId="6DE7B775" w14:textId="77777777" w:rsidR="00330568" w:rsidRPr="00423DA3" w:rsidRDefault="00330568" w:rsidP="005711C1">
      <w:pPr>
        <w:pStyle w:val="ust"/>
        <w:tabs>
          <w:tab w:val="left" w:pos="567"/>
        </w:tabs>
        <w:spacing w:before="0" w:after="0"/>
        <w:ind w:left="567" w:hanging="567"/>
        <w:rPr>
          <w:sz w:val="22"/>
          <w:szCs w:val="22"/>
        </w:rPr>
      </w:pPr>
      <w:r w:rsidRPr="00423DA3">
        <w:rPr>
          <w:sz w:val="22"/>
          <w:szCs w:val="22"/>
        </w:rPr>
        <w:t>8.16.</w:t>
      </w:r>
      <w:r w:rsidRPr="00423DA3">
        <w:rPr>
          <w:sz w:val="22"/>
          <w:szCs w:val="22"/>
        </w:rPr>
        <w:tab/>
        <w:t>Osobą upoważnionym do kontaktowania się z Wykonawcami jest Paweł Barcikowski</w:t>
      </w:r>
      <w:r w:rsidRPr="00423DA3">
        <w:rPr>
          <w:sz w:val="22"/>
          <w:szCs w:val="22"/>
        </w:rPr>
        <w:br/>
        <w:t xml:space="preserve">tel. </w:t>
      </w:r>
      <w:r w:rsidR="005711C1" w:rsidRPr="00423DA3">
        <w:rPr>
          <w:sz w:val="22"/>
          <w:szCs w:val="22"/>
          <w:lang w:eastAsia="pl-PL"/>
        </w:rPr>
        <w:t>25 786 42 42</w:t>
      </w:r>
      <w:r w:rsidRPr="00423DA3">
        <w:rPr>
          <w:sz w:val="22"/>
          <w:szCs w:val="22"/>
          <w:lang w:eastAsia="pl-PL"/>
        </w:rPr>
        <w:t xml:space="preserve"> </w:t>
      </w:r>
      <w:r w:rsidRPr="00423DA3">
        <w:rPr>
          <w:sz w:val="22"/>
          <w:szCs w:val="22"/>
        </w:rPr>
        <w:t>w godz.  9</w:t>
      </w:r>
      <w:r w:rsidRPr="00423DA3">
        <w:rPr>
          <w:sz w:val="22"/>
          <w:szCs w:val="22"/>
          <w:u w:val="single"/>
          <w:vertAlign w:val="superscript"/>
        </w:rPr>
        <w:t>30</w:t>
      </w:r>
      <w:r w:rsidRPr="00423DA3">
        <w:rPr>
          <w:sz w:val="22"/>
          <w:szCs w:val="22"/>
        </w:rPr>
        <w:t xml:space="preserve">  – 14</w:t>
      </w:r>
      <w:r w:rsidRPr="00423DA3">
        <w:rPr>
          <w:sz w:val="22"/>
          <w:szCs w:val="22"/>
          <w:u w:val="single"/>
          <w:vertAlign w:val="superscript"/>
        </w:rPr>
        <w:t>30</w:t>
      </w:r>
      <w:r w:rsidRPr="00423DA3">
        <w:rPr>
          <w:sz w:val="22"/>
          <w:szCs w:val="22"/>
        </w:rPr>
        <w:t xml:space="preserve"> pn. – pt.</w:t>
      </w:r>
    </w:p>
    <w:p w14:paraId="6D76020E" w14:textId="77777777" w:rsidR="00330568" w:rsidRPr="00423DA3" w:rsidRDefault="00330568" w:rsidP="005711C1">
      <w:pPr>
        <w:pStyle w:val="ust"/>
        <w:tabs>
          <w:tab w:val="left" w:pos="567"/>
        </w:tabs>
        <w:spacing w:before="0" w:after="0"/>
        <w:ind w:left="567" w:hanging="567"/>
        <w:rPr>
          <w:sz w:val="22"/>
          <w:szCs w:val="22"/>
        </w:rPr>
      </w:pPr>
      <w:r w:rsidRPr="00423DA3">
        <w:rPr>
          <w:sz w:val="22"/>
          <w:szCs w:val="22"/>
        </w:rPr>
        <w:t>8.17.</w:t>
      </w:r>
      <w:r w:rsidRPr="00423DA3">
        <w:rPr>
          <w:sz w:val="22"/>
          <w:szCs w:val="22"/>
        </w:rPr>
        <w:tab/>
      </w:r>
      <w:r w:rsidR="00AD2E8C" w:rsidRPr="00423DA3">
        <w:rPr>
          <w:sz w:val="22"/>
          <w:szCs w:val="22"/>
        </w:rPr>
        <w:t>Adres strony internetowej, na której zamieszczone jest o głoszenie o zamówieniu oraz specyfikacja istotnych warunków zamówienia a także wszystkie inne niezbędne dokumenty: www.garwolin.pl zakładka zamówienia publiczne, http://umgarwolin.bip.e-zeto.eu zakładka zamówienia publiczne</w:t>
      </w:r>
    </w:p>
    <w:p w14:paraId="6339CB58" w14:textId="77777777" w:rsidR="00330568" w:rsidRPr="00423DA3" w:rsidRDefault="00330568" w:rsidP="00CE2036">
      <w:pPr>
        <w:pStyle w:val="Akapitzlist"/>
        <w:tabs>
          <w:tab w:val="left" w:pos="426"/>
        </w:tabs>
        <w:spacing w:after="0" w:line="240" w:lineRule="auto"/>
        <w:ind w:left="426" w:hanging="426"/>
        <w:jc w:val="both"/>
        <w:rPr>
          <w:rFonts w:ascii="Times New Roman" w:hAnsi="Times New Roman"/>
        </w:rPr>
      </w:pPr>
    </w:p>
    <w:p w14:paraId="3B3ADD57" w14:textId="77777777" w:rsidR="00330568" w:rsidRPr="00423DA3" w:rsidRDefault="00330568" w:rsidP="00CE2036">
      <w:pPr>
        <w:tabs>
          <w:tab w:val="left" w:pos="426"/>
          <w:tab w:val="left" w:pos="1134"/>
        </w:tabs>
        <w:ind w:left="426" w:hanging="426"/>
        <w:jc w:val="both"/>
        <w:rPr>
          <w:sz w:val="22"/>
          <w:szCs w:val="22"/>
        </w:rPr>
      </w:pPr>
      <w:r w:rsidRPr="00423DA3">
        <w:rPr>
          <w:b/>
          <w:sz w:val="22"/>
          <w:szCs w:val="22"/>
        </w:rPr>
        <w:t>9. Wymagania dotyczące wadium</w:t>
      </w:r>
    </w:p>
    <w:p w14:paraId="5C4A1B6F" w14:textId="77777777" w:rsidR="00330568" w:rsidRPr="00423DA3" w:rsidRDefault="00330568" w:rsidP="00CE2036">
      <w:pPr>
        <w:pStyle w:val="Tekstpodstawowy"/>
        <w:tabs>
          <w:tab w:val="left" w:pos="426"/>
        </w:tabs>
        <w:spacing w:after="0"/>
        <w:ind w:left="426" w:hanging="426"/>
        <w:rPr>
          <w:sz w:val="22"/>
          <w:szCs w:val="22"/>
        </w:rPr>
      </w:pPr>
      <w:r w:rsidRPr="00423DA3">
        <w:rPr>
          <w:rFonts w:eastAsia="Cambria"/>
          <w:sz w:val="22"/>
          <w:szCs w:val="22"/>
        </w:rPr>
        <w:t xml:space="preserve">9.1 </w:t>
      </w:r>
      <w:r w:rsidRPr="00423DA3">
        <w:rPr>
          <w:rFonts w:eastAsia="Cambria"/>
          <w:sz w:val="22"/>
          <w:szCs w:val="22"/>
        </w:rPr>
        <w:tab/>
      </w:r>
      <w:r w:rsidRPr="00423DA3">
        <w:rPr>
          <w:sz w:val="22"/>
          <w:szCs w:val="22"/>
        </w:rPr>
        <w:t>Oferta musi być zabezpieczona wadium.</w:t>
      </w:r>
    </w:p>
    <w:p w14:paraId="220B6072" w14:textId="77777777" w:rsidR="00AF5C7E" w:rsidRPr="00423DA3" w:rsidRDefault="00330568" w:rsidP="00DD44C9">
      <w:pPr>
        <w:pStyle w:val="Tekstpodstawowy"/>
        <w:tabs>
          <w:tab w:val="left" w:pos="426"/>
        </w:tabs>
        <w:spacing w:after="0"/>
        <w:ind w:left="426" w:hanging="426"/>
        <w:rPr>
          <w:sz w:val="22"/>
          <w:szCs w:val="22"/>
        </w:rPr>
      </w:pPr>
      <w:r w:rsidRPr="00423DA3">
        <w:rPr>
          <w:sz w:val="22"/>
          <w:szCs w:val="22"/>
        </w:rPr>
        <w:t>9.2.</w:t>
      </w:r>
      <w:r w:rsidRPr="00423DA3">
        <w:rPr>
          <w:sz w:val="22"/>
          <w:szCs w:val="22"/>
        </w:rPr>
        <w:tab/>
      </w:r>
      <w:r w:rsidR="00AF5C7E" w:rsidRPr="00423DA3">
        <w:rPr>
          <w:sz w:val="22"/>
          <w:szCs w:val="22"/>
        </w:rPr>
        <w:t xml:space="preserve">Zamawiający </w:t>
      </w:r>
      <w:r w:rsidR="009816BF" w:rsidRPr="00423DA3">
        <w:rPr>
          <w:sz w:val="22"/>
          <w:szCs w:val="22"/>
        </w:rPr>
        <w:t>wymaga,</w:t>
      </w:r>
      <w:r w:rsidR="00AF5C7E" w:rsidRPr="00423DA3">
        <w:rPr>
          <w:sz w:val="22"/>
          <w:szCs w:val="22"/>
        </w:rPr>
        <w:t xml:space="preserve"> aby oferta zabezpieczona była wadium dla każdej części odrębnie w wysokości:</w:t>
      </w:r>
    </w:p>
    <w:p w14:paraId="297FB734" w14:textId="77777777" w:rsidR="00AF5C7E" w:rsidRPr="00423DA3" w:rsidRDefault="00AF5C7E" w:rsidP="00DD44C9">
      <w:pPr>
        <w:shd w:val="clear" w:color="auto" w:fill="FFFFFF"/>
        <w:tabs>
          <w:tab w:val="left" w:pos="1560"/>
        </w:tabs>
        <w:autoSpaceDE w:val="0"/>
        <w:ind w:left="1560" w:hanging="1276"/>
        <w:jc w:val="both"/>
        <w:rPr>
          <w:sz w:val="22"/>
          <w:szCs w:val="22"/>
        </w:rPr>
      </w:pPr>
      <w:r w:rsidRPr="00423DA3">
        <w:rPr>
          <w:b/>
          <w:sz w:val="22"/>
          <w:szCs w:val="22"/>
        </w:rPr>
        <w:t xml:space="preserve">Oferta częściowa: </w:t>
      </w:r>
      <w:r w:rsidRPr="00423DA3">
        <w:rPr>
          <w:sz w:val="22"/>
          <w:szCs w:val="22"/>
        </w:rPr>
        <w:t>Części nr 1</w:t>
      </w:r>
    </w:p>
    <w:p w14:paraId="63F67B26" w14:textId="47656D4E" w:rsidR="00F72EA3" w:rsidRPr="00423DA3" w:rsidRDefault="00944D00" w:rsidP="00DD44C9">
      <w:pPr>
        <w:shd w:val="clear" w:color="auto" w:fill="FFFFFF"/>
        <w:tabs>
          <w:tab w:val="left" w:pos="284"/>
        </w:tabs>
        <w:autoSpaceDE w:val="0"/>
        <w:ind w:left="284"/>
        <w:jc w:val="center"/>
        <w:rPr>
          <w:sz w:val="22"/>
          <w:szCs w:val="22"/>
        </w:rPr>
      </w:pPr>
      <w:r w:rsidRPr="00423DA3">
        <w:rPr>
          <w:sz w:val="22"/>
          <w:szCs w:val="22"/>
        </w:rPr>
        <w:t xml:space="preserve">Modernizacja ul. </w:t>
      </w:r>
      <w:r w:rsidR="00A87525" w:rsidRPr="00423DA3">
        <w:rPr>
          <w:sz w:val="22"/>
          <w:szCs w:val="22"/>
        </w:rPr>
        <w:t>ul. Bukowej</w:t>
      </w:r>
    </w:p>
    <w:p w14:paraId="67657D01" w14:textId="621A5C98" w:rsidR="00AF5C7E" w:rsidRPr="00423DA3" w:rsidRDefault="00944D00" w:rsidP="00DD44C9">
      <w:pPr>
        <w:shd w:val="clear" w:color="auto" w:fill="FFFFFF"/>
        <w:tabs>
          <w:tab w:val="left" w:pos="284"/>
        </w:tabs>
        <w:autoSpaceDE w:val="0"/>
        <w:ind w:left="284"/>
        <w:jc w:val="center"/>
        <w:rPr>
          <w:sz w:val="22"/>
          <w:szCs w:val="22"/>
        </w:rPr>
      </w:pPr>
      <w:r w:rsidRPr="00423DA3">
        <w:rPr>
          <w:sz w:val="22"/>
          <w:szCs w:val="22"/>
        </w:rPr>
        <w:t xml:space="preserve">w wysokości </w:t>
      </w:r>
      <w:r w:rsidR="00A87525" w:rsidRPr="00423DA3">
        <w:rPr>
          <w:sz w:val="22"/>
          <w:szCs w:val="22"/>
        </w:rPr>
        <w:t>4</w:t>
      </w:r>
      <w:r w:rsidR="00225DEF" w:rsidRPr="00423DA3">
        <w:rPr>
          <w:sz w:val="22"/>
          <w:szCs w:val="22"/>
        </w:rPr>
        <w:t> 0</w:t>
      </w:r>
      <w:r w:rsidR="00AF5C7E" w:rsidRPr="00423DA3">
        <w:rPr>
          <w:sz w:val="22"/>
          <w:szCs w:val="22"/>
        </w:rPr>
        <w:t xml:space="preserve">00,00 </w:t>
      </w:r>
      <w:r w:rsidR="00AF5C7E" w:rsidRPr="00423DA3">
        <w:rPr>
          <w:bCs/>
          <w:sz w:val="22"/>
          <w:szCs w:val="22"/>
        </w:rPr>
        <w:t>zł</w:t>
      </w:r>
      <w:r w:rsidR="00AF5C7E" w:rsidRPr="00423DA3">
        <w:rPr>
          <w:sz w:val="22"/>
          <w:szCs w:val="22"/>
        </w:rPr>
        <w:t xml:space="preserve"> (słownie: </w:t>
      </w:r>
      <w:r w:rsidR="00A87525" w:rsidRPr="00423DA3">
        <w:rPr>
          <w:sz w:val="22"/>
          <w:szCs w:val="22"/>
        </w:rPr>
        <w:t>cztery tysiące</w:t>
      </w:r>
      <w:r w:rsidR="00AF5C7E" w:rsidRPr="00423DA3">
        <w:rPr>
          <w:sz w:val="22"/>
          <w:szCs w:val="22"/>
        </w:rPr>
        <w:t xml:space="preserve"> złotych)</w:t>
      </w:r>
    </w:p>
    <w:p w14:paraId="3B797EC8" w14:textId="77777777" w:rsidR="00AF5C7E" w:rsidRPr="00423DA3" w:rsidRDefault="00AF5C7E" w:rsidP="00DD44C9">
      <w:pPr>
        <w:shd w:val="clear" w:color="auto" w:fill="FFFFFF"/>
        <w:tabs>
          <w:tab w:val="left" w:pos="1560"/>
        </w:tabs>
        <w:autoSpaceDE w:val="0"/>
        <w:ind w:left="1560" w:hanging="1276"/>
        <w:jc w:val="both"/>
        <w:rPr>
          <w:b/>
          <w:sz w:val="16"/>
          <w:szCs w:val="16"/>
        </w:rPr>
      </w:pPr>
    </w:p>
    <w:p w14:paraId="3F019C51" w14:textId="77777777" w:rsidR="00AF5C7E" w:rsidRPr="00423DA3" w:rsidRDefault="00AF5C7E" w:rsidP="00DD44C9">
      <w:pPr>
        <w:shd w:val="clear" w:color="auto" w:fill="FFFFFF"/>
        <w:tabs>
          <w:tab w:val="left" w:pos="1560"/>
        </w:tabs>
        <w:autoSpaceDE w:val="0"/>
        <w:ind w:left="1560" w:hanging="1276"/>
        <w:jc w:val="both"/>
        <w:rPr>
          <w:sz w:val="22"/>
          <w:szCs w:val="22"/>
        </w:rPr>
      </w:pPr>
      <w:r w:rsidRPr="00423DA3">
        <w:rPr>
          <w:b/>
          <w:sz w:val="22"/>
          <w:szCs w:val="22"/>
        </w:rPr>
        <w:t xml:space="preserve">Oferta częściowa: </w:t>
      </w:r>
      <w:r w:rsidRPr="00423DA3">
        <w:rPr>
          <w:sz w:val="22"/>
          <w:szCs w:val="22"/>
        </w:rPr>
        <w:t>Części nr 2</w:t>
      </w:r>
    </w:p>
    <w:p w14:paraId="35732403" w14:textId="481F4F9E" w:rsidR="00AF5C7E" w:rsidRPr="00423DA3" w:rsidRDefault="00A87525" w:rsidP="00DD44C9">
      <w:pPr>
        <w:shd w:val="clear" w:color="auto" w:fill="FFFFFF"/>
        <w:tabs>
          <w:tab w:val="left" w:pos="1560"/>
        </w:tabs>
        <w:autoSpaceDE w:val="0"/>
        <w:ind w:left="1560" w:hanging="1276"/>
        <w:jc w:val="center"/>
        <w:rPr>
          <w:sz w:val="22"/>
          <w:szCs w:val="22"/>
        </w:rPr>
      </w:pPr>
      <w:r w:rsidRPr="00423DA3">
        <w:rPr>
          <w:sz w:val="22"/>
          <w:szCs w:val="22"/>
        </w:rPr>
        <w:t xml:space="preserve">Modernizacja drogi dojazdowej do gruntów rolnych położonych w rejonie ulicy Sławińskiej </w:t>
      </w:r>
      <w:r w:rsidR="00AF5C7E" w:rsidRPr="00423DA3">
        <w:rPr>
          <w:sz w:val="22"/>
          <w:szCs w:val="22"/>
        </w:rPr>
        <w:t xml:space="preserve">w wysokości </w:t>
      </w:r>
      <w:r w:rsidRPr="00423DA3">
        <w:rPr>
          <w:sz w:val="22"/>
          <w:szCs w:val="22"/>
        </w:rPr>
        <w:t>3 0</w:t>
      </w:r>
      <w:r w:rsidR="00AF5C7E" w:rsidRPr="00423DA3">
        <w:rPr>
          <w:sz w:val="22"/>
          <w:szCs w:val="22"/>
        </w:rPr>
        <w:t xml:space="preserve">00,00 </w:t>
      </w:r>
      <w:r w:rsidR="00AF5C7E" w:rsidRPr="00423DA3">
        <w:rPr>
          <w:bCs/>
          <w:sz w:val="22"/>
          <w:szCs w:val="22"/>
        </w:rPr>
        <w:t>zł</w:t>
      </w:r>
      <w:r w:rsidR="00AF5C7E" w:rsidRPr="00423DA3">
        <w:rPr>
          <w:sz w:val="22"/>
          <w:szCs w:val="22"/>
        </w:rPr>
        <w:t xml:space="preserve"> (słownie: </w:t>
      </w:r>
      <w:r w:rsidRPr="00423DA3">
        <w:rPr>
          <w:sz w:val="22"/>
          <w:szCs w:val="22"/>
        </w:rPr>
        <w:t>trzy tysiące</w:t>
      </w:r>
      <w:r w:rsidR="00AF5C7E" w:rsidRPr="00423DA3">
        <w:rPr>
          <w:sz w:val="22"/>
          <w:szCs w:val="22"/>
        </w:rPr>
        <w:t xml:space="preserve"> złotych)</w:t>
      </w:r>
    </w:p>
    <w:p w14:paraId="1D39686D" w14:textId="77777777" w:rsidR="00CE2036" w:rsidRPr="00423DA3" w:rsidRDefault="00CE2036" w:rsidP="00DD44C9">
      <w:pPr>
        <w:pStyle w:val="Tekstpodstawowy"/>
        <w:tabs>
          <w:tab w:val="left" w:pos="426"/>
        </w:tabs>
        <w:spacing w:after="0"/>
        <w:ind w:left="426" w:hanging="426"/>
        <w:rPr>
          <w:b/>
          <w:sz w:val="16"/>
          <w:szCs w:val="16"/>
        </w:rPr>
      </w:pPr>
    </w:p>
    <w:p w14:paraId="3E67CF33" w14:textId="77777777" w:rsidR="00330568" w:rsidRPr="00423DA3" w:rsidRDefault="00330568" w:rsidP="00CE2036">
      <w:pPr>
        <w:tabs>
          <w:tab w:val="left" w:pos="426"/>
        </w:tabs>
        <w:ind w:left="426" w:hanging="426"/>
        <w:jc w:val="both"/>
        <w:rPr>
          <w:rFonts w:eastAsia="Cambria"/>
          <w:sz w:val="22"/>
          <w:szCs w:val="22"/>
        </w:rPr>
      </w:pPr>
      <w:r w:rsidRPr="00423DA3">
        <w:rPr>
          <w:rFonts w:eastAsia="Cambria"/>
          <w:sz w:val="22"/>
          <w:szCs w:val="22"/>
        </w:rPr>
        <w:t>9.3.</w:t>
      </w:r>
      <w:r w:rsidRPr="00423DA3">
        <w:rPr>
          <w:rFonts w:eastAsia="Cambria"/>
          <w:sz w:val="22"/>
          <w:szCs w:val="22"/>
        </w:rPr>
        <w:tab/>
        <w:t>Wadium może być wnoszone w następujących formach:</w:t>
      </w:r>
    </w:p>
    <w:p w14:paraId="2F84BACF" w14:textId="77777777" w:rsidR="00330568" w:rsidRPr="00423DA3" w:rsidRDefault="00330568" w:rsidP="00CE2036">
      <w:pPr>
        <w:pStyle w:val="Akapitzlist"/>
        <w:tabs>
          <w:tab w:val="left" w:pos="567"/>
        </w:tabs>
        <w:spacing w:after="0" w:line="240" w:lineRule="auto"/>
        <w:ind w:left="567" w:hanging="283"/>
        <w:jc w:val="both"/>
        <w:rPr>
          <w:rFonts w:ascii="Times New Roman" w:eastAsia="Cambria" w:hAnsi="Times New Roman"/>
        </w:rPr>
      </w:pPr>
      <w:r w:rsidRPr="00423DA3">
        <w:rPr>
          <w:rFonts w:ascii="Times New Roman" w:eastAsia="Cambria" w:hAnsi="Times New Roman"/>
        </w:rPr>
        <w:t xml:space="preserve">- </w:t>
      </w:r>
      <w:r w:rsidRPr="00423DA3">
        <w:rPr>
          <w:rFonts w:ascii="Times New Roman" w:eastAsia="Cambria" w:hAnsi="Times New Roman"/>
        </w:rPr>
        <w:tab/>
        <w:t>pieniądzu,</w:t>
      </w:r>
    </w:p>
    <w:p w14:paraId="11FF6487" w14:textId="77777777" w:rsidR="00330568" w:rsidRPr="00423DA3" w:rsidRDefault="00330568" w:rsidP="00CE2036">
      <w:pPr>
        <w:pStyle w:val="Akapitzlist"/>
        <w:tabs>
          <w:tab w:val="left" w:pos="567"/>
        </w:tabs>
        <w:spacing w:after="0" w:line="240" w:lineRule="auto"/>
        <w:ind w:left="567" w:hanging="283"/>
        <w:jc w:val="both"/>
        <w:rPr>
          <w:rFonts w:ascii="Times New Roman" w:eastAsia="Cambria" w:hAnsi="Times New Roman"/>
        </w:rPr>
      </w:pPr>
      <w:r w:rsidRPr="00423DA3">
        <w:rPr>
          <w:rFonts w:ascii="Times New Roman" w:eastAsia="Cambria" w:hAnsi="Times New Roman"/>
        </w:rPr>
        <w:t xml:space="preserve">- </w:t>
      </w:r>
      <w:r w:rsidRPr="00423DA3">
        <w:rPr>
          <w:rFonts w:ascii="Times New Roman" w:eastAsia="Cambria" w:hAnsi="Times New Roman"/>
        </w:rPr>
        <w:tab/>
        <w:t>poręczeniach bankowych lub poręczeniach spółdzielczej kasy oszczędnościowo-kredytowej, z tym, że poręczenie kasy jest zawsze poręczeniem pieniężnym;</w:t>
      </w:r>
    </w:p>
    <w:p w14:paraId="0DC053E8" w14:textId="77777777" w:rsidR="00330568" w:rsidRPr="00423DA3" w:rsidRDefault="00330568" w:rsidP="00CE2036">
      <w:pPr>
        <w:pStyle w:val="Akapitzlist"/>
        <w:tabs>
          <w:tab w:val="left" w:pos="567"/>
        </w:tabs>
        <w:spacing w:after="0" w:line="240" w:lineRule="auto"/>
        <w:ind w:left="567" w:hanging="283"/>
        <w:jc w:val="both"/>
        <w:rPr>
          <w:rFonts w:ascii="Times New Roman" w:eastAsia="Cambria" w:hAnsi="Times New Roman"/>
        </w:rPr>
      </w:pPr>
      <w:r w:rsidRPr="00423DA3">
        <w:rPr>
          <w:rFonts w:ascii="Times New Roman" w:eastAsia="Cambria" w:hAnsi="Times New Roman"/>
        </w:rPr>
        <w:t xml:space="preserve">- </w:t>
      </w:r>
      <w:r w:rsidRPr="00423DA3">
        <w:rPr>
          <w:rFonts w:ascii="Times New Roman" w:eastAsia="Cambria" w:hAnsi="Times New Roman"/>
        </w:rPr>
        <w:tab/>
        <w:t>gwarancjach bankowych,</w:t>
      </w:r>
    </w:p>
    <w:p w14:paraId="265F9BFD" w14:textId="77777777" w:rsidR="00330568" w:rsidRPr="00423DA3" w:rsidRDefault="00330568" w:rsidP="00CE2036">
      <w:pPr>
        <w:pStyle w:val="Akapitzlist"/>
        <w:tabs>
          <w:tab w:val="left" w:pos="567"/>
        </w:tabs>
        <w:spacing w:after="0" w:line="240" w:lineRule="auto"/>
        <w:ind w:left="567" w:hanging="283"/>
        <w:jc w:val="both"/>
        <w:rPr>
          <w:rFonts w:ascii="Times New Roman" w:eastAsia="Cambria" w:hAnsi="Times New Roman"/>
        </w:rPr>
      </w:pPr>
      <w:r w:rsidRPr="00423DA3">
        <w:rPr>
          <w:rFonts w:ascii="Times New Roman" w:eastAsia="Cambria" w:hAnsi="Times New Roman"/>
        </w:rPr>
        <w:t xml:space="preserve">- </w:t>
      </w:r>
      <w:r w:rsidRPr="00423DA3">
        <w:rPr>
          <w:rFonts w:ascii="Times New Roman" w:eastAsia="Cambria" w:hAnsi="Times New Roman"/>
        </w:rPr>
        <w:tab/>
        <w:t>gwarancjach ubezpieczeniowych;</w:t>
      </w:r>
    </w:p>
    <w:p w14:paraId="3CEFEEEF" w14:textId="37D6E902" w:rsidR="00CE2036" w:rsidRPr="00423DA3" w:rsidRDefault="00330568" w:rsidP="00CE2036">
      <w:pPr>
        <w:pStyle w:val="Akapitzlist"/>
        <w:tabs>
          <w:tab w:val="left" w:pos="567"/>
        </w:tabs>
        <w:spacing w:after="0" w:line="240" w:lineRule="auto"/>
        <w:ind w:left="567" w:hanging="283"/>
        <w:jc w:val="both"/>
        <w:rPr>
          <w:rFonts w:ascii="Times New Roman" w:eastAsia="Cambria" w:hAnsi="Times New Roman"/>
        </w:rPr>
      </w:pPr>
      <w:r w:rsidRPr="00423DA3">
        <w:rPr>
          <w:rFonts w:ascii="Times New Roman" w:eastAsia="Cambria" w:hAnsi="Times New Roman"/>
        </w:rPr>
        <w:t xml:space="preserve">- </w:t>
      </w:r>
      <w:r w:rsidRPr="00423DA3">
        <w:rPr>
          <w:rFonts w:ascii="Times New Roman" w:eastAsia="Cambria" w:hAnsi="Times New Roman"/>
        </w:rPr>
        <w:tab/>
        <w:t xml:space="preserve">poręczeniach </w:t>
      </w:r>
      <w:r w:rsidR="006D6455" w:rsidRPr="00423DA3">
        <w:rPr>
          <w:rFonts w:ascii="Times New Roman" w:eastAsia="Times New Roman" w:hAnsi="Times New Roman"/>
          <w:lang w:eastAsia="pl-PL"/>
        </w:rPr>
        <w:t>udzielanych przez podmioty o których mowa w art. 6b ust.5 pkt 2 ustawy</w:t>
      </w:r>
      <w:r w:rsidR="006D6455" w:rsidRPr="00423DA3">
        <w:rPr>
          <w:rFonts w:ascii="Times New Roman" w:eastAsia="Times New Roman" w:hAnsi="Times New Roman"/>
          <w:lang w:eastAsia="pl-PL"/>
        </w:rPr>
        <w:br/>
        <w:t>z dnia 9 listopada 2000 r. o utworzeniu Polskiej Agencji Rozwoju Przedsiębiorczości</w:t>
      </w:r>
      <w:r w:rsidR="006D6455" w:rsidRPr="00423DA3">
        <w:rPr>
          <w:rFonts w:ascii="Times New Roman" w:eastAsia="Times New Roman" w:hAnsi="Times New Roman"/>
          <w:lang w:eastAsia="pl-PL"/>
        </w:rPr>
        <w:br/>
        <w:t>(Dz.U. z 2020 r. poz. 299).</w:t>
      </w:r>
    </w:p>
    <w:p w14:paraId="5BAE1F3D" w14:textId="77777777" w:rsidR="00CE2036" w:rsidRPr="00423DA3" w:rsidRDefault="00CE2036" w:rsidP="00CE2036">
      <w:pPr>
        <w:pStyle w:val="Akapitzlist"/>
        <w:tabs>
          <w:tab w:val="left" w:pos="567"/>
        </w:tabs>
        <w:spacing w:after="0" w:line="240" w:lineRule="auto"/>
        <w:ind w:left="567" w:hanging="283"/>
        <w:jc w:val="both"/>
        <w:rPr>
          <w:rFonts w:ascii="Times New Roman" w:eastAsia="Cambria" w:hAnsi="Times New Roman"/>
        </w:rPr>
      </w:pPr>
    </w:p>
    <w:p w14:paraId="41F14DE3" w14:textId="77777777" w:rsidR="00330568" w:rsidRPr="00423DA3" w:rsidRDefault="00330568" w:rsidP="00CE2036">
      <w:pPr>
        <w:pStyle w:val="Tekstpodstawowy"/>
        <w:spacing w:after="0"/>
        <w:ind w:left="426" w:hanging="426"/>
        <w:jc w:val="both"/>
        <w:rPr>
          <w:rFonts w:eastAsia="Cambria"/>
          <w:sz w:val="22"/>
          <w:szCs w:val="22"/>
        </w:rPr>
      </w:pPr>
      <w:r w:rsidRPr="00423DA3">
        <w:rPr>
          <w:rFonts w:eastAsia="Cambria"/>
          <w:sz w:val="22"/>
          <w:szCs w:val="22"/>
        </w:rPr>
        <w:t xml:space="preserve">9.4. </w:t>
      </w:r>
      <w:r w:rsidRPr="00423DA3">
        <w:rPr>
          <w:rFonts w:eastAsia="Cambria"/>
          <w:sz w:val="22"/>
          <w:szCs w:val="22"/>
        </w:rPr>
        <w:tab/>
        <w:t>Wadium wnoszone w pieniądzu należy wpłacić przelewem na konto Zamawiającego:</w:t>
      </w:r>
    </w:p>
    <w:p w14:paraId="6145D86D" w14:textId="77777777" w:rsidR="00330568" w:rsidRPr="00423DA3" w:rsidRDefault="00330568" w:rsidP="005711C1">
      <w:pPr>
        <w:shd w:val="clear" w:color="auto" w:fill="FFFFFF"/>
        <w:ind w:left="36"/>
        <w:jc w:val="center"/>
        <w:rPr>
          <w:sz w:val="22"/>
          <w:szCs w:val="22"/>
        </w:rPr>
      </w:pPr>
      <w:r w:rsidRPr="00423DA3">
        <w:rPr>
          <w:b/>
          <w:sz w:val="22"/>
          <w:szCs w:val="22"/>
        </w:rPr>
        <w:t>87 9210 0008 0013 8455 2000 0060</w:t>
      </w:r>
    </w:p>
    <w:p w14:paraId="4F8CBB11" w14:textId="77777777" w:rsidR="00330568" w:rsidRPr="00423DA3" w:rsidRDefault="00330568" w:rsidP="005711C1">
      <w:pPr>
        <w:jc w:val="both"/>
        <w:rPr>
          <w:rFonts w:eastAsia="Cambria"/>
          <w:sz w:val="22"/>
          <w:szCs w:val="22"/>
          <w:u w:color="FF0000"/>
        </w:rPr>
      </w:pPr>
      <w:r w:rsidRPr="00423DA3">
        <w:rPr>
          <w:rFonts w:eastAsia="Cambria"/>
          <w:sz w:val="22"/>
          <w:szCs w:val="22"/>
        </w:rPr>
        <w:t>z dopiskiem:</w:t>
      </w:r>
    </w:p>
    <w:p w14:paraId="64F16379" w14:textId="77777777" w:rsidR="00330568" w:rsidRPr="00423DA3" w:rsidRDefault="00330568" w:rsidP="005711C1">
      <w:pPr>
        <w:jc w:val="both"/>
        <w:rPr>
          <w:sz w:val="22"/>
          <w:szCs w:val="22"/>
        </w:rPr>
      </w:pPr>
      <w:r w:rsidRPr="00423DA3">
        <w:rPr>
          <w:sz w:val="22"/>
          <w:szCs w:val="22"/>
        </w:rPr>
        <w:t>WADIUM</w:t>
      </w:r>
    </w:p>
    <w:p w14:paraId="60509ADC" w14:textId="77777777" w:rsidR="00A87525" w:rsidRPr="00423DA3" w:rsidRDefault="00A87525" w:rsidP="001C511E">
      <w:pPr>
        <w:tabs>
          <w:tab w:val="left" w:pos="851"/>
        </w:tabs>
        <w:ind w:left="426"/>
        <w:jc w:val="center"/>
        <w:rPr>
          <w:b/>
          <w:sz w:val="22"/>
          <w:szCs w:val="22"/>
        </w:rPr>
      </w:pPr>
      <w:r w:rsidRPr="00423DA3">
        <w:rPr>
          <w:b/>
          <w:sz w:val="22"/>
          <w:szCs w:val="22"/>
        </w:rPr>
        <w:t>Modernizacja dróg i chodników na terenie miasta wraz z infrastrukturą towarzyszącą z podziałem na dwie części:</w:t>
      </w:r>
    </w:p>
    <w:p w14:paraId="682615E9" w14:textId="0F51C2CA" w:rsidR="00C04468" w:rsidRPr="00423DA3" w:rsidRDefault="00C04468" w:rsidP="00AF5C7E">
      <w:pPr>
        <w:tabs>
          <w:tab w:val="left" w:pos="1985"/>
        </w:tabs>
        <w:ind w:left="1985" w:hanging="1276"/>
        <w:jc w:val="center"/>
        <w:rPr>
          <w:b/>
          <w:sz w:val="22"/>
          <w:szCs w:val="22"/>
        </w:rPr>
      </w:pPr>
      <w:r w:rsidRPr="00423DA3">
        <w:rPr>
          <w:b/>
          <w:sz w:val="22"/>
          <w:szCs w:val="22"/>
        </w:rPr>
        <w:t xml:space="preserve">część nr </w:t>
      </w:r>
      <w:r w:rsidR="00AF5C7E" w:rsidRPr="00423DA3">
        <w:rPr>
          <w:b/>
          <w:sz w:val="22"/>
          <w:szCs w:val="22"/>
        </w:rPr>
        <w:t>………………………</w:t>
      </w:r>
    </w:p>
    <w:p w14:paraId="18237BD1" w14:textId="77777777" w:rsidR="00AF5C7E" w:rsidRPr="00423DA3" w:rsidRDefault="00AF5C7E" w:rsidP="00AF5C7E">
      <w:pPr>
        <w:tabs>
          <w:tab w:val="left" w:pos="1985"/>
        </w:tabs>
        <w:ind w:left="1985" w:hanging="1276"/>
        <w:jc w:val="center"/>
        <w:rPr>
          <w:b/>
          <w:sz w:val="22"/>
          <w:szCs w:val="22"/>
        </w:rPr>
      </w:pPr>
      <w:r w:rsidRPr="00423DA3">
        <w:rPr>
          <w:b/>
          <w:sz w:val="22"/>
          <w:szCs w:val="22"/>
        </w:rPr>
        <w:t>(Zamawiający zaleca w tytule podać nr części wraz z nazwą)</w:t>
      </w:r>
    </w:p>
    <w:p w14:paraId="2451B12E" w14:textId="77777777" w:rsidR="00330568" w:rsidRPr="00423DA3" w:rsidRDefault="00330568" w:rsidP="00ED6765">
      <w:pPr>
        <w:tabs>
          <w:tab w:val="left" w:pos="426"/>
        </w:tabs>
        <w:ind w:left="1134" w:hanging="1134"/>
        <w:jc w:val="both"/>
        <w:rPr>
          <w:rFonts w:eastAsia="Cambria"/>
          <w:sz w:val="22"/>
          <w:szCs w:val="22"/>
        </w:rPr>
      </w:pPr>
      <w:r w:rsidRPr="00423DA3">
        <w:rPr>
          <w:rFonts w:eastAsia="Cambria"/>
          <w:sz w:val="22"/>
          <w:szCs w:val="22"/>
        </w:rPr>
        <w:t>Za termin wniesienia wadium przyjmuje się datę uznania rachunku Zamawiającego.</w:t>
      </w:r>
    </w:p>
    <w:p w14:paraId="6D070AA6" w14:textId="3050653D" w:rsidR="00330568" w:rsidRPr="00423DA3" w:rsidRDefault="00330568" w:rsidP="005711C1">
      <w:pPr>
        <w:shd w:val="clear" w:color="auto" w:fill="FFFFFF"/>
        <w:ind w:left="426" w:right="26" w:hanging="426"/>
        <w:jc w:val="both"/>
        <w:rPr>
          <w:b/>
          <w:sz w:val="22"/>
          <w:szCs w:val="22"/>
        </w:rPr>
      </w:pPr>
      <w:r w:rsidRPr="00423DA3">
        <w:rPr>
          <w:rFonts w:eastAsia="Cambria"/>
          <w:sz w:val="22"/>
          <w:szCs w:val="22"/>
        </w:rPr>
        <w:t>9.5.</w:t>
      </w:r>
      <w:r w:rsidRPr="00423DA3">
        <w:rPr>
          <w:rFonts w:eastAsia="Cambria"/>
          <w:sz w:val="22"/>
          <w:szCs w:val="22"/>
        </w:rPr>
        <w:tab/>
      </w:r>
      <w:r w:rsidRPr="00423DA3">
        <w:rPr>
          <w:b/>
          <w:bCs/>
          <w:sz w:val="22"/>
          <w:szCs w:val="22"/>
        </w:rPr>
        <w:t>Wadium powinno być wniesio</w:t>
      </w:r>
      <w:r w:rsidR="003F2EEB" w:rsidRPr="00423DA3">
        <w:rPr>
          <w:b/>
          <w:bCs/>
          <w:sz w:val="22"/>
          <w:szCs w:val="22"/>
        </w:rPr>
        <w:t xml:space="preserve">ne najpóźniej do dnia </w:t>
      </w:r>
      <w:r w:rsidR="00340621">
        <w:rPr>
          <w:b/>
          <w:bCs/>
          <w:sz w:val="22"/>
          <w:szCs w:val="22"/>
        </w:rPr>
        <w:t>20.07</w:t>
      </w:r>
      <w:r w:rsidR="005826F8" w:rsidRPr="00423DA3">
        <w:rPr>
          <w:b/>
          <w:bCs/>
          <w:sz w:val="22"/>
          <w:szCs w:val="22"/>
        </w:rPr>
        <w:t>.20</w:t>
      </w:r>
      <w:r w:rsidR="00352B56" w:rsidRPr="00423DA3">
        <w:rPr>
          <w:b/>
          <w:bCs/>
          <w:sz w:val="22"/>
          <w:szCs w:val="22"/>
        </w:rPr>
        <w:t>20</w:t>
      </w:r>
      <w:r w:rsidR="000009AE" w:rsidRPr="00423DA3">
        <w:rPr>
          <w:b/>
          <w:bCs/>
          <w:sz w:val="22"/>
          <w:szCs w:val="22"/>
        </w:rPr>
        <w:t>r. do godz. 1</w:t>
      </w:r>
      <w:r w:rsidR="003F2EEB" w:rsidRPr="00423DA3">
        <w:rPr>
          <w:b/>
          <w:bCs/>
          <w:sz w:val="22"/>
          <w:szCs w:val="22"/>
        </w:rPr>
        <w:t>0</w:t>
      </w:r>
      <w:r w:rsidRPr="00423DA3">
        <w:rPr>
          <w:b/>
          <w:bCs/>
          <w:sz w:val="22"/>
          <w:szCs w:val="22"/>
          <w:u w:val="single"/>
          <w:vertAlign w:val="superscript"/>
        </w:rPr>
        <w:t>00</w:t>
      </w:r>
    </w:p>
    <w:p w14:paraId="42307372" w14:textId="77777777" w:rsidR="00330568" w:rsidRPr="00423DA3" w:rsidRDefault="00330568" w:rsidP="005711C1">
      <w:pPr>
        <w:pStyle w:val="Tekstpodstawowy"/>
        <w:spacing w:after="0"/>
        <w:ind w:left="426" w:hanging="426"/>
        <w:jc w:val="both"/>
        <w:rPr>
          <w:b/>
          <w:sz w:val="22"/>
          <w:szCs w:val="22"/>
        </w:rPr>
      </w:pPr>
      <w:r w:rsidRPr="00423DA3">
        <w:rPr>
          <w:rFonts w:eastAsia="Cambria"/>
          <w:sz w:val="22"/>
          <w:szCs w:val="22"/>
        </w:rPr>
        <w:t>9.6.</w:t>
      </w:r>
      <w:r w:rsidRPr="00423DA3">
        <w:rPr>
          <w:rFonts w:eastAsia="Cambria"/>
          <w:sz w:val="22"/>
          <w:szCs w:val="22"/>
        </w:rPr>
        <w:tab/>
      </w:r>
      <w:r w:rsidRPr="00423DA3">
        <w:rPr>
          <w:sz w:val="22"/>
          <w:szCs w:val="22"/>
        </w:rPr>
        <w:t>Wadium wnoszone w formie: pieniężnej (dowód wpłaty), poręczenia bankowego, gwarancji bankowej, gwarancji ubezpieczeniowej lub poręczeń udzielanych przez Polską Agencję Rozwoju Przedsiębiorczości (oryginał) należy dołączyć do oferty np. w zamkniętej kopercie, przytwierdzonej do wewnętrznej koperty zawierającej ofertę, oznakowanej następująco:</w:t>
      </w:r>
    </w:p>
    <w:p w14:paraId="57C9C10B" w14:textId="77777777" w:rsidR="00330568" w:rsidRPr="00423DA3" w:rsidRDefault="0064393E" w:rsidP="005711C1">
      <w:pPr>
        <w:jc w:val="center"/>
        <w:rPr>
          <w:b/>
          <w:sz w:val="22"/>
          <w:szCs w:val="22"/>
        </w:rPr>
      </w:pPr>
      <w:r w:rsidRPr="00423DA3">
        <w:rPr>
          <w:b/>
          <w:sz w:val="22"/>
          <w:szCs w:val="22"/>
        </w:rPr>
        <w:t>Przetarg nieograniczony</w:t>
      </w:r>
    </w:p>
    <w:p w14:paraId="6C98683E" w14:textId="77777777" w:rsidR="001C511E" w:rsidRPr="00423DA3" w:rsidRDefault="001C511E" w:rsidP="001C511E">
      <w:pPr>
        <w:tabs>
          <w:tab w:val="left" w:pos="1134"/>
        </w:tabs>
        <w:ind w:left="142"/>
        <w:jc w:val="both"/>
        <w:rPr>
          <w:b/>
          <w:sz w:val="22"/>
          <w:szCs w:val="22"/>
        </w:rPr>
      </w:pPr>
      <w:r w:rsidRPr="00423DA3">
        <w:rPr>
          <w:b/>
          <w:sz w:val="22"/>
          <w:szCs w:val="22"/>
        </w:rPr>
        <w:t>Modernizacja dróg i chodników na terenie miasta wraz z infrastrukturą towarzyszącą z podziałem na dwie części:</w:t>
      </w:r>
    </w:p>
    <w:p w14:paraId="2DE3FAC0" w14:textId="77777777" w:rsidR="001C511E" w:rsidRPr="00423DA3" w:rsidRDefault="001C511E" w:rsidP="001C511E">
      <w:pPr>
        <w:tabs>
          <w:tab w:val="left" w:pos="1134"/>
        </w:tabs>
        <w:ind w:left="142"/>
        <w:jc w:val="both"/>
        <w:rPr>
          <w:b/>
          <w:sz w:val="22"/>
          <w:szCs w:val="22"/>
        </w:rPr>
      </w:pPr>
      <w:r w:rsidRPr="00423DA3">
        <w:rPr>
          <w:b/>
          <w:sz w:val="22"/>
          <w:szCs w:val="22"/>
        </w:rPr>
        <w:t>część nr 1:</w:t>
      </w:r>
      <w:r w:rsidRPr="00423DA3">
        <w:rPr>
          <w:b/>
          <w:sz w:val="22"/>
          <w:szCs w:val="22"/>
        </w:rPr>
        <w:tab/>
        <w:t>Modernizacja ul. Bukowej</w:t>
      </w:r>
    </w:p>
    <w:p w14:paraId="027F15C7" w14:textId="77777777" w:rsidR="001C511E" w:rsidRPr="00423DA3" w:rsidRDefault="001C511E" w:rsidP="001C511E">
      <w:pPr>
        <w:tabs>
          <w:tab w:val="left" w:pos="1134"/>
          <w:tab w:val="left" w:pos="1276"/>
        </w:tabs>
        <w:ind w:left="142"/>
        <w:jc w:val="both"/>
        <w:rPr>
          <w:b/>
          <w:sz w:val="22"/>
          <w:szCs w:val="22"/>
        </w:rPr>
      </w:pPr>
      <w:r w:rsidRPr="00423DA3">
        <w:rPr>
          <w:b/>
          <w:sz w:val="22"/>
          <w:szCs w:val="22"/>
        </w:rPr>
        <w:t>część nr 2:</w:t>
      </w:r>
      <w:r w:rsidRPr="00423DA3">
        <w:rPr>
          <w:b/>
          <w:sz w:val="22"/>
          <w:szCs w:val="22"/>
        </w:rPr>
        <w:tab/>
        <w:t>Modernizacja drogi dojazdowej do gruntów rolnych położonych w rejonie ulicy Sławińskiej</w:t>
      </w:r>
    </w:p>
    <w:p w14:paraId="2F7245D9" w14:textId="6073123D" w:rsidR="00330568" w:rsidRPr="00423DA3" w:rsidRDefault="00330568" w:rsidP="001C511E">
      <w:pPr>
        <w:tabs>
          <w:tab w:val="left" w:pos="426"/>
        </w:tabs>
        <w:ind w:left="426"/>
        <w:jc w:val="both"/>
        <w:rPr>
          <w:rFonts w:eastAsia="Cambria"/>
          <w:sz w:val="22"/>
          <w:szCs w:val="22"/>
        </w:rPr>
      </w:pPr>
      <w:r w:rsidRPr="00423DA3">
        <w:rPr>
          <w:sz w:val="22"/>
          <w:szCs w:val="22"/>
        </w:rPr>
        <w:lastRenderedPageBreak/>
        <w:t>nazwę i dokładny adres wykonawcy wraz z numerem telefonu i faksu</w:t>
      </w:r>
    </w:p>
    <w:p w14:paraId="4DEE5778" w14:textId="77777777" w:rsidR="00330568" w:rsidRPr="00423DA3" w:rsidRDefault="00330568" w:rsidP="005711C1">
      <w:pPr>
        <w:tabs>
          <w:tab w:val="left" w:pos="426"/>
        </w:tabs>
        <w:ind w:left="426" w:hanging="426"/>
        <w:jc w:val="both"/>
        <w:rPr>
          <w:rFonts w:eastAsia="Cambria"/>
          <w:sz w:val="22"/>
          <w:szCs w:val="22"/>
        </w:rPr>
      </w:pPr>
      <w:r w:rsidRPr="00423DA3">
        <w:rPr>
          <w:rFonts w:eastAsia="Cambria"/>
          <w:sz w:val="22"/>
          <w:szCs w:val="22"/>
        </w:rPr>
        <w:t xml:space="preserve">9.7. </w:t>
      </w:r>
      <w:r w:rsidRPr="00423DA3">
        <w:rPr>
          <w:rFonts w:eastAsia="Cambria"/>
          <w:sz w:val="22"/>
          <w:szCs w:val="22"/>
        </w:rPr>
        <w:tab/>
        <w:t>Wadium wniesione w formie gwarancji lub poręczenia, o których mowa w s</w:t>
      </w:r>
      <w:r w:rsidR="005826F8" w:rsidRPr="00423DA3">
        <w:rPr>
          <w:rFonts w:eastAsia="Cambria"/>
          <w:sz w:val="22"/>
          <w:szCs w:val="22"/>
        </w:rPr>
        <w:t xml:space="preserve">ekcji 9.3., będzie akceptowane </w:t>
      </w:r>
      <w:r w:rsidRPr="00423DA3">
        <w:rPr>
          <w:rFonts w:eastAsia="Cambria"/>
          <w:sz w:val="22"/>
          <w:szCs w:val="22"/>
        </w:rPr>
        <w:t>pod warunkiem, że jest zgodne z Prawem Zamówień Publicznych,</w:t>
      </w:r>
      <w:r w:rsidRPr="00423DA3">
        <w:rPr>
          <w:rFonts w:eastAsia="Cambria"/>
          <w:sz w:val="22"/>
          <w:szCs w:val="22"/>
        </w:rPr>
        <w:br/>
        <w:t>a w szczególności:</w:t>
      </w:r>
    </w:p>
    <w:p w14:paraId="4B9E74EE" w14:textId="77777777" w:rsidR="00330568" w:rsidRPr="00423DA3" w:rsidRDefault="00330568" w:rsidP="005711C1">
      <w:pPr>
        <w:tabs>
          <w:tab w:val="left" w:pos="426"/>
          <w:tab w:val="left" w:pos="1134"/>
        </w:tabs>
        <w:ind w:left="1134" w:hanging="567"/>
        <w:jc w:val="both"/>
        <w:rPr>
          <w:rFonts w:eastAsia="Cambria"/>
          <w:sz w:val="22"/>
          <w:szCs w:val="22"/>
        </w:rPr>
      </w:pPr>
      <w:r w:rsidRPr="00423DA3">
        <w:rPr>
          <w:rFonts w:eastAsia="Cambria"/>
          <w:sz w:val="22"/>
          <w:szCs w:val="22"/>
        </w:rPr>
        <w:t xml:space="preserve">9.7.1. gwarancja lub poręczenie musi zawierać </w:t>
      </w:r>
      <w:r w:rsidRPr="00423DA3">
        <w:rPr>
          <w:sz w:val="22"/>
          <w:szCs w:val="22"/>
        </w:rPr>
        <w:t xml:space="preserve">zobowiązanie gwaranta lub poręczyciela do </w:t>
      </w:r>
      <w:r w:rsidRPr="00423DA3">
        <w:rPr>
          <w:b/>
          <w:bCs/>
          <w:sz w:val="22"/>
          <w:szCs w:val="22"/>
        </w:rPr>
        <w:t xml:space="preserve">bezwarunkowej, na każde żądanie </w:t>
      </w:r>
      <w:r w:rsidRPr="00423DA3">
        <w:rPr>
          <w:sz w:val="22"/>
          <w:szCs w:val="22"/>
        </w:rPr>
        <w:t xml:space="preserve">zgłoszone przez Zamawiającego w terminie związania ofertą, wypłaty Zamawiającemu pełnej kwoty wadium w okolicznościach określonych </w:t>
      </w:r>
      <w:r w:rsidRPr="00423DA3">
        <w:rPr>
          <w:rFonts w:eastAsia="Cambria"/>
          <w:sz w:val="22"/>
          <w:szCs w:val="22"/>
        </w:rPr>
        <w:t>w art. 46 ust. 4a i ust. 5 Prawa Zamówień Publicznych</w:t>
      </w:r>
    </w:p>
    <w:p w14:paraId="18F89C3D" w14:textId="77777777" w:rsidR="00330568" w:rsidRPr="00423DA3" w:rsidRDefault="00330568" w:rsidP="005711C1">
      <w:pPr>
        <w:tabs>
          <w:tab w:val="left" w:pos="426"/>
          <w:tab w:val="left" w:pos="709"/>
          <w:tab w:val="left" w:pos="851"/>
          <w:tab w:val="left" w:pos="1276"/>
        </w:tabs>
        <w:ind w:left="1134" w:hanging="567"/>
        <w:jc w:val="both"/>
        <w:rPr>
          <w:rFonts w:eastAsia="Cambria"/>
          <w:sz w:val="22"/>
          <w:szCs w:val="22"/>
        </w:rPr>
      </w:pPr>
      <w:r w:rsidRPr="00423DA3">
        <w:rPr>
          <w:rFonts w:eastAsia="Cambria"/>
          <w:sz w:val="22"/>
          <w:szCs w:val="22"/>
        </w:rPr>
        <w:t>9.7.2. okres ważności gwarancji lub poręczenia będzie nie krótszy niż okres związania ofertą określony w specyfikacji istotnych warunków zamówienia</w:t>
      </w:r>
    </w:p>
    <w:p w14:paraId="148E9878" w14:textId="77777777" w:rsidR="00330568" w:rsidRPr="00423DA3" w:rsidRDefault="00330568" w:rsidP="005711C1">
      <w:pPr>
        <w:tabs>
          <w:tab w:val="left" w:pos="426"/>
          <w:tab w:val="left" w:pos="567"/>
          <w:tab w:val="left" w:pos="709"/>
          <w:tab w:val="left" w:pos="851"/>
        </w:tabs>
        <w:ind w:left="426" w:hanging="426"/>
        <w:jc w:val="both"/>
        <w:rPr>
          <w:rFonts w:eastAsia="Cambria"/>
          <w:sz w:val="22"/>
          <w:szCs w:val="22"/>
        </w:rPr>
      </w:pPr>
      <w:r w:rsidRPr="00423DA3">
        <w:rPr>
          <w:rFonts w:eastAsia="Cambria"/>
          <w:sz w:val="22"/>
          <w:szCs w:val="22"/>
        </w:rPr>
        <w:t>9.8.</w:t>
      </w:r>
      <w:r w:rsidRPr="00423DA3">
        <w:rPr>
          <w:rFonts w:eastAsia="Cambria"/>
          <w:sz w:val="22"/>
          <w:szCs w:val="22"/>
        </w:rPr>
        <w:tab/>
      </w:r>
      <w:r w:rsidRPr="00423DA3">
        <w:rPr>
          <w:sz w:val="22"/>
          <w:szCs w:val="22"/>
        </w:rPr>
        <w:t>W przypadku składania przez Wykonawcę wadium w formie gwarancji lub poręczenia, gwarancja lub poręczenie powinna być sporządzona zgodnie z obowiązującym prawem i winna zawierać następujące elementy:</w:t>
      </w:r>
    </w:p>
    <w:p w14:paraId="3D7BF1EF" w14:textId="77777777" w:rsidR="00330568" w:rsidRPr="00423DA3" w:rsidRDefault="00330568" w:rsidP="005711C1">
      <w:pPr>
        <w:pStyle w:val="western"/>
        <w:numPr>
          <w:ilvl w:val="0"/>
          <w:numId w:val="11"/>
        </w:numPr>
        <w:shd w:val="clear" w:color="auto" w:fill="FFFFFF"/>
        <w:spacing w:before="0" w:beforeAutospacing="0"/>
        <w:ind w:left="720" w:right="28"/>
        <w:jc w:val="both"/>
        <w:rPr>
          <w:sz w:val="22"/>
          <w:szCs w:val="22"/>
        </w:rPr>
      </w:pPr>
      <w:r w:rsidRPr="00423DA3">
        <w:rPr>
          <w:sz w:val="22"/>
          <w:szCs w:val="22"/>
        </w:rPr>
        <w:t>nazwę dającego zlecenie (Wykonawcy)</w:t>
      </w:r>
      <w:r w:rsidR="005826F8" w:rsidRPr="00423DA3">
        <w:rPr>
          <w:sz w:val="22"/>
          <w:szCs w:val="22"/>
        </w:rPr>
        <w:t>, beneficjenta gwarancji (Z</w:t>
      </w:r>
      <w:r w:rsidRPr="00423DA3">
        <w:rPr>
          <w:sz w:val="22"/>
          <w:szCs w:val="22"/>
        </w:rPr>
        <w:t>amawiającego), gwaranta (banku lub instytucji ubezpieczeniowej udzielających gwarancji lub poręczenia) oraz wskazanie ich siedzib;</w:t>
      </w:r>
    </w:p>
    <w:p w14:paraId="56FD3C75" w14:textId="77777777" w:rsidR="00330568" w:rsidRPr="00423DA3" w:rsidRDefault="00330568" w:rsidP="005711C1">
      <w:pPr>
        <w:pStyle w:val="western"/>
        <w:numPr>
          <w:ilvl w:val="0"/>
          <w:numId w:val="11"/>
        </w:numPr>
        <w:shd w:val="clear" w:color="auto" w:fill="FFFFFF"/>
        <w:spacing w:before="0" w:beforeAutospacing="0"/>
        <w:ind w:left="720" w:right="28"/>
        <w:jc w:val="both"/>
        <w:rPr>
          <w:sz w:val="22"/>
          <w:szCs w:val="22"/>
        </w:rPr>
      </w:pPr>
      <w:r w:rsidRPr="00423DA3">
        <w:rPr>
          <w:sz w:val="22"/>
          <w:szCs w:val="22"/>
        </w:rPr>
        <w:t>określenie wierzytelności, która ma być zabezpieczona gwarancją;</w:t>
      </w:r>
    </w:p>
    <w:p w14:paraId="4C053E27" w14:textId="77777777" w:rsidR="00330568" w:rsidRPr="00423DA3" w:rsidRDefault="00330568" w:rsidP="005711C1">
      <w:pPr>
        <w:pStyle w:val="western"/>
        <w:numPr>
          <w:ilvl w:val="0"/>
          <w:numId w:val="11"/>
        </w:numPr>
        <w:shd w:val="clear" w:color="auto" w:fill="FFFFFF"/>
        <w:spacing w:before="0" w:beforeAutospacing="0"/>
        <w:ind w:left="720" w:right="28"/>
        <w:jc w:val="both"/>
        <w:rPr>
          <w:sz w:val="22"/>
          <w:szCs w:val="22"/>
        </w:rPr>
      </w:pPr>
      <w:r w:rsidRPr="00423DA3">
        <w:rPr>
          <w:sz w:val="22"/>
          <w:szCs w:val="22"/>
        </w:rPr>
        <w:t>kwotę gwarancji;</w:t>
      </w:r>
    </w:p>
    <w:p w14:paraId="002E3C5B" w14:textId="77777777" w:rsidR="00330568" w:rsidRPr="00423DA3" w:rsidRDefault="00330568" w:rsidP="005711C1">
      <w:pPr>
        <w:pStyle w:val="western"/>
        <w:numPr>
          <w:ilvl w:val="0"/>
          <w:numId w:val="11"/>
        </w:numPr>
        <w:shd w:val="clear" w:color="auto" w:fill="FFFFFF"/>
        <w:spacing w:before="0" w:beforeAutospacing="0"/>
        <w:ind w:left="720" w:right="28"/>
        <w:jc w:val="both"/>
        <w:rPr>
          <w:sz w:val="22"/>
          <w:szCs w:val="22"/>
        </w:rPr>
      </w:pPr>
      <w:r w:rsidRPr="00423DA3">
        <w:rPr>
          <w:sz w:val="22"/>
          <w:szCs w:val="22"/>
        </w:rPr>
        <w:t>termin ważności gwarancji;</w:t>
      </w:r>
    </w:p>
    <w:p w14:paraId="08CE2EE7" w14:textId="77777777" w:rsidR="00330568" w:rsidRPr="00423DA3" w:rsidRDefault="00330568" w:rsidP="005711C1">
      <w:pPr>
        <w:pStyle w:val="western"/>
        <w:shd w:val="clear" w:color="auto" w:fill="FFFFFF"/>
        <w:spacing w:before="0" w:beforeAutospacing="0"/>
        <w:ind w:left="426" w:right="28"/>
        <w:jc w:val="both"/>
        <w:rPr>
          <w:sz w:val="22"/>
          <w:szCs w:val="22"/>
        </w:rPr>
      </w:pPr>
      <w:r w:rsidRPr="00423DA3">
        <w:rPr>
          <w:sz w:val="22"/>
          <w:szCs w:val="22"/>
        </w:rPr>
        <w:t>Z treści gwarancji (poręczenia) musi jednoznacznie wynikać, jaki jest sposób reprezentacji gwaranta (poręczyciela). Gwarancja (poręczenie) musi być podpisana przez upoważnionego (upełnomocnionego) przed</w:t>
      </w:r>
      <w:r w:rsidRPr="00423DA3">
        <w:rPr>
          <w:sz w:val="22"/>
          <w:szCs w:val="22"/>
        </w:rPr>
        <w:softHyphen/>
        <w:t>stawiciela gwaranta (poręczyciela). Podpis powinien być sporządzony w spo</w:t>
      </w:r>
      <w:r w:rsidRPr="00423DA3">
        <w:rPr>
          <w:sz w:val="22"/>
          <w:szCs w:val="22"/>
        </w:rPr>
        <w:softHyphen/>
        <w:t>sób umożliwiający jego identyfikację, np. złożony wraz z imienną pieczątką lub czytelny (z podaniem imienia i nazwiska).</w:t>
      </w:r>
    </w:p>
    <w:p w14:paraId="68E9FE1A" w14:textId="77777777" w:rsidR="00330568" w:rsidRPr="00423DA3" w:rsidRDefault="00330568" w:rsidP="005711C1">
      <w:pPr>
        <w:pStyle w:val="western"/>
        <w:shd w:val="clear" w:color="auto" w:fill="FFFFFF"/>
        <w:tabs>
          <w:tab w:val="left" w:pos="426"/>
        </w:tabs>
        <w:spacing w:before="0" w:beforeAutospacing="0"/>
        <w:ind w:left="426" w:right="28" w:hanging="426"/>
        <w:jc w:val="both"/>
        <w:rPr>
          <w:sz w:val="22"/>
          <w:szCs w:val="22"/>
        </w:rPr>
      </w:pPr>
      <w:r w:rsidRPr="00423DA3">
        <w:rPr>
          <w:sz w:val="22"/>
          <w:szCs w:val="22"/>
        </w:rPr>
        <w:t>9.9.</w:t>
      </w:r>
      <w:r w:rsidRPr="00423DA3">
        <w:rPr>
          <w:sz w:val="22"/>
          <w:szCs w:val="22"/>
        </w:rPr>
        <w:tab/>
        <w:t>Jeżeli wadium zostało wniesione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3C61DC6" w14:textId="77777777" w:rsidR="00330568" w:rsidRPr="00423DA3" w:rsidRDefault="00330568" w:rsidP="005711C1">
      <w:pPr>
        <w:pStyle w:val="western"/>
        <w:tabs>
          <w:tab w:val="left" w:pos="567"/>
        </w:tabs>
        <w:spacing w:before="0" w:beforeAutospacing="0"/>
        <w:ind w:left="567" w:hanging="567"/>
        <w:jc w:val="both"/>
        <w:rPr>
          <w:sz w:val="10"/>
          <w:szCs w:val="10"/>
        </w:rPr>
      </w:pPr>
      <w:r w:rsidRPr="00423DA3">
        <w:rPr>
          <w:sz w:val="22"/>
          <w:szCs w:val="22"/>
        </w:rPr>
        <w:t>9.10.</w:t>
      </w:r>
      <w:r w:rsidRPr="00423DA3">
        <w:rPr>
          <w:sz w:val="22"/>
          <w:szCs w:val="22"/>
        </w:rPr>
        <w:tab/>
        <w:t>Zamawiający zatrzymuje wadium wraz z odsetkami, jeżeli wystąpi jedna z okolicznościach określonych w art. 46 ust. 4a i ust. 5 ustawy.</w:t>
      </w:r>
    </w:p>
    <w:p w14:paraId="12712CE5" w14:textId="77777777" w:rsidR="00330568" w:rsidRPr="00423DA3" w:rsidRDefault="00330568" w:rsidP="005711C1">
      <w:pPr>
        <w:tabs>
          <w:tab w:val="left" w:pos="426"/>
          <w:tab w:val="left" w:pos="1134"/>
        </w:tabs>
        <w:ind w:left="426" w:hanging="426"/>
        <w:jc w:val="both"/>
        <w:rPr>
          <w:sz w:val="22"/>
          <w:szCs w:val="22"/>
        </w:rPr>
      </w:pPr>
    </w:p>
    <w:p w14:paraId="1AD3F954" w14:textId="77777777" w:rsidR="00330568" w:rsidRPr="00423DA3" w:rsidRDefault="00330568" w:rsidP="005711C1">
      <w:pPr>
        <w:tabs>
          <w:tab w:val="left" w:pos="426"/>
          <w:tab w:val="left" w:pos="1134"/>
        </w:tabs>
        <w:ind w:left="426" w:hanging="426"/>
        <w:jc w:val="both"/>
        <w:rPr>
          <w:b/>
          <w:sz w:val="22"/>
          <w:szCs w:val="22"/>
        </w:rPr>
      </w:pPr>
      <w:r w:rsidRPr="00423DA3">
        <w:rPr>
          <w:b/>
          <w:sz w:val="22"/>
          <w:szCs w:val="22"/>
        </w:rPr>
        <w:t>10. Termin związania ofertą</w:t>
      </w:r>
    </w:p>
    <w:p w14:paraId="5110BE77" w14:textId="77777777" w:rsidR="00330568" w:rsidRPr="00423DA3" w:rsidRDefault="00330568" w:rsidP="005711C1">
      <w:pPr>
        <w:pStyle w:val="Tekstpodstawowy"/>
        <w:spacing w:after="0"/>
        <w:jc w:val="both"/>
        <w:rPr>
          <w:bCs/>
          <w:sz w:val="22"/>
          <w:szCs w:val="22"/>
          <w:shd w:val="clear" w:color="auto" w:fill="FFFFFF"/>
        </w:rPr>
      </w:pPr>
      <w:r w:rsidRPr="00423DA3">
        <w:rPr>
          <w:sz w:val="22"/>
          <w:szCs w:val="22"/>
        </w:rPr>
        <w:t xml:space="preserve">Okres </w:t>
      </w:r>
      <w:r w:rsidR="009816BF" w:rsidRPr="00423DA3">
        <w:rPr>
          <w:sz w:val="22"/>
          <w:szCs w:val="22"/>
        </w:rPr>
        <w:t>związania ofertą</w:t>
      </w:r>
      <w:r w:rsidRPr="00423DA3">
        <w:rPr>
          <w:sz w:val="22"/>
          <w:szCs w:val="22"/>
        </w:rPr>
        <w:t xml:space="preserve"> wynosi 30 dni. Bieg terminu rozpoczyna się wraz z upływem terminu składania ofert.  </w:t>
      </w:r>
    </w:p>
    <w:p w14:paraId="0A67C8DB" w14:textId="77777777" w:rsidR="00330568" w:rsidRPr="00423DA3" w:rsidRDefault="00330568" w:rsidP="005711C1">
      <w:pPr>
        <w:tabs>
          <w:tab w:val="left" w:pos="426"/>
          <w:tab w:val="left" w:pos="1134"/>
        </w:tabs>
        <w:jc w:val="both"/>
        <w:rPr>
          <w:sz w:val="22"/>
          <w:szCs w:val="22"/>
        </w:rPr>
      </w:pPr>
    </w:p>
    <w:p w14:paraId="4A912312" w14:textId="77777777" w:rsidR="00330568" w:rsidRPr="00423DA3" w:rsidRDefault="00330568" w:rsidP="005711C1">
      <w:pPr>
        <w:tabs>
          <w:tab w:val="left" w:pos="426"/>
          <w:tab w:val="left" w:pos="1134"/>
        </w:tabs>
        <w:ind w:left="426" w:hanging="426"/>
        <w:jc w:val="both"/>
        <w:rPr>
          <w:b/>
          <w:sz w:val="22"/>
          <w:szCs w:val="22"/>
        </w:rPr>
      </w:pPr>
      <w:r w:rsidRPr="00423DA3">
        <w:rPr>
          <w:b/>
          <w:sz w:val="22"/>
          <w:szCs w:val="22"/>
        </w:rPr>
        <w:t>11. Opis sposobu przygotowania oferty</w:t>
      </w:r>
    </w:p>
    <w:p w14:paraId="3CFB3524" w14:textId="77777777" w:rsidR="00330568" w:rsidRPr="00423DA3" w:rsidRDefault="00330568" w:rsidP="005711C1">
      <w:pPr>
        <w:pStyle w:val="Tekstpodstawowy"/>
        <w:spacing w:after="0"/>
        <w:ind w:left="567" w:hanging="567"/>
        <w:jc w:val="both"/>
        <w:rPr>
          <w:sz w:val="22"/>
          <w:szCs w:val="22"/>
        </w:rPr>
      </w:pPr>
      <w:r w:rsidRPr="00423DA3">
        <w:rPr>
          <w:rFonts w:eastAsia="Cambria"/>
          <w:sz w:val="22"/>
          <w:szCs w:val="22"/>
        </w:rPr>
        <w:t>11.1.</w:t>
      </w:r>
      <w:r w:rsidRPr="00423DA3">
        <w:rPr>
          <w:rFonts w:eastAsia="Cambria"/>
          <w:sz w:val="22"/>
          <w:szCs w:val="22"/>
        </w:rPr>
        <w:tab/>
        <w:t xml:space="preserve">Ofertę należy sporządzić zgodnie z wymaganiami umieszczonymi w SIWZ oraz dołączyć wszystkie wymagane dokumenty i oświadczenia. </w:t>
      </w:r>
      <w:r w:rsidRPr="00423DA3">
        <w:rPr>
          <w:sz w:val="22"/>
          <w:szCs w:val="22"/>
        </w:rPr>
        <w:t xml:space="preserve">Oferta powinna być sporządzona na formularzu </w:t>
      </w:r>
      <w:r w:rsidRPr="00423DA3">
        <w:rPr>
          <w:b/>
          <w:sz w:val="22"/>
          <w:szCs w:val="22"/>
        </w:rPr>
        <w:t>OFERTA</w:t>
      </w:r>
      <w:r w:rsidRPr="00423DA3">
        <w:rPr>
          <w:sz w:val="22"/>
          <w:szCs w:val="22"/>
        </w:rPr>
        <w:t xml:space="preserve">, stanowiącym </w:t>
      </w:r>
      <w:r w:rsidRPr="00423DA3">
        <w:rPr>
          <w:b/>
          <w:bCs/>
          <w:sz w:val="22"/>
          <w:szCs w:val="22"/>
        </w:rPr>
        <w:t>załącznik nr 1</w:t>
      </w:r>
      <w:r w:rsidRPr="00423DA3">
        <w:rPr>
          <w:sz w:val="22"/>
          <w:szCs w:val="22"/>
        </w:rPr>
        <w:t xml:space="preserve"> do </w:t>
      </w:r>
      <w:r w:rsidR="00D36A30" w:rsidRPr="00423DA3">
        <w:rPr>
          <w:sz w:val="22"/>
          <w:szCs w:val="22"/>
        </w:rPr>
        <w:t>SIWZ</w:t>
      </w:r>
      <w:r w:rsidRPr="00423DA3">
        <w:rPr>
          <w:sz w:val="22"/>
          <w:szCs w:val="22"/>
        </w:rPr>
        <w:t>.</w:t>
      </w:r>
    </w:p>
    <w:p w14:paraId="0C328A7C" w14:textId="77777777" w:rsidR="00330568" w:rsidRPr="00423DA3" w:rsidRDefault="00330568" w:rsidP="005711C1">
      <w:pPr>
        <w:pStyle w:val="Tekstpodstawowy"/>
        <w:spacing w:after="0"/>
        <w:ind w:left="567" w:hanging="567"/>
        <w:jc w:val="both"/>
        <w:rPr>
          <w:sz w:val="22"/>
          <w:szCs w:val="22"/>
        </w:rPr>
      </w:pPr>
      <w:r w:rsidRPr="00423DA3">
        <w:rPr>
          <w:sz w:val="22"/>
          <w:szCs w:val="22"/>
        </w:rPr>
        <w:t>11.2.</w:t>
      </w:r>
      <w:r w:rsidRPr="00423DA3">
        <w:rPr>
          <w:sz w:val="22"/>
          <w:szCs w:val="22"/>
        </w:rPr>
        <w:tab/>
        <w:t>Ofertę wraz z załączonymi do niej oświadczeniami i pozostałymi dokumentami należy sporządzić pismem czytelnym, np. oferta może zostać napisana na maszynie do pisania, komputerze lub nieścieralnym atramentem oraz powinna być podpisana przez osobę(y) upoważnioną(e) do reprezentowania firmy na zewnątrz i zaciągania zobowiązań w wysokości odpowiadającej cenie oferty. Upoważnienie do podpisania oferty powinno być dołączone do oferty, o ile nie wynika z innych dokumentów załączonych przez Wykonawcę. We wszystkich przypadkach, gdzie jest mowa o pieczątkach Zamawiający dopuszcza złożenie czytelnego zapisu identyfikującego Wykonawcę.</w:t>
      </w:r>
    </w:p>
    <w:p w14:paraId="09F779D0" w14:textId="77777777" w:rsidR="00330568" w:rsidRPr="00423DA3" w:rsidRDefault="00330568" w:rsidP="005711C1">
      <w:pPr>
        <w:pStyle w:val="Tekstpodstawowy"/>
        <w:spacing w:after="0"/>
        <w:ind w:left="567" w:hanging="567"/>
        <w:jc w:val="both"/>
        <w:rPr>
          <w:sz w:val="22"/>
          <w:szCs w:val="22"/>
        </w:rPr>
      </w:pPr>
      <w:r w:rsidRPr="00423DA3">
        <w:rPr>
          <w:sz w:val="22"/>
          <w:szCs w:val="22"/>
        </w:rPr>
        <w:t>11.3.</w:t>
      </w:r>
      <w:r w:rsidRPr="00423DA3">
        <w:rPr>
          <w:sz w:val="22"/>
          <w:szCs w:val="22"/>
        </w:rPr>
        <w:tab/>
        <w:t>Ofertę wraz z załączonymi do niej oświadczeniami i pozostałymi dokumentami pod rygorem odrzucenia należy sporządzić w formie pisemnej w języku polskim. Każdy dokument składający się na ofertę sporządzony w innym języku niż język polski musi być złożony wraz z tłumaczeniem na język polski. W razie wątpliwości uznaje się, że wersja polskojęzyczna jest wersją wiążącą.</w:t>
      </w:r>
    </w:p>
    <w:p w14:paraId="7608CDF7" w14:textId="77777777" w:rsidR="00330568" w:rsidRPr="00423DA3" w:rsidRDefault="00330568" w:rsidP="005711C1">
      <w:pPr>
        <w:pStyle w:val="Tekstpodstawowy"/>
        <w:spacing w:after="0"/>
        <w:ind w:left="567" w:hanging="567"/>
        <w:jc w:val="both"/>
        <w:rPr>
          <w:rFonts w:eastAsia="Cambria"/>
          <w:sz w:val="22"/>
          <w:szCs w:val="22"/>
        </w:rPr>
      </w:pPr>
      <w:r w:rsidRPr="00423DA3">
        <w:rPr>
          <w:sz w:val="22"/>
          <w:szCs w:val="22"/>
        </w:rPr>
        <w:t>11.4.</w:t>
      </w:r>
      <w:r w:rsidRPr="00423DA3">
        <w:rPr>
          <w:sz w:val="22"/>
          <w:szCs w:val="22"/>
        </w:rPr>
        <w:tab/>
      </w:r>
      <w:r w:rsidRPr="00423DA3">
        <w:rPr>
          <w:rFonts w:eastAsia="Cambria"/>
          <w:sz w:val="22"/>
          <w:szCs w:val="22"/>
        </w:rPr>
        <w:t>Każdy wykonawca może złożyć w niniejszym postępowaniu tylko jedną ofertę.</w:t>
      </w:r>
    </w:p>
    <w:p w14:paraId="4AD27FC8" w14:textId="77777777" w:rsidR="00330568" w:rsidRPr="00423DA3" w:rsidRDefault="00330568" w:rsidP="005711C1">
      <w:pPr>
        <w:pStyle w:val="Tekstpodstawowy"/>
        <w:spacing w:after="0"/>
        <w:ind w:left="567" w:hanging="567"/>
        <w:jc w:val="both"/>
        <w:rPr>
          <w:sz w:val="22"/>
          <w:szCs w:val="22"/>
        </w:rPr>
      </w:pPr>
      <w:r w:rsidRPr="00423DA3">
        <w:rPr>
          <w:rFonts w:eastAsia="Cambria"/>
          <w:sz w:val="22"/>
          <w:szCs w:val="22"/>
        </w:rPr>
        <w:t>11.5.</w:t>
      </w:r>
      <w:r w:rsidRPr="00423DA3">
        <w:rPr>
          <w:rFonts w:eastAsia="Cambria"/>
          <w:sz w:val="22"/>
          <w:szCs w:val="22"/>
        </w:rPr>
        <w:tab/>
        <w:t>Poprawki powinny być naniesione czytelnie oraz opatrzone podpisem/</w:t>
      </w:r>
      <w:r w:rsidR="001C6137" w:rsidRPr="00423DA3">
        <w:rPr>
          <w:rFonts w:eastAsia="Cambria"/>
          <w:sz w:val="22"/>
          <w:szCs w:val="22"/>
        </w:rPr>
        <w:t>parafą osoby upoważnionej</w:t>
      </w:r>
      <w:r w:rsidRPr="00423DA3">
        <w:rPr>
          <w:rFonts w:eastAsia="Cambria"/>
          <w:sz w:val="22"/>
          <w:szCs w:val="22"/>
        </w:rPr>
        <w:t>.</w:t>
      </w:r>
    </w:p>
    <w:p w14:paraId="087CE9A9" w14:textId="77777777" w:rsidR="00330568" w:rsidRPr="00423DA3" w:rsidRDefault="00330568" w:rsidP="005711C1">
      <w:pPr>
        <w:pStyle w:val="Tekstpodstawowy"/>
        <w:spacing w:after="0"/>
        <w:ind w:left="567" w:hanging="567"/>
        <w:jc w:val="both"/>
        <w:rPr>
          <w:rFonts w:eastAsia="Cambria"/>
          <w:sz w:val="22"/>
          <w:szCs w:val="22"/>
        </w:rPr>
      </w:pPr>
      <w:r w:rsidRPr="00423DA3">
        <w:rPr>
          <w:sz w:val="22"/>
          <w:szCs w:val="22"/>
        </w:rPr>
        <w:t>11.6.</w:t>
      </w:r>
      <w:r w:rsidRPr="00423DA3">
        <w:rPr>
          <w:sz w:val="22"/>
          <w:szCs w:val="22"/>
        </w:rPr>
        <w:tab/>
        <w:t xml:space="preserve">Zamawiający zaleca wykorzystanie formularzy zawartych w SIWZ przekazanych przez Zamawiającego. Dopuszcza się w ofercie złożenie załączników opracowanych przez Wykonawców pod warunkiem, że będą one identyczne co do treści z formularzami określonymi przez Zamawiającego. Wykonawca odpowiada za kompletność oferty oraz za treść i aktualność składanych z ofertą </w:t>
      </w:r>
      <w:r w:rsidR="001C6137" w:rsidRPr="00423DA3">
        <w:rPr>
          <w:sz w:val="22"/>
          <w:szCs w:val="22"/>
        </w:rPr>
        <w:t>dokumentów i</w:t>
      </w:r>
      <w:r w:rsidRPr="00423DA3">
        <w:rPr>
          <w:sz w:val="22"/>
          <w:szCs w:val="22"/>
        </w:rPr>
        <w:t> załączników</w:t>
      </w:r>
    </w:p>
    <w:p w14:paraId="3B1CAF3E" w14:textId="77777777" w:rsidR="00330568" w:rsidRPr="00423DA3" w:rsidRDefault="00330568" w:rsidP="005711C1">
      <w:pPr>
        <w:pStyle w:val="Tekstpodstawowy"/>
        <w:spacing w:after="0"/>
        <w:ind w:left="567" w:hanging="567"/>
        <w:jc w:val="both"/>
        <w:rPr>
          <w:rFonts w:eastAsia="Cambria"/>
          <w:sz w:val="22"/>
          <w:szCs w:val="22"/>
        </w:rPr>
      </w:pPr>
      <w:r w:rsidRPr="00423DA3">
        <w:rPr>
          <w:rFonts w:eastAsia="Cambria"/>
          <w:sz w:val="22"/>
          <w:szCs w:val="22"/>
        </w:rPr>
        <w:lastRenderedPageBreak/>
        <w:t>11.7.</w:t>
      </w:r>
      <w:r w:rsidRPr="00423DA3">
        <w:rPr>
          <w:rFonts w:eastAsia="Cambria"/>
          <w:sz w:val="22"/>
          <w:szCs w:val="22"/>
        </w:rPr>
        <w:tab/>
        <w:t xml:space="preserve">Ponadto zaleca się spięcie na trwałe wszystkich dokumentów, załączenie spisu treści oferty, ułożenie wszystkich wymaganych dokumentów zgodnie z kolejnością podaną w </w:t>
      </w:r>
      <w:r w:rsidR="00D36A30" w:rsidRPr="00423DA3">
        <w:rPr>
          <w:rFonts w:eastAsia="Cambria"/>
          <w:sz w:val="22"/>
          <w:szCs w:val="22"/>
        </w:rPr>
        <w:t>SIWZ</w:t>
      </w:r>
      <w:r w:rsidRPr="00423DA3">
        <w:rPr>
          <w:rFonts w:eastAsia="Cambria"/>
          <w:sz w:val="22"/>
          <w:szCs w:val="22"/>
        </w:rPr>
        <w:t xml:space="preserve"> oraz ponumerowanie wszystkich stron oferty.</w:t>
      </w:r>
    </w:p>
    <w:p w14:paraId="567BB5DD" w14:textId="77777777" w:rsidR="00330568" w:rsidRPr="00423DA3" w:rsidRDefault="00330568" w:rsidP="005711C1">
      <w:pPr>
        <w:pStyle w:val="Tekstpodstawowy"/>
        <w:spacing w:after="0"/>
        <w:ind w:left="567" w:hanging="567"/>
        <w:jc w:val="both"/>
        <w:rPr>
          <w:sz w:val="22"/>
          <w:szCs w:val="22"/>
        </w:rPr>
      </w:pPr>
      <w:r w:rsidRPr="00423DA3">
        <w:rPr>
          <w:rFonts w:eastAsia="Cambria"/>
          <w:sz w:val="22"/>
          <w:szCs w:val="22"/>
        </w:rPr>
        <w:t>11.8.</w:t>
      </w:r>
      <w:r w:rsidRPr="00423DA3">
        <w:rPr>
          <w:rFonts w:eastAsia="Cambria"/>
          <w:sz w:val="22"/>
          <w:szCs w:val="22"/>
        </w:rPr>
        <w:tab/>
      </w:r>
      <w:r w:rsidRPr="00423DA3">
        <w:rPr>
          <w:sz w:val="22"/>
          <w:szCs w:val="22"/>
        </w:rPr>
        <w:t>Zamawiający nie przewiduje zwrotu kosztów udziału w postępowaniu z zastrzeżeniem art. 93 ust. 4 Ustawy</w:t>
      </w:r>
    </w:p>
    <w:p w14:paraId="62FCBF0B" w14:textId="77777777" w:rsidR="00330568" w:rsidRPr="00423DA3" w:rsidRDefault="00330568" w:rsidP="005711C1">
      <w:pPr>
        <w:pStyle w:val="Tekstpodstawowy"/>
        <w:spacing w:after="0"/>
        <w:ind w:left="567" w:hanging="567"/>
        <w:jc w:val="both"/>
        <w:rPr>
          <w:rFonts w:eastAsia="Cambria"/>
          <w:sz w:val="22"/>
          <w:szCs w:val="22"/>
        </w:rPr>
      </w:pPr>
      <w:r w:rsidRPr="00423DA3">
        <w:rPr>
          <w:sz w:val="22"/>
          <w:szCs w:val="22"/>
        </w:rPr>
        <w:t>11.9.</w:t>
      </w:r>
      <w:r w:rsidRPr="00423DA3">
        <w:rPr>
          <w:sz w:val="22"/>
          <w:szCs w:val="22"/>
        </w:rPr>
        <w:tab/>
        <w:t xml:space="preserve">Zamawiający informuje, iż zgodnie z art. 96 ust. 3 ustawy Prawo zamówień publicznych oferty składane </w:t>
      </w:r>
      <w:r w:rsidR="001C6137" w:rsidRPr="00423DA3">
        <w:rPr>
          <w:sz w:val="22"/>
          <w:szCs w:val="22"/>
        </w:rPr>
        <w:t>w postępowaniu</w:t>
      </w:r>
      <w:r w:rsidRPr="00423DA3">
        <w:rPr>
          <w:sz w:val="22"/>
          <w:szCs w:val="22"/>
        </w:rPr>
        <w:t xml:space="preserve"> o zamówienie publiczne są jawne i podlegają udostępnieniu od chwili ich otwarcia z wyjątkiem informacji stanowiących tajemnicę przedsiębiorstwa w rozumieniu przepisów o zwalczaniu n</w:t>
      </w:r>
      <w:r w:rsidR="006D5FC2" w:rsidRPr="00423DA3">
        <w:rPr>
          <w:sz w:val="22"/>
          <w:szCs w:val="22"/>
        </w:rPr>
        <w:t>ieuczciwej konkurencji, jeżeli W</w:t>
      </w:r>
      <w:r w:rsidRPr="00423DA3">
        <w:rPr>
          <w:sz w:val="22"/>
          <w:szCs w:val="22"/>
        </w:rPr>
        <w:t>ykonawca, nie później niż w terminie składania ofert, zastrzegł, że nie mogą być one udostępniane.</w:t>
      </w:r>
    </w:p>
    <w:p w14:paraId="1539E815" w14:textId="77777777" w:rsidR="0033725F" w:rsidRPr="00423DA3" w:rsidRDefault="00330568" w:rsidP="0033725F">
      <w:pPr>
        <w:ind w:firstLine="567"/>
        <w:jc w:val="both"/>
        <w:rPr>
          <w:sz w:val="22"/>
          <w:szCs w:val="22"/>
        </w:rPr>
      </w:pPr>
      <w:r w:rsidRPr="00423DA3">
        <w:rPr>
          <w:sz w:val="22"/>
          <w:szCs w:val="22"/>
        </w:rPr>
        <w:t xml:space="preserve">Wykonawca </w:t>
      </w:r>
      <w:r w:rsidR="0033725F" w:rsidRPr="00423DA3">
        <w:rPr>
          <w:sz w:val="22"/>
          <w:szCs w:val="22"/>
        </w:rPr>
        <w:t>nie może zastrzec informacji, o których mowa w art. 86 ust. 4. PZP</w:t>
      </w:r>
    </w:p>
    <w:p w14:paraId="6989345C" w14:textId="67A0346A" w:rsidR="0033725F" w:rsidRPr="00423DA3" w:rsidRDefault="0033725F" w:rsidP="0033725F">
      <w:pPr>
        <w:tabs>
          <w:tab w:val="left" w:pos="1276"/>
        </w:tabs>
        <w:ind w:left="1276" w:hanging="709"/>
        <w:jc w:val="both"/>
        <w:rPr>
          <w:sz w:val="22"/>
          <w:szCs w:val="22"/>
        </w:rPr>
      </w:pPr>
      <w:r w:rsidRPr="00423DA3">
        <w:rPr>
          <w:sz w:val="22"/>
          <w:szCs w:val="22"/>
        </w:rPr>
        <w:t>11.9.1.</w:t>
      </w:r>
      <w:r w:rsidRPr="00423DA3">
        <w:rPr>
          <w:sz w:val="22"/>
          <w:szCs w:val="22"/>
        </w:rPr>
        <w:tab/>
        <w:t xml:space="preserve">Przez </w:t>
      </w:r>
      <w:r w:rsidR="006D6455" w:rsidRPr="00423DA3">
        <w:rPr>
          <w:sz w:val="22"/>
          <w:szCs w:val="22"/>
        </w:rPr>
        <w:t>tajemnicę przedsiębiorstwa (firmy) w rozumieniu art. 11 ustawy z dnia 16 kwietnia 1993r. o zwalczaniu nieuczciwej konkurencji (t.j. Dz.U. z 2019 r. poz. 1010 ze zm.)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423DA3">
        <w:rPr>
          <w:sz w:val="22"/>
          <w:szCs w:val="22"/>
        </w:rPr>
        <w:t>;</w:t>
      </w:r>
    </w:p>
    <w:p w14:paraId="4FAA993E" w14:textId="77777777" w:rsidR="0033725F" w:rsidRPr="00423DA3" w:rsidRDefault="0033725F" w:rsidP="0033725F">
      <w:pPr>
        <w:tabs>
          <w:tab w:val="left" w:pos="1276"/>
        </w:tabs>
        <w:ind w:left="1276" w:hanging="709"/>
        <w:jc w:val="both"/>
        <w:rPr>
          <w:sz w:val="22"/>
          <w:szCs w:val="22"/>
        </w:rPr>
      </w:pPr>
      <w:r w:rsidRPr="00423DA3">
        <w:rPr>
          <w:sz w:val="22"/>
          <w:szCs w:val="22"/>
        </w:rPr>
        <w:t>11.9.2.</w:t>
      </w:r>
      <w:r w:rsidRPr="00423DA3">
        <w:rPr>
          <w:sz w:val="22"/>
          <w:szCs w:val="22"/>
        </w:rPr>
        <w:tab/>
        <w:t>Zamawiający zaleca, aby informacje zastrzeżone jako tajemnica przedsiębiorstwa (firmy) były przez Wykonawcę złożone w oddzielnej wewnętrznej kopercie z oznakowaniem „tajemnica przedsiębiorstwa", lub spięte (zszyte) oddzielnie od pozostałych, jawnych elementów oferty;</w:t>
      </w:r>
    </w:p>
    <w:p w14:paraId="5EC5C7F9" w14:textId="77777777" w:rsidR="0033725F" w:rsidRPr="00423DA3" w:rsidRDefault="0033725F" w:rsidP="0033725F">
      <w:pPr>
        <w:tabs>
          <w:tab w:val="left" w:pos="1276"/>
        </w:tabs>
        <w:ind w:left="1276" w:hanging="709"/>
        <w:jc w:val="both"/>
        <w:rPr>
          <w:sz w:val="22"/>
          <w:szCs w:val="22"/>
        </w:rPr>
      </w:pPr>
      <w:r w:rsidRPr="00423DA3">
        <w:rPr>
          <w:sz w:val="22"/>
          <w:szCs w:val="22"/>
        </w:rPr>
        <w:t>11.9.3.</w:t>
      </w:r>
      <w:r w:rsidRPr="00423DA3">
        <w:rPr>
          <w:sz w:val="22"/>
          <w:szCs w:val="22"/>
        </w:rPr>
        <w:tab/>
        <w:t>Udostępnianie ofert odbywać się będzie na poniższych zasadach:</w:t>
      </w:r>
    </w:p>
    <w:p w14:paraId="64957D3D" w14:textId="77777777" w:rsidR="0033725F" w:rsidRPr="00423DA3" w:rsidRDefault="0033725F" w:rsidP="0033725F">
      <w:pPr>
        <w:widowControl w:val="0"/>
        <w:numPr>
          <w:ilvl w:val="0"/>
          <w:numId w:val="24"/>
        </w:numPr>
        <w:tabs>
          <w:tab w:val="left" w:pos="1418"/>
        </w:tabs>
        <w:suppressAutoHyphens/>
        <w:ind w:left="1418" w:hanging="425"/>
        <w:jc w:val="both"/>
        <w:rPr>
          <w:sz w:val="22"/>
          <w:szCs w:val="22"/>
        </w:rPr>
      </w:pPr>
      <w:r w:rsidRPr="00423DA3">
        <w:rPr>
          <w:sz w:val="22"/>
          <w:szCs w:val="22"/>
        </w:rPr>
        <w:t>Wykonawca zobowiązany jest złożyć w siedzibie Zamawiającego (sekretariat) pisemny wniosek o </w:t>
      </w:r>
      <w:r w:rsidR="001C6137" w:rsidRPr="00423DA3">
        <w:rPr>
          <w:sz w:val="22"/>
          <w:szCs w:val="22"/>
        </w:rPr>
        <w:t>udostępnienie treści</w:t>
      </w:r>
      <w:r w:rsidRPr="00423DA3">
        <w:rPr>
          <w:sz w:val="22"/>
          <w:szCs w:val="22"/>
        </w:rPr>
        <w:t xml:space="preserve"> wskazanej oferty,</w:t>
      </w:r>
    </w:p>
    <w:p w14:paraId="55F26892" w14:textId="77777777" w:rsidR="0033725F" w:rsidRPr="00423DA3" w:rsidRDefault="0033725F" w:rsidP="0033725F">
      <w:pPr>
        <w:widowControl w:val="0"/>
        <w:numPr>
          <w:ilvl w:val="0"/>
          <w:numId w:val="24"/>
        </w:numPr>
        <w:tabs>
          <w:tab w:val="left" w:pos="1418"/>
        </w:tabs>
        <w:suppressAutoHyphens/>
        <w:ind w:left="1418" w:hanging="425"/>
        <w:jc w:val="both"/>
        <w:rPr>
          <w:sz w:val="22"/>
          <w:szCs w:val="22"/>
        </w:rPr>
      </w:pPr>
      <w:r w:rsidRPr="00423DA3">
        <w:rPr>
          <w:sz w:val="22"/>
          <w:szCs w:val="22"/>
        </w:rPr>
        <w:t>Zamawiający ustali, z uwzględnieniem złożonego w ofercie zastrzeżenia o tajemnicy przedsiębiorstwa (firmy</w:t>
      </w:r>
      <w:r w:rsidR="001C6137" w:rsidRPr="00423DA3">
        <w:rPr>
          <w:sz w:val="22"/>
          <w:szCs w:val="22"/>
        </w:rPr>
        <w:t>), zakres</w:t>
      </w:r>
      <w:r w:rsidRPr="00423DA3">
        <w:rPr>
          <w:sz w:val="22"/>
          <w:szCs w:val="22"/>
        </w:rPr>
        <w:t xml:space="preserve"> informacji, które mogą być Wykonawcy udostępnione,</w:t>
      </w:r>
    </w:p>
    <w:p w14:paraId="4FA299F5" w14:textId="77777777" w:rsidR="0033725F" w:rsidRPr="00423DA3" w:rsidRDefault="0033725F" w:rsidP="0033725F">
      <w:pPr>
        <w:widowControl w:val="0"/>
        <w:numPr>
          <w:ilvl w:val="0"/>
          <w:numId w:val="24"/>
        </w:numPr>
        <w:tabs>
          <w:tab w:val="left" w:pos="1418"/>
          <w:tab w:val="left" w:pos="4695"/>
          <w:tab w:val="left" w:pos="4710"/>
        </w:tabs>
        <w:suppressAutoHyphens/>
        <w:ind w:left="1418" w:hanging="425"/>
        <w:jc w:val="both"/>
        <w:rPr>
          <w:sz w:val="22"/>
          <w:szCs w:val="22"/>
        </w:rPr>
      </w:pPr>
      <w:r w:rsidRPr="00423DA3">
        <w:rPr>
          <w:sz w:val="22"/>
          <w:szCs w:val="22"/>
        </w:rPr>
        <w:t>po przeprowadzeniu powyższych czynności Zamawiający ustali miejsce, termin i sposób udostępnienia oferty, o czym niezwłocznie poinformuje Wykonawcę w pisemnym zawiadomieniu.</w:t>
      </w:r>
    </w:p>
    <w:p w14:paraId="2BF91B94" w14:textId="77777777" w:rsidR="00330568" w:rsidRPr="00423DA3" w:rsidRDefault="00330568" w:rsidP="005711C1">
      <w:pPr>
        <w:pStyle w:val="Tekstpodstawowy"/>
        <w:tabs>
          <w:tab w:val="left" w:pos="709"/>
          <w:tab w:val="left" w:pos="2520"/>
        </w:tabs>
        <w:spacing w:after="0"/>
        <w:ind w:left="709" w:hanging="709"/>
        <w:jc w:val="both"/>
        <w:rPr>
          <w:b/>
          <w:sz w:val="22"/>
          <w:szCs w:val="22"/>
        </w:rPr>
      </w:pPr>
      <w:r w:rsidRPr="00423DA3">
        <w:rPr>
          <w:sz w:val="22"/>
          <w:szCs w:val="22"/>
        </w:rPr>
        <w:t>11.10.</w:t>
      </w:r>
      <w:r w:rsidRPr="00423DA3">
        <w:rPr>
          <w:sz w:val="22"/>
          <w:szCs w:val="22"/>
        </w:rPr>
        <w:tab/>
        <w:t xml:space="preserve">Oferta wraz z załączonymi do niej oświadczeniami i pozostałymi dokumentami musi być złożona Zamawiającemu w zaklejonym lub zszytym, nienaruszonym opakowaniu (np. w kopercie). Opakowanie (koperta) powinno być opatrzone następującym napisem: </w:t>
      </w:r>
    </w:p>
    <w:p w14:paraId="0EA3D2DD" w14:textId="77777777" w:rsidR="00330568" w:rsidRPr="00423DA3" w:rsidRDefault="00330568" w:rsidP="001C511E">
      <w:pPr>
        <w:tabs>
          <w:tab w:val="left" w:pos="1134"/>
        </w:tabs>
        <w:ind w:left="142"/>
        <w:jc w:val="center"/>
        <w:rPr>
          <w:b/>
          <w:sz w:val="22"/>
          <w:szCs w:val="22"/>
        </w:rPr>
      </w:pPr>
      <w:r w:rsidRPr="00423DA3">
        <w:rPr>
          <w:b/>
          <w:sz w:val="22"/>
          <w:szCs w:val="22"/>
        </w:rPr>
        <w:t>Przetarg nieograniczony</w:t>
      </w:r>
    </w:p>
    <w:p w14:paraId="2EC56AE1" w14:textId="77777777" w:rsidR="001C511E" w:rsidRPr="00423DA3" w:rsidRDefault="001C511E" w:rsidP="001C511E">
      <w:pPr>
        <w:pStyle w:val="Tekstpodstawowy"/>
        <w:tabs>
          <w:tab w:val="left" w:pos="1134"/>
        </w:tabs>
        <w:spacing w:after="0"/>
        <w:ind w:left="142"/>
        <w:jc w:val="both"/>
        <w:rPr>
          <w:b/>
          <w:sz w:val="22"/>
          <w:szCs w:val="22"/>
        </w:rPr>
      </w:pPr>
      <w:r w:rsidRPr="00423DA3">
        <w:rPr>
          <w:b/>
          <w:sz w:val="22"/>
          <w:szCs w:val="22"/>
        </w:rPr>
        <w:t>Modernizacja dróg i chodników na terenie miasta wraz z infrastrukturą towarzyszącą z podziałem na dwie części:</w:t>
      </w:r>
    </w:p>
    <w:p w14:paraId="66A20A6F" w14:textId="77777777" w:rsidR="001C511E" w:rsidRPr="00423DA3" w:rsidRDefault="001C511E" w:rsidP="001C511E">
      <w:pPr>
        <w:pStyle w:val="Tekstpodstawowy"/>
        <w:tabs>
          <w:tab w:val="left" w:pos="1134"/>
        </w:tabs>
        <w:spacing w:after="0"/>
        <w:ind w:left="142"/>
        <w:jc w:val="both"/>
        <w:rPr>
          <w:b/>
          <w:sz w:val="22"/>
          <w:szCs w:val="22"/>
        </w:rPr>
      </w:pPr>
      <w:r w:rsidRPr="00423DA3">
        <w:rPr>
          <w:b/>
          <w:sz w:val="22"/>
          <w:szCs w:val="22"/>
        </w:rPr>
        <w:t>część nr 1:</w:t>
      </w:r>
      <w:r w:rsidRPr="00423DA3">
        <w:rPr>
          <w:b/>
          <w:sz w:val="22"/>
          <w:szCs w:val="22"/>
        </w:rPr>
        <w:tab/>
        <w:t>Modernizacja ul. Bukowej</w:t>
      </w:r>
    </w:p>
    <w:p w14:paraId="0567B96C" w14:textId="77777777" w:rsidR="001C511E" w:rsidRPr="00423DA3" w:rsidRDefault="001C511E" w:rsidP="001C511E">
      <w:pPr>
        <w:pStyle w:val="Tekstpodstawowy"/>
        <w:tabs>
          <w:tab w:val="left" w:pos="1134"/>
        </w:tabs>
        <w:spacing w:after="0"/>
        <w:ind w:left="142"/>
        <w:jc w:val="both"/>
        <w:rPr>
          <w:b/>
          <w:sz w:val="22"/>
          <w:szCs w:val="22"/>
        </w:rPr>
      </w:pPr>
      <w:r w:rsidRPr="00423DA3">
        <w:rPr>
          <w:b/>
          <w:sz w:val="22"/>
          <w:szCs w:val="22"/>
        </w:rPr>
        <w:t>część nr 2:</w:t>
      </w:r>
      <w:r w:rsidRPr="00423DA3">
        <w:rPr>
          <w:b/>
          <w:sz w:val="22"/>
          <w:szCs w:val="22"/>
        </w:rPr>
        <w:tab/>
        <w:t>Modernizacja drogi dojazdowej do gruntów rolnych położonych w rejonie ulicy Sławińskiej</w:t>
      </w:r>
    </w:p>
    <w:p w14:paraId="6686F2BD" w14:textId="77777777" w:rsidR="001C511E" w:rsidRPr="00423DA3" w:rsidRDefault="001C511E" w:rsidP="001C511E">
      <w:pPr>
        <w:pStyle w:val="Tekstpodstawowy"/>
        <w:spacing w:after="0"/>
        <w:jc w:val="center"/>
        <w:rPr>
          <w:b/>
          <w:sz w:val="10"/>
          <w:szCs w:val="10"/>
        </w:rPr>
      </w:pPr>
    </w:p>
    <w:p w14:paraId="5104652E" w14:textId="111B3402" w:rsidR="00330568" w:rsidRPr="00423DA3" w:rsidRDefault="00554A8B" w:rsidP="001C511E">
      <w:pPr>
        <w:pStyle w:val="Tekstpodstawowy"/>
        <w:spacing w:after="0"/>
        <w:jc w:val="center"/>
        <w:rPr>
          <w:sz w:val="22"/>
          <w:szCs w:val="22"/>
        </w:rPr>
      </w:pPr>
      <w:r w:rsidRPr="00423DA3">
        <w:rPr>
          <w:b/>
          <w:sz w:val="22"/>
          <w:szCs w:val="22"/>
        </w:rPr>
        <w:t>nie otwierać do</w:t>
      </w:r>
      <w:r w:rsidR="003F2EEB" w:rsidRPr="00423DA3">
        <w:rPr>
          <w:b/>
          <w:sz w:val="22"/>
          <w:szCs w:val="22"/>
        </w:rPr>
        <w:t xml:space="preserve"> dnia </w:t>
      </w:r>
      <w:r w:rsidR="00225DEF" w:rsidRPr="00423DA3">
        <w:rPr>
          <w:b/>
          <w:sz w:val="22"/>
          <w:szCs w:val="22"/>
        </w:rPr>
        <w:t>2</w:t>
      </w:r>
      <w:r w:rsidR="001C511E" w:rsidRPr="00423DA3">
        <w:rPr>
          <w:b/>
          <w:sz w:val="22"/>
          <w:szCs w:val="22"/>
        </w:rPr>
        <w:t>0.0</w:t>
      </w:r>
      <w:r w:rsidR="00340621">
        <w:rPr>
          <w:b/>
          <w:sz w:val="22"/>
          <w:szCs w:val="22"/>
        </w:rPr>
        <w:t>7</w:t>
      </w:r>
      <w:r w:rsidR="00225DEF" w:rsidRPr="00423DA3">
        <w:rPr>
          <w:b/>
          <w:sz w:val="22"/>
          <w:szCs w:val="22"/>
        </w:rPr>
        <w:t>.</w:t>
      </w:r>
      <w:r w:rsidR="003655A8" w:rsidRPr="00423DA3">
        <w:rPr>
          <w:b/>
          <w:sz w:val="22"/>
          <w:szCs w:val="22"/>
        </w:rPr>
        <w:t>2020</w:t>
      </w:r>
      <w:r w:rsidR="00330568" w:rsidRPr="00423DA3">
        <w:rPr>
          <w:b/>
          <w:sz w:val="22"/>
          <w:szCs w:val="22"/>
        </w:rPr>
        <w:t xml:space="preserve"> r. do godz. 1</w:t>
      </w:r>
      <w:r w:rsidR="00F72EA3" w:rsidRPr="00423DA3">
        <w:rPr>
          <w:b/>
          <w:sz w:val="22"/>
          <w:szCs w:val="22"/>
        </w:rPr>
        <w:t>1</w:t>
      </w:r>
      <w:r w:rsidR="001C511E" w:rsidRPr="00423DA3">
        <w:rPr>
          <w:b/>
          <w:sz w:val="22"/>
          <w:szCs w:val="22"/>
          <w:vertAlign w:val="superscript"/>
        </w:rPr>
        <w:t>0</w:t>
      </w:r>
      <w:r w:rsidR="00330568" w:rsidRPr="00423DA3">
        <w:rPr>
          <w:b/>
          <w:sz w:val="22"/>
          <w:szCs w:val="22"/>
          <w:vertAlign w:val="superscript"/>
        </w:rPr>
        <w:t>0</w:t>
      </w:r>
    </w:p>
    <w:p w14:paraId="6DEA5402" w14:textId="77777777" w:rsidR="001C511E" w:rsidRPr="00423DA3" w:rsidRDefault="001C511E" w:rsidP="003655A8">
      <w:pPr>
        <w:pStyle w:val="Tekstpodstawowy"/>
        <w:spacing w:after="0"/>
        <w:ind w:left="851"/>
        <w:jc w:val="both"/>
        <w:rPr>
          <w:sz w:val="22"/>
          <w:szCs w:val="22"/>
        </w:rPr>
      </w:pPr>
    </w:p>
    <w:p w14:paraId="30AA65A9" w14:textId="77777777" w:rsidR="00330568" w:rsidRPr="00423DA3" w:rsidRDefault="00330568" w:rsidP="003655A8">
      <w:pPr>
        <w:pStyle w:val="Tekstpodstawowy"/>
        <w:spacing w:after="0"/>
        <w:ind w:left="851"/>
        <w:jc w:val="both"/>
        <w:rPr>
          <w:sz w:val="22"/>
          <w:szCs w:val="22"/>
        </w:rPr>
      </w:pPr>
      <w:r w:rsidRPr="00423DA3">
        <w:rPr>
          <w:sz w:val="22"/>
          <w:szCs w:val="22"/>
        </w:rPr>
        <w:t>oraz powinno posiadać nazwę i dokładny adres wykonawcy (aby można było odesłać ofertę w przypadku stwierdzenia jej opóźnienia)</w:t>
      </w:r>
    </w:p>
    <w:p w14:paraId="140AD6F8" w14:textId="77777777" w:rsidR="00330568" w:rsidRPr="00423DA3" w:rsidRDefault="00330568" w:rsidP="005711C1">
      <w:pPr>
        <w:pStyle w:val="Tekstpodstawowy"/>
        <w:widowControl w:val="0"/>
        <w:numPr>
          <w:ilvl w:val="1"/>
          <w:numId w:val="25"/>
        </w:numPr>
        <w:tabs>
          <w:tab w:val="left" w:pos="709"/>
          <w:tab w:val="left" w:pos="2520"/>
        </w:tabs>
        <w:spacing w:after="0"/>
        <w:ind w:left="709" w:hanging="709"/>
        <w:jc w:val="both"/>
        <w:rPr>
          <w:sz w:val="22"/>
          <w:szCs w:val="22"/>
        </w:rPr>
      </w:pPr>
      <w:r w:rsidRPr="00423DA3">
        <w:rPr>
          <w:sz w:val="22"/>
          <w:szCs w:val="22"/>
        </w:rPr>
        <w:t xml:space="preserve">Wykonawca może, przed upływem terminu do składania ofert, zmienić lub wycofać ofertę pod warunkiem, że Zamawiający otrzyma pisemne powiadomienie o wprowadzeniu zmian lub wycofaniu oferty. Powiadomienie o wprowadzeniu zmian lub wycofaniu oferty musi być oznaczone jak w </w:t>
      </w:r>
      <w:r w:rsidR="00A456FC" w:rsidRPr="00423DA3">
        <w:rPr>
          <w:sz w:val="22"/>
          <w:szCs w:val="22"/>
        </w:rPr>
        <w:t>sekcji</w:t>
      </w:r>
      <w:r w:rsidRPr="00423DA3">
        <w:rPr>
          <w:sz w:val="22"/>
          <w:szCs w:val="22"/>
        </w:rPr>
        <w:t xml:space="preserve"> 11.10 powyżej z dodatkowym </w:t>
      </w:r>
      <w:r w:rsidR="001C6137" w:rsidRPr="00423DA3">
        <w:rPr>
          <w:sz w:val="22"/>
          <w:szCs w:val="22"/>
        </w:rPr>
        <w:t>oznaczeniem</w:t>
      </w:r>
      <w:r w:rsidR="00155098" w:rsidRPr="00423DA3">
        <w:rPr>
          <w:sz w:val="22"/>
          <w:szCs w:val="22"/>
        </w:rPr>
        <w:t xml:space="preserve"> „</w:t>
      </w:r>
      <w:r w:rsidR="001C6137" w:rsidRPr="00423DA3">
        <w:rPr>
          <w:sz w:val="22"/>
          <w:szCs w:val="22"/>
        </w:rPr>
        <w:t>zmiana</w:t>
      </w:r>
      <w:r w:rsidRPr="00423DA3">
        <w:rPr>
          <w:sz w:val="22"/>
          <w:szCs w:val="22"/>
        </w:rPr>
        <w:t xml:space="preserve">” </w:t>
      </w:r>
      <w:r w:rsidR="001C6137" w:rsidRPr="00423DA3">
        <w:rPr>
          <w:sz w:val="22"/>
          <w:szCs w:val="22"/>
        </w:rPr>
        <w:t xml:space="preserve">lub </w:t>
      </w:r>
      <w:r w:rsidR="00155098" w:rsidRPr="00423DA3">
        <w:rPr>
          <w:sz w:val="22"/>
          <w:szCs w:val="22"/>
        </w:rPr>
        <w:t>„</w:t>
      </w:r>
      <w:r w:rsidR="001C6137" w:rsidRPr="00423DA3">
        <w:rPr>
          <w:sz w:val="22"/>
          <w:szCs w:val="22"/>
        </w:rPr>
        <w:t>wycofanie</w:t>
      </w:r>
      <w:r w:rsidRPr="00423DA3">
        <w:rPr>
          <w:sz w:val="22"/>
          <w:szCs w:val="22"/>
        </w:rPr>
        <w:t>”.</w:t>
      </w:r>
    </w:p>
    <w:p w14:paraId="7EE5A203" w14:textId="77777777" w:rsidR="00330568" w:rsidRPr="00423DA3" w:rsidRDefault="00330568" w:rsidP="005711C1">
      <w:pPr>
        <w:pStyle w:val="Tekstpodstawowy"/>
        <w:tabs>
          <w:tab w:val="left" w:pos="709"/>
          <w:tab w:val="left" w:pos="2520"/>
        </w:tabs>
        <w:spacing w:after="0"/>
        <w:ind w:left="709" w:hanging="709"/>
        <w:jc w:val="both"/>
        <w:rPr>
          <w:sz w:val="22"/>
          <w:szCs w:val="22"/>
        </w:rPr>
      </w:pPr>
      <w:r w:rsidRPr="00423DA3">
        <w:rPr>
          <w:sz w:val="22"/>
          <w:szCs w:val="22"/>
        </w:rPr>
        <w:t>11.12.</w:t>
      </w:r>
      <w:r w:rsidRPr="00423DA3">
        <w:rPr>
          <w:sz w:val="22"/>
          <w:szCs w:val="22"/>
        </w:rPr>
        <w:tab/>
        <w:t xml:space="preserve">Ofertę złożoną po terminie zwraca się zgodnie z art. </w:t>
      </w:r>
      <w:bookmarkStart w:id="0" w:name="_GoBack"/>
      <w:bookmarkEnd w:id="0"/>
      <w:r w:rsidRPr="00423DA3">
        <w:rPr>
          <w:sz w:val="22"/>
          <w:szCs w:val="22"/>
        </w:rPr>
        <w:t>84 ust. 2 PZP.</w:t>
      </w:r>
    </w:p>
    <w:p w14:paraId="4A853697" w14:textId="77777777" w:rsidR="00330568" w:rsidRPr="00423DA3" w:rsidRDefault="00330568" w:rsidP="005711C1">
      <w:pPr>
        <w:pStyle w:val="Tekstpodstawowy"/>
        <w:tabs>
          <w:tab w:val="left" w:pos="709"/>
          <w:tab w:val="left" w:pos="2520"/>
        </w:tabs>
        <w:spacing w:after="0"/>
        <w:ind w:left="709" w:hanging="709"/>
        <w:jc w:val="both"/>
        <w:rPr>
          <w:sz w:val="22"/>
          <w:szCs w:val="22"/>
        </w:rPr>
      </w:pPr>
      <w:r w:rsidRPr="00423DA3">
        <w:rPr>
          <w:sz w:val="22"/>
          <w:szCs w:val="22"/>
        </w:rPr>
        <w:t>11.13.</w:t>
      </w:r>
      <w:r w:rsidRPr="00423DA3">
        <w:rPr>
          <w:sz w:val="22"/>
          <w:szCs w:val="22"/>
        </w:rPr>
        <w:tab/>
        <w:t>Wykonawca nie może wycofać oferty i wprowadzić zmian w ofercie po upływie terminu składania ofert.</w:t>
      </w:r>
    </w:p>
    <w:p w14:paraId="738C0F1A" w14:textId="77777777" w:rsidR="00330568" w:rsidRPr="00423DA3" w:rsidRDefault="00330568" w:rsidP="005711C1">
      <w:pPr>
        <w:pStyle w:val="Tekstpodstawowy"/>
        <w:tabs>
          <w:tab w:val="left" w:pos="709"/>
          <w:tab w:val="left" w:pos="2520"/>
        </w:tabs>
        <w:spacing w:after="0"/>
        <w:ind w:left="709" w:hanging="709"/>
        <w:jc w:val="both"/>
        <w:rPr>
          <w:sz w:val="22"/>
          <w:szCs w:val="22"/>
        </w:rPr>
      </w:pPr>
      <w:r w:rsidRPr="00423DA3">
        <w:rPr>
          <w:sz w:val="22"/>
          <w:szCs w:val="22"/>
        </w:rPr>
        <w:t>11.14.</w:t>
      </w:r>
      <w:r w:rsidRPr="00423DA3">
        <w:rPr>
          <w:sz w:val="22"/>
          <w:szCs w:val="22"/>
        </w:rPr>
        <w:tab/>
        <w:t xml:space="preserve">Dokumenty żądane przez Zamawiającego należy przedstawić w formie oryginałów – dotyczy w szczególności składanych </w:t>
      </w:r>
      <w:r w:rsidR="001C6137" w:rsidRPr="00423DA3">
        <w:rPr>
          <w:sz w:val="22"/>
          <w:szCs w:val="22"/>
        </w:rPr>
        <w:t>Oświadczeń</w:t>
      </w:r>
      <w:r w:rsidRPr="00423DA3">
        <w:rPr>
          <w:sz w:val="22"/>
          <w:szCs w:val="22"/>
        </w:rPr>
        <w:t xml:space="preserve"> albo kopii poświadczonych za zgodność z oryginałem przez osobę upoważnioną do reprezentowania Wykonawcy</w:t>
      </w:r>
      <w:r w:rsidR="006E6A8F" w:rsidRPr="00423DA3">
        <w:rPr>
          <w:sz w:val="22"/>
          <w:szCs w:val="22"/>
        </w:rPr>
        <w:t xml:space="preserve"> z zastrzeżeniem zapisów sekcji 11.19.4-11.19.7</w:t>
      </w:r>
      <w:r w:rsidRPr="00423DA3">
        <w:rPr>
          <w:sz w:val="22"/>
          <w:szCs w:val="22"/>
        </w:rPr>
        <w:t>. Poświadczenie kopii dokumentu za zgodność z oryginałem powinno być sporządzone w sposób umożliwiający identyfikację osoby podpisującej np. podpis wraz z imienną pieczątką.</w:t>
      </w:r>
    </w:p>
    <w:p w14:paraId="5F2C46E3" w14:textId="77777777" w:rsidR="00330568" w:rsidRPr="00423DA3" w:rsidRDefault="00330568" w:rsidP="005711C1">
      <w:pPr>
        <w:pStyle w:val="Tekstpodstawowy"/>
        <w:tabs>
          <w:tab w:val="left" w:pos="709"/>
          <w:tab w:val="left" w:pos="2520"/>
        </w:tabs>
        <w:spacing w:after="0"/>
        <w:ind w:left="709" w:hanging="709"/>
        <w:jc w:val="both"/>
        <w:rPr>
          <w:sz w:val="22"/>
          <w:szCs w:val="22"/>
        </w:rPr>
      </w:pPr>
      <w:r w:rsidRPr="00423DA3">
        <w:rPr>
          <w:sz w:val="22"/>
          <w:szCs w:val="22"/>
        </w:rPr>
        <w:lastRenderedPageBreak/>
        <w:t>11.15.</w:t>
      </w:r>
      <w:r w:rsidRPr="00423DA3">
        <w:rPr>
          <w:sz w:val="22"/>
          <w:szCs w:val="22"/>
        </w:rPr>
        <w:tab/>
        <w:t>Wszelkie czynności Wykonawcy związane ze złożeniem wymaganych dokumentów (w tym m.in.: składanie oświadczeń woli w imieniu Wykonawcy, poświadczanie kserokopii dokumentów za zgodność z oryginałem) muszą być dokonane przez upoważnionego przedstawiciela Wykonawcy.</w:t>
      </w:r>
    </w:p>
    <w:p w14:paraId="40A868C7" w14:textId="77777777" w:rsidR="00330568" w:rsidRPr="00423DA3" w:rsidRDefault="00330568" w:rsidP="005711C1">
      <w:pPr>
        <w:pStyle w:val="Tekstpodstawowy"/>
        <w:tabs>
          <w:tab w:val="left" w:pos="709"/>
          <w:tab w:val="left" w:pos="2520"/>
        </w:tabs>
        <w:spacing w:after="0"/>
        <w:ind w:left="709" w:hanging="709"/>
        <w:jc w:val="both"/>
        <w:rPr>
          <w:sz w:val="22"/>
          <w:szCs w:val="22"/>
        </w:rPr>
      </w:pPr>
      <w:r w:rsidRPr="00423DA3">
        <w:rPr>
          <w:sz w:val="22"/>
          <w:szCs w:val="22"/>
        </w:rPr>
        <w:t>11.16.</w:t>
      </w:r>
      <w:r w:rsidRPr="00423DA3">
        <w:rPr>
          <w:sz w:val="22"/>
          <w:szCs w:val="22"/>
        </w:rPr>
        <w:tab/>
        <w:t>W przypadku wskazania przez Wykonawcę dostępności dokumentów wymaganych niniejszą SIWZ, w formie elektronicznej pod określonymi adresami internetowymi ogólnodostępnych i bezpłatnych baz danych, Zamawiający pobierze samodzielnie z tych baz dane wskazane przez Wykonawcę oświadczenia lub dokumenty.</w:t>
      </w:r>
    </w:p>
    <w:p w14:paraId="17C86CDE" w14:textId="77777777" w:rsidR="00330568" w:rsidRPr="00423DA3" w:rsidRDefault="00330568" w:rsidP="005711C1">
      <w:pPr>
        <w:pStyle w:val="Tekstpodstawowy"/>
        <w:tabs>
          <w:tab w:val="left" w:pos="709"/>
          <w:tab w:val="left" w:pos="2520"/>
        </w:tabs>
        <w:spacing w:after="0"/>
        <w:ind w:left="709" w:hanging="709"/>
        <w:jc w:val="both"/>
        <w:rPr>
          <w:sz w:val="22"/>
          <w:szCs w:val="22"/>
        </w:rPr>
      </w:pPr>
      <w:r w:rsidRPr="00423DA3">
        <w:rPr>
          <w:sz w:val="22"/>
          <w:szCs w:val="22"/>
        </w:rPr>
        <w:t>11.17.</w:t>
      </w:r>
      <w:r w:rsidRPr="00423DA3">
        <w:rPr>
          <w:sz w:val="22"/>
          <w:szCs w:val="22"/>
        </w:rPr>
        <w:tab/>
        <w:t>W przypadku wskazania przez Wykonawcę dostępności dokumentów wymaganych niniejszą SIWZ, a które znajdują się w posiadaniu Zamawiającego, w szczególności oświadczeń i dokumentów przechowywanych przez Zamawiającego zgodnie z art. 97 ust. 1 PZP, Zamawiający skorzysta z posiadanych oświadczeń lub dokumentów, o ile są one nadal aktualne.</w:t>
      </w:r>
    </w:p>
    <w:p w14:paraId="7F053A91" w14:textId="77777777" w:rsidR="00330568" w:rsidRPr="00423DA3" w:rsidRDefault="00330568" w:rsidP="005711C1">
      <w:pPr>
        <w:pStyle w:val="Tekstpodstawowy"/>
        <w:tabs>
          <w:tab w:val="left" w:pos="709"/>
          <w:tab w:val="left" w:pos="2520"/>
        </w:tabs>
        <w:spacing w:after="0"/>
        <w:ind w:left="709" w:hanging="709"/>
        <w:jc w:val="both"/>
        <w:rPr>
          <w:sz w:val="22"/>
          <w:szCs w:val="22"/>
        </w:rPr>
      </w:pPr>
      <w:r w:rsidRPr="00423DA3">
        <w:rPr>
          <w:sz w:val="22"/>
          <w:szCs w:val="22"/>
        </w:rPr>
        <w:t>11.18.</w:t>
      </w:r>
      <w:r w:rsidRPr="00423DA3">
        <w:rPr>
          <w:sz w:val="22"/>
          <w:szCs w:val="22"/>
        </w:rPr>
        <w:tab/>
        <w:t>Jeżeli Wykonawca nie złoży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6A4B62E" w14:textId="67748324" w:rsidR="00330568" w:rsidRPr="00423DA3" w:rsidRDefault="00330568" w:rsidP="005711C1">
      <w:pPr>
        <w:tabs>
          <w:tab w:val="left" w:pos="709"/>
        </w:tabs>
        <w:ind w:left="709" w:hanging="709"/>
        <w:jc w:val="both"/>
        <w:rPr>
          <w:rFonts w:eastAsia="Cambria"/>
          <w:b/>
          <w:i/>
          <w:sz w:val="22"/>
          <w:szCs w:val="22"/>
          <w:u w:val="single"/>
        </w:rPr>
      </w:pPr>
      <w:r w:rsidRPr="00423DA3">
        <w:rPr>
          <w:rFonts w:eastAsia="Cambria"/>
          <w:b/>
          <w:i/>
          <w:sz w:val="22"/>
          <w:szCs w:val="22"/>
          <w:u w:val="single"/>
        </w:rPr>
        <w:t xml:space="preserve">11.19. </w:t>
      </w:r>
      <w:r w:rsidRPr="00423DA3">
        <w:rPr>
          <w:rFonts w:eastAsia="Cambria"/>
          <w:b/>
          <w:i/>
          <w:sz w:val="22"/>
          <w:szCs w:val="22"/>
          <w:u w:val="single"/>
        </w:rPr>
        <w:tab/>
      </w:r>
      <w:r w:rsidR="00242846" w:rsidRPr="00423DA3">
        <w:rPr>
          <w:rFonts w:eastAsia="Cambria"/>
          <w:b/>
          <w:i/>
          <w:sz w:val="22"/>
          <w:szCs w:val="22"/>
          <w:u w:val="single"/>
        </w:rPr>
        <w:t>Wykaz dokumentów do złożenia wraz</w:t>
      </w:r>
      <w:r w:rsidRPr="00423DA3">
        <w:rPr>
          <w:rFonts w:eastAsia="Cambria"/>
          <w:b/>
          <w:i/>
          <w:sz w:val="22"/>
          <w:szCs w:val="22"/>
          <w:u w:val="single"/>
        </w:rPr>
        <w:t xml:space="preserve"> z ofertą: </w:t>
      </w:r>
    </w:p>
    <w:p w14:paraId="77EDAC98" w14:textId="77777777" w:rsidR="00330568" w:rsidRPr="00423DA3" w:rsidRDefault="00330568" w:rsidP="005711C1">
      <w:pPr>
        <w:pStyle w:val="Akapitzlist"/>
        <w:tabs>
          <w:tab w:val="left" w:pos="1418"/>
        </w:tabs>
        <w:spacing w:after="0" w:line="240" w:lineRule="auto"/>
        <w:ind w:left="1418" w:hanging="851"/>
        <w:jc w:val="both"/>
        <w:rPr>
          <w:rFonts w:ascii="Times New Roman" w:eastAsia="Cambria" w:hAnsi="Times New Roman"/>
        </w:rPr>
      </w:pPr>
      <w:r w:rsidRPr="00423DA3">
        <w:rPr>
          <w:rFonts w:eastAsia="Cambria"/>
        </w:rPr>
        <w:t>11.19.1.</w:t>
      </w:r>
      <w:r w:rsidRPr="00423DA3">
        <w:rPr>
          <w:rFonts w:eastAsia="Cambria"/>
        </w:rPr>
        <w:tab/>
        <w:t>A</w:t>
      </w:r>
      <w:r w:rsidRPr="00423DA3">
        <w:rPr>
          <w:rFonts w:ascii="Times New Roman" w:eastAsia="Cambria" w:hAnsi="Times New Roman"/>
        </w:rPr>
        <w:t>ktualne na dzień składania ofert oświadczenie, że Wykonawca nie podlega wykluczeniu oraz spełnia warunki udziału w postępowaniu wg wzoru stanowiącego załącznik Nr 2 do SIWZ. Oświadczenie to Wykonawca zobowiązany jest złożyć w formie pisemnej.</w:t>
      </w:r>
    </w:p>
    <w:p w14:paraId="740331A9" w14:textId="77777777" w:rsidR="00330568" w:rsidRPr="00423DA3" w:rsidRDefault="00330568" w:rsidP="005711C1">
      <w:pPr>
        <w:tabs>
          <w:tab w:val="left" w:pos="1418"/>
        </w:tabs>
        <w:ind w:left="1418" w:hanging="851"/>
        <w:jc w:val="both"/>
        <w:rPr>
          <w:rFonts w:eastAsia="Cambria"/>
          <w:sz w:val="22"/>
          <w:szCs w:val="22"/>
        </w:rPr>
      </w:pPr>
      <w:r w:rsidRPr="00423DA3">
        <w:rPr>
          <w:rFonts w:eastAsia="Cambria"/>
          <w:sz w:val="22"/>
          <w:szCs w:val="22"/>
        </w:rPr>
        <w:t>11.19.2.</w:t>
      </w:r>
      <w:r w:rsidRPr="00423DA3">
        <w:rPr>
          <w:rFonts w:eastAsia="Cambria"/>
          <w:sz w:val="22"/>
          <w:szCs w:val="22"/>
        </w:rPr>
        <w:tab/>
        <w:t>Formularz ofertowy (wg załącznika nr 1) – w przypadku składania oferty przez podmioty występujące wspólnie należy podać nazwy (firmy) oraz dokładne adresy wszystkich wykonawców składających ofertę wspólną</w:t>
      </w:r>
    </w:p>
    <w:p w14:paraId="399516B5" w14:textId="77777777" w:rsidR="00330568" w:rsidRPr="00423DA3" w:rsidRDefault="00330568" w:rsidP="005711C1">
      <w:pPr>
        <w:tabs>
          <w:tab w:val="left" w:pos="1418"/>
        </w:tabs>
        <w:ind w:left="1418" w:hanging="851"/>
        <w:jc w:val="both"/>
        <w:rPr>
          <w:rFonts w:eastAsia="Cambria"/>
          <w:sz w:val="22"/>
          <w:szCs w:val="22"/>
        </w:rPr>
      </w:pPr>
      <w:r w:rsidRPr="00423DA3">
        <w:rPr>
          <w:sz w:val="22"/>
          <w:szCs w:val="22"/>
        </w:rPr>
        <w:t>11.19.3.</w:t>
      </w:r>
      <w:r w:rsidRPr="00423DA3">
        <w:rPr>
          <w:sz w:val="22"/>
          <w:szCs w:val="22"/>
        </w:rPr>
        <w:tab/>
        <w:t>Wypełniony kosztorys ofertowy (sporządzony na bazie załączonych przedmiarów/kosztorysów) - Zamawiający zaleca złożenie wypełnionego kosztorysu, który stanowił będzie dokument pomocniczy przy ustaleniu ceny ryczałtowej oferty (</w:t>
      </w:r>
      <w:r w:rsidR="001C6137" w:rsidRPr="00423DA3">
        <w:rPr>
          <w:sz w:val="22"/>
          <w:szCs w:val="22"/>
        </w:rPr>
        <w:t>niezłożenie</w:t>
      </w:r>
      <w:r w:rsidRPr="00423DA3">
        <w:rPr>
          <w:sz w:val="22"/>
          <w:szCs w:val="22"/>
        </w:rPr>
        <w:t xml:space="preserve"> wraz z ofertą w/w kosztorysu nie stanowiło będzie podstawy do odrzucenia złożonej oferty);</w:t>
      </w:r>
    </w:p>
    <w:p w14:paraId="2794F067" w14:textId="77777777" w:rsidR="0033725F" w:rsidRPr="00423DA3" w:rsidRDefault="0033725F" w:rsidP="0033725F">
      <w:pPr>
        <w:tabs>
          <w:tab w:val="left" w:pos="1418"/>
        </w:tabs>
        <w:ind w:left="1418" w:hanging="851"/>
        <w:jc w:val="both"/>
        <w:rPr>
          <w:rFonts w:eastAsia="Cambria"/>
          <w:sz w:val="22"/>
          <w:szCs w:val="22"/>
        </w:rPr>
      </w:pPr>
      <w:r w:rsidRPr="00423DA3">
        <w:rPr>
          <w:rFonts w:eastAsia="Cambria"/>
          <w:sz w:val="22"/>
          <w:szCs w:val="22"/>
        </w:rPr>
        <w:t>11.19.4.</w:t>
      </w:r>
      <w:r w:rsidRPr="00423DA3">
        <w:rPr>
          <w:rFonts w:eastAsia="Cambria"/>
          <w:sz w:val="22"/>
          <w:szCs w:val="22"/>
        </w:rPr>
        <w:tab/>
        <w:t xml:space="preserve">Pełnomocnictwo do reprezentowania w postępowaniu albo do reprezentowania w postępowaniu i zawarcia umowy, w przypadku wykonawców wspólnie ubiegających się o udzielenie zamówienia zgodnie z art. 23 ustawy Prawo zamówień publicznych </w:t>
      </w:r>
      <w:r w:rsidR="001C6137" w:rsidRPr="00423DA3">
        <w:rPr>
          <w:rFonts w:eastAsia="Cambria"/>
          <w:sz w:val="22"/>
          <w:szCs w:val="22"/>
        </w:rPr>
        <w:t>(dotyczy</w:t>
      </w:r>
      <w:r w:rsidRPr="00423DA3">
        <w:rPr>
          <w:rFonts w:eastAsia="Cambria"/>
          <w:sz w:val="22"/>
          <w:szCs w:val="22"/>
        </w:rPr>
        <w:t xml:space="preserve"> również wspólników spółki cywilnej).</w:t>
      </w:r>
    </w:p>
    <w:p w14:paraId="17D7604F" w14:textId="77777777" w:rsidR="0033725F" w:rsidRPr="00423DA3" w:rsidRDefault="0033725F" w:rsidP="0033725F">
      <w:pPr>
        <w:tabs>
          <w:tab w:val="left" w:pos="1418"/>
        </w:tabs>
        <w:ind w:left="1418" w:hanging="851"/>
        <w:jc w:val="both"/>
        <w:rPr>
          <w:rFonts w:eastAsia="Cambria"/>
          <w:sz w:val="22"/>
          <w:szCs w:val="22"/>
        </w:rPr>
      </w:pPr>
      <w:r w:rsidRPr="00423DA3">
        <w:rPr>
          <w:rFonts w:eastAsia="Cambria"/>
          <w:sz w:val="22"/>
          <w:szCs w:val="22"/>
        </w:rPr>
        <w:t>11.19.5.</w:t>
      </w:r>
      <w:r w:rsidRPr="00423DA3">
        <w:rPr>
          <w:rFonts w:eastAsia="Cambria"/>
          <w:sz w:val="22"/>
          <w:szCs w:val="22"/>
        </w:rPr>
        <w:tab/>
        <w:t>Pełnomocnictwo do występowania w imieniu wykonawcy, w przypadku, gdy dokumenty składające się na ofertę podpisuje osoba, której umocowanie do reprezentowania wykonawcy nie będzie wynikać z dokumentów załączonych do oferty.</w:t>
      </w:r>
    </w:p>
    <w:p w14:paraId="3C9675B7" w14:textId="77777777" w:rsidR="0033725F" w:rsidRPr="00423DA3" w:rsidRDefault="0033725F" w:rsidP="0033725F">
      <w:pPr>
        <w:tabs>
          <w:tab w:val="left" w:pos="1418"/>
        </w:tabs>
        <w:ind w:left="1418" w:hanging="851"/>
        <w:jc w:val="both"/>
        <w:rPr>
          <w:rFonts w:eastAsia="Cambria"/>
          <w:sz w:val="22"/>
          <w:szCs w:val="22"/>
        </w:rPr>
      </w:pPr>
      <w:r w:rsidRPr="00423DA3">
        <w:rPr>
          <w:rFonts w:eastAsia="Cambria"/>
          <w:sz w:val="22"/>
          <w:szCs w:val="22"/>
        </w:rPr>
        <w:t>11.19.6.</w:t>
      </w:r>
      <w:r w:rsidRPr="00423DA3">
        <w:rPr>
          <w:rFonts w:eastAsia="Cambria"/>
          <w:sz w:val="22"/>
          <w:szCs w:val="22"/>
        </w:rPr>
        <w:tab/>
        <w:t>W przypadku wykonawców wspólnie ubiegających się o udzielenie zamówienia dokumenty i oświadczenia składające się na ofertę powinny być podpisane przez pełnomocnika.</w:t>
      </w:r>
    </w:p>
    <w:p w14:paraId="732EBE1A" w14:textId="5F5C792A" w:rsidR="0033725F" w:rsidRPr="00423DA3" w:rsidRDefault="0033725F" w:rsidP="0033725F">
      <w:pPr>
        <w:tabs>
          <w:tab w:val="left" w:pos="1418"/>
        </w:tabs>
        <w:ind w:left="1418" w:hanging="851"/>
        <w:jc w:val="both"/>
        <w:rPr>
          <w:rFonts w:eastAsia="Cambria"/>
          <w:sz w:val="22"/>
          <w:szCs w:val="22"/>
        </w:rPr>
      </w:pPr>
      <w:r w:rsidRPr="00423DA3">
        <w:rPr>
          <w:rFonts w:eastAsia="Cambria"/>
          <w:sz w:val="22"/>
          <w:szCs w:val="22"/>
        </w:rPr>
        <w:t>11.19.7.</w:t>
      </w:r>
      <w:r w:rsidRPr="00423DA3">
        <w:rPr>
          <w:rFonts w:eastAsia="Cambria"/>
          <w:sz w:val="22"/>
          <w:szCs w:val="22"/>
        </w:rPr>
        <w:tab/>
        <w:t>Pełnomocnictwo, o którym mowa w sekcji 11.19.4. i 11.19.5. powinno być przedstawione w formie oryginału lub kopii poświadczonej w drodze czynności notarialnej w rozumieniu ustawy z dnia 14 lutego 1991 r. Prawo o notariacie (</w:t>
      </w:r>
      <w:r w:rsidR="006D6455" w:rsidRPr="00423DA3">
        <w:rPr>
          <w:sz w:val="22"/>
          <w:szCs w:val="22"/>
        </w:rPr>
        <w:t>Dz. U. z 2019 r. poz. 540 z późn.zm</w:t>
      </w:r>
      <w:r w:rsidRPr="00423DA3">
        <w:rPr>
          <w:rFonts w:eastAsia="Cambria"/>
          <w:sz w:val="22"/>
          <w:szCs w:val="22"/>
        </w:rPr>
        <w:t xml:space="preserve">). </w:t>
      </w:r>
    </w:p>
    <w:p w14:paraId="633FD65E" w14:textId="77777777" w:rsidR="00155098" w:rsidRPr="00423DA3" w:rsidRDefault="00155098" w:rsidP="0033725F">
      <w:pPr>
        <w:tabs>
          <w:tab w:val="left" w:pos="1418"/>
        </w:tabs>
        <w:ind w:left="1418" w:hanging="851"/>
        <w:jc w:val="both"/>
        <w:rPr>
          <w:rFonts w:eastAsia="Cambria"/>
          <w:sz w:val="22"/>
          <w:szCs w:val="22"/>
        </w:rPr>
      </w:pPr>
      <w:r w:rsidRPr="00423DA3">
        <w:rPr>
          <w:rFonts w:eastAsia="Cambria"/>
          <w:sz w:val="22"/>
          <w:szCs w:val="22"/>
        </w:rPr>
        <w:t>11.19.8.</w:t>
      </w:r>
      <w:r w:rsidRPr="00423DA3">
        <w:rPr>
          <w:rFonts w:eastAsia="Cambria"/>
          <w:sz w:val="22"/>
          <w:szCs w:val="22"/>
        </w:rPr>
        <w:tab/>
        <w:t>Zobowiązanie, o którym mowa w Sekcji 5.2. SIWZ</w:t>
      </w:r>
    </w:p>
    <w:p w14:paraId="230FB5C8" w14:textId="77777777" w:rsidR="00330568" w:rsidRPr="00423DA3" w:rsidRDefault="00330568" w:rsidP="0033725F">
      <w:pPr>
        <w:tabs>
          <w:tab w:val="left" w:pos="1418"/>
        </w:tabs>
        <w:ind w:left="1418" w:hanging="851"/>
        <w:jc w:val="both"/>
        <w:rPr>
          <w:sz w:val="22"/>
          <w:szCs w:val="22"/>
        </w:rPr>
      </w:pPr>
    </w:p>
    <w:p w14:paraId="2CBD8722" w14:textId="77777777" w:rsidR="00330568" w:rsidRPr="00423DA3" w:rsidRDefault="00330568" w:rsidP="005711C1">
      <w:pPr>
        <w:tabs>
          <w:tab w:val="left" w:pos="426"/>
          <w:tab w:val="left" w:pos="1134"/>
        </w:tabs>
        <w:ind w:left="426" w:hanging="426"/>
        <w:jc w:val="both"/>
        <w:rPr>
          <w:b/>
          <w:sz w:val="22"/>
          <w:szCs w:val="22"/>
        </w:rPr>
      </w:pPr>
      <w:r w:rsidRPr="00423DA3">
        <w:rPr>
          <w:b/>
          <w:sz w:val="22"/>
          <w:szCs w:val="22"/>
        </w:rPr>
        <w:t>12. Miejsce oraz termin składania i otwarcia ofert</w:t>
      </w:r>
    </w:p>
    <w:p w14:paraId="7DF5F625" w14:textId="6790F063" w:rsidR="00330568" w:rsidRPr="00423DA3" w:rsidRDefault="00330568" w:rsidP="005711C1">
      <w:pPr>
        <w:pStyle w:val="Tekstpodstawowy"/>
        <w:tabs>
          <w:tab w:val="left" w:pos="567"/>
        </w:tabs>
        <w:spacing w:after="0"/>
        <w:ind w:left="567" w:hanging="567"/>
        <w:jc w:val="both"/>
        <w:rPr>
          <w:b/>
          <w:sz w:val="22"/>
          <w:szCs w:val="22"/>
        </w:rPr>
      </w:pPr>
      <w:r w:rsidRPr="00423DA3">
        <w:rPr>
          <w:rFonts w:eastAsia="Cambria"/>
          <w:sz w:val="22"/>
          <w:szCs w:val="22"/>
        </w:rPr>
        <w:t>12.1.</w:t>
      </w:r>
      <w:r w:rsidRPr="00423DA3">
        <w:rPr>
          <w:rFonts w:eastAsia="Cambria"/>
          <w:sz w:val="22"/>
          <w:szCs w:val="22"/>
        </w:rPr>
        <w:tab/>
      </w:r>
      <w:r w:rsidRPr="00423DA3">
        <w:rPr>
          <w:sz w:val="22"/>
          <w:szCs w:val="22"/>
        </w:rPr>
        <w:t>Ofertę należy złożyć w siedzibie Zamawiającego, tj. w Urzędzie Miasta Garwolin ul. Staszica 15,</w:t>
      </w:r>
      <w:r w:rsidR="006E6A8F" w:rsidRPr="00423DA3">
        <w:rPr>
          <w:sz w:val="22"/>
          <w:szCs w:val="22"/>
        </w:rPr>
        <w:br/>
      </w:r>
      <w:r w:rsidRPr="00423DA3">
        <w:rPr>
          <w:sz w:val="22"/>
          <w:szCs w:val="22"/>
        </w:rPr>
        <w:t xml:space="preserve">08-400 Garwolin </w:t>
      </w:r>
      <w:r w:rsidR="00B72BBF" w:rsidRPr="00423DA3">
        <w:rPr>
          <w:sz w:val="22"/>
          <w:szCs w:val="22"/>
        </w:rPr>
        <w:t>–</w:t>
      </w:r>
      <w:r w:rsidRPr="00423DA3">
        <w:rPr>
          <w:sz w:val="22"/>
          <w:szCs w:val="22"/>
        </w:rPr>
        <w:t xml:space="preserve"> </w:t>
      </w:r>
      <w:r w:rsidR="001C6137" w:rsidRPr="00423DA3">
        <w:rPr>
          <w:sz w:val="22"/>
          <w:szCs w:val="22"/>
        </w:rPr>
        <w:t>Sekretariat nie</w:t>
      </w:r>
      <w:r w:rsidRPr="00423DA3">
        <w:rPr>
          <w:sz w:val="22"/>
          <w:szCs w:val="22"/>
        </w:rPr>
        <w:t xml:space="preserve"> później niż do dnia </w:t>
      </w:r>
      <w:r w:rsidR="00F571C6" w:rsidRPr="00423DA3">
        <w:rPr>
          <w:b/>
          <w:bCs/>
          <w:sz w:val="22"/>
          <w:szCs w:val="22"/>
        </w:rPr>
        <w:t>20.0</w:t>
      </w:r>
      <w:r w:rsidR="00340621">
        <w:rPr>
          <w:b/>
          <w:bCs/>
          <w:sz w:val="22"/>
          <w:szCs w:val="22"/>
        </w:rPr>
        <w:t>7</w:t>
      </w:r>
      <w:r w:rsidRPr="00423DA3">
        <w:rPr>
          <w:b/>
          <w:bCs/>
          <w:sz w:val="22"/>
          <w:szCs w:val="22"/>
        </w:rPr>
        <w:t>.</w:t>
      </w:r>
      <w:r w:rsidRPr="00423DA3">
        <w:rPr>
          <w:b/>
          <w:sz w:val="22"/>
          <w:szCs w:val="22"/>
        </w:rPr>
        <w:t>20</w:t>
      </w:r>
      <w:r w:rsidR="003655A8" w:rsidRPr="00423DA3">
        <w:rPr>
          <w:b/>
          <w:sz w:val="22"/>
          <w:szCs w:val="22"/>
        </w:rPr>
        <w:t>20</w:t>
      </w:r>
      <w:r w:rsidRPr="00423DA3">
        <w:rPr>
          <w:b/>
          <w:sz w:val="22"/>
          <w:szCs w:val="22"/>
        </w:rPr>
        <w:t xml:space="preserve">r. </w:t>
      </w:r>
      <w:r w:rsidRPr="00423DA3">
        <w:rPr>
          <w:sz w:val="22"/>
          <w:szCs w:val="22"/>
        </w:rPr>
        <w:t xml:space="preserve">do godz. </w:t>
      </w:r>
      <w:r w:rsidR="003F2EEB" w:rsidRPr="00423DA3">
        <w:rPr>
          <w:b/>
          <w:sz w:val="22"/>
          <w:szCs w:val="22"/>
        </w:rPr>
        <w:t>10</w:t>
      </w:r>
      <w:r w:rsidRPr="00423DA3">
        <w:rPr>
          <w:b/>
          <w:sz w:val="22"/>
          <w:szCs w:val="22"/>
          <w:u w:val="single"/>
          <w:vertAlign w:val="superscript"/>
        </w:rPr>
        <w:t>00</w:t>
      </w:r>
      <w:r w:rsidRPr="00423DA3">
        <w:rPr>
          <w:b/>
          <w:sz w:val="22"/>
          <w:szCs w:val="22"/>
        </w:rPr>
        <w:t>.</w:t>
      </w:r>
    </w:p>
    <w:p w14:paraId="5FF0DEA1" w14:textId="77777777" w:rsidR="00330568" w:rsidRPr="00423DA3" w:rsidRDefault="00330568" w:rsidP="005711C1">
      <w:pPr>
        <w:pStyle w:val="Tekstpodstawowy"/>
        <w:spacing w:after="0"/>
        <w:ind w:left="567"/>
        <w:jc w:val="both"/>
        <w:rPr>
          <w:sz w:val="22"/>
          <w:szCs w:val="22"/>
        </w:rPr>
      </w:pPr>
      <w:r w:rsidRPr="00423DA3">
        <w:rPr>
          <w:sz w:val="22"/>
          <w:szCs w:val="22"/>
        </w:rPr>
        <w:t>Wszystkie oferty otrzymane przez Zamawiającego po terminie podanym wyżej zostaną zwrócone Wykonawcom.</w:t>
      </w:r>
    </w:p>
    <w:p w14:paraId="3699A3A0" w14:textId="77777777" w:rsidR="00330568" w:rsidRPr="00423DA3" w:rsidRDefault="00330568" w:rsidP="005711C1">
      <w:pPr>
        <w:pStyle w:val="Tekstpodstawowy"/>
        <w:tabs>
          <w:tab w:val="left" w:pos="567"/>
        </w:tabs>
        <w:spacing w:after="0"/>
        <w:ind w:left="567" w:hanging="567"/>
        <w:jc w:val="both"/>
        <w:rPr>
          <w:sz w:val="22"/>
          <w:szCs w:val="22"/>
          <w:shd w:val="clear" w:color="auto" w:fill="FFFFFF"/>
        </w:rPr>
      </w:pPr>
      <w:r w:rsidRPr="00423DA3">
        <w:rPr>
          <w:sz w:val="22"/>
          <w:szCs w:val="22"/>
        </w:rPr>
        <w:t>12.2.</w:t>
      </w:r>
      <w:r w:rsidRPr="00423DA3">
        <w:rPr>
          <w:sz w:val="22"/>
          <w:szCs w:val="22"/>
        </w:rPr>
        <w:tab/>
      </w:r>
      <w:r w:rsidRPr="00423DA3">
        <w:rPr>
          <w:rFonts w:eastAsia="Cambria"/>
          <w:sz w:val="22"/>
          <w:szCs w:val="22"/>
        </w:rPr>
        <w:t xml:space="preserve">Decydujące znaczenie dla oceny zachowania powyższego terminu ma data i godzina wpływu oferty na adres wskazany w </w:t>
      </w:r>
      <w:r w:rsidR="00A456FC" w:rsidRPr="00423DA3">
        <w:rPr>
          <w:rFonts w:eastAsia="Cambria"/>
          <w:sz w:val="22"/>
          <w:szCs w:val="22"/>
        </w:rPr>
        <w:t>sekcji</w:t>
      </w:r>
      <w:r w:rsidRPr="00423DA3">
        <w:rPr>
          <w:rFonts w:eastAsia="Cambria"/>
          <w:sz w:val="22"/>
          <w:szCs w:val="22"/>
        </w:rPr>
        <w:t xml:space="preserve"> 12.1., a nie data jej wysłania przesyłką pocztową czy kurierską.</w:t>
      </w:r>
    </w:p>
    <w:p w14:paraId="3F27027F" w14:textId="755E2EE8" w:rsidR="00330568" w:rsidRPr="00423DA3" w:rsidRDefault="00330568" w:rsidP="005711C1">
      <w:pPr>
        <w:pStyle w:val="Tekstpodstawowy"/>
        <w:spacing w:after="0"/>
        <w:ind w:left="567" w:hanging="567"/>
        <w:jc w:val="both"/>
        <w:rPr>
          <w:b/>
          <w:sz w:val="22"/>
          <w:szCs w:val="22"/>
        </w:rPr>
      </w:pPr>
      <w:r w:rsidRPr="00423DA3">
        <w:rPr>
          <w:sz w:val="22"/>
          <w:szCs w:val="22"/>
          <w:shd w:val="clear" w:color="auto" w:fill="FFFFFF"/>
        </w:rPr>
        <w:t>12.3.</w:t>
      </w:r>
      <w:r w:rsidRPr="00423DA3">
        <w:rPr>
          <w:sz w:val="22"/>
          <w:szCs w:val="22"/>
          <w:shd w:val="clear" w:color="auto" w:fill="FFFFFF"/>
        </w:rPr>
        <w:tab/>
      </w:r>
      <w:r w:rsidRPr="00423DA3">
        <w:rPr>
          <w:sz w:val="22"/>
          <w:szCs w:val="22"/>
        </w:rPr>
        <w:t xml:space="preserve">Zamawiający otworzy koperty z ofertami w dniu </w:t>
      </w:r>
      <w:r w:rsidR="00F571C6" w:rsidRPr="00423DA3">
        <w:rPr>
          <w:b/>
          <w:bCs/>
          <w:sz w:val="22"/>
          <w:szCs w:val="22"/>
        </w:rPr>
        <w:t>20</w:t>
      </w:r>
      <w:r w:rsidR="00225DEF" w:rsidRPr="00423DA3">
        <w:rPr>
          <w:b/>
          <w:bCs/>
          <w:sz w:val="22"/>
          <w:szCs w:val="22"/>
        </w:rPr>
        <w:t>.0</w:t>
      </w:r>
      <w:r w:rsidR="00340621">
        <w:rPr>
          <w:b/>
          <w:bCs/>
          <w:sz w:val="22"/>
          <w:szCs w:val="22"/>
        </w:rPr>
        <w:t>7</w:t>
      </w:r>
      <w:r w:rsidRPr="00423DA3">
        <w:rPr>
          <w:b/>
          <w:bCs/>
          <w:sz w:val="22"/>
          <w:szCs w:val="22"/>
        </w:rPr>
        <w:t>.</w:t>
      </w:r>
      <w:r w:rsidR="003655A8" w:rsidRPr="00423DA3">
        <w:rPr>
          <w:b/>
          <w:sz w:val="22"/>
          <w:szCs w:val="22"/>
        </w:rPr>
        <w:t>2020</w:t>
      </w:r>
      <w:r w:rsidRPr="00423DA3">
        <w:rPr>
          <w:b/>
          <w:sz w:val="22"/>
          <w:szCs w:val="22"/>
        </w:rPr>
        <w:t xml:space="preserve"> r. do godz. 1</w:t>
      </w:r>
      <w:r w:rsidR="00F72EA3" w:rsidRPr="00423DA3">
        <w:rPr>
          <w:b/>
          <w:sz w:val="22"/>
          <w:szCs w:val="22"/>
        </w:rPr>
        <w:t>1</w:t>
      </w:r>
      <w:r w:rsidR="00F571C6" w:rsidRPr="00423DA3">
        <w:rPr>
          <w:b/>
          <w:sz w:val="22"/>
          <w:szCs w:val="22"/>
          <w:vertAlign w:val="superscript"/>
        </w:rPr>
        <w:t>0</w:t>
      </w:r>
      <w:r w:rsidRPr="00423DA3">
        <w:rPr>
          <w:b/>
          <w:sz w:val="22"/>
          <w:szCs w:val="22"/>
          <w:vertAlign w:val="superscript"/>
        </w:rPr>
        <w:t xml:space="preserve">0 </w:t>
      </w:r>
      <w:r w:rsidRPr="00423DA3">
        <w:rPr>
          <w:sz w:val="22"/>
          <w:szCs w:val="22"/>
        </w:rPr>
        <w:t xml:space="preserve">w Urzędzie Miasta Garwolin, </w:t>
      </w:r>
      <w:r w:rsidR="00F72EA3" w:rsidRPr="00423DA3">
        <w:rPr>
          <w:sz w:val="22"/>
          <w:szCs w:val="22"/>
        </w:rPr>
        <w:t>ul. Staszica 15 08-400 Garwolin</w:t>
      </w:r>
      <w:r w:rsidRPr="00423DA3">
        <w:rPr>
          <w:sz w:val="22"/>
          <w:szCs w:val="22"/>
        </w:rPr>
        <w:t>.</w:t>
      </w:r>
    </w:p>
    <w:p w14:paraId="5697A604" w14:textId="77777777" w:rsidR="00330568" w:rsidRPr="00423DA3" w:rsidRDefault="00330568" w:rsidP="005711C1">
      <w:pPr>
        <w:ind w:left="1701" w:hanging="850"/>
        <w:jc w:val="both"/>
        <w:rPr>
          <w:rFonts w:eastAsia="Cambria"/>
          <w:sz w:val="22"/>
          <w:szCs w:val="22"/>
        </w:rPr>
      </w:pPr>
    </w:p>
    <w:p w14:paraId="12C8C62A" w14:textId="77777777" w:rsidR="00330568" w:rsidRPr="00423DA3" w:rsidRDefault="00330568" w:rsidP="005711C1">
      <w:pPr>
        <w:tabs>
          <w:tab w:val="left" w:pos="426"/>
          <w:tab w:val="left" w:pos="1134"/>
        </w:tabs>
        <w:ind w:left="426" w:hanging="426"/>
        <w:jc w:val="both"/>
        <w:rPr>
          <w:b/>
          <w:sz w:val="22"/>
          <w:szCs w:val="22"/>
        </w:rPr>
      </w:pPr>
      <w:r w:rsidRPr="00423DA3">
        <w:rPr>
          <w:b/>
          <w:sz w:val="22"/>
          <w:szCs w:val="22"/>
        </w:rPr>
        <w:t>13. Opis sposobu obliczania ceny</w:t>
      </w:r>
    </w:p>
    <w:p w14:paraId="3B670383" w14:textId="77777777" w:rsidR="00330568" w:rsidRPr="00423DA3" w:rsidRDefault="00330568" w:rsidP="005711C1">
      <w:pPr>
        <w:pStyle w:val="ust"/>
        <w:tabs>
          <w:tab w:val="left" w:pos="567"/>
        </w:tabs>
        <w:suppressAutoHyphens w:val="0"/>
        <w:spacing w:before="0" w:after="0"/>
        <w:ind w:left="567" w:hanging="567"/>
        <w:rPr>
          <w:sz w:val="22"/>
          <w:szCs w:val="22"/>
        </w:rPr>
      </w:pPr>
      <w:r w:rsidRPr="00423DA3">
        <w:rPr>
          <w:sz w:val="22"/>
          <w:szCs w:val="22"/>
        </w:rPr>
        <w:t>13.1.</w:t>
      </w:r>
      <w:r w:rsidRPr="00423DA3">
        <w:rPr>
          <w:sz w:val="22"/>
          <w:szCs w:val="22"/>
        </w:rPr>
        <w:tab/>
        <w:t>Zamawiający wybierze ofertę najkorzystniejszą na podstawie kryteriów oceny ofert określonych w SIWZ</w:t>
      </w:r>
    </w:p>
    <w:p w14:paraId="79FE92A7" w14:textId="77777777" w:rsidR="00330568" w:rsidRPr="00423DA3" w:rsidRDefault="00330568" w:rsidP="005711C1">
      <w:pPr>
        <w:pStyle w:val="ust"/>
        <w:tabs>
          <w:tab w:val="left" w:pos="567"/>
        </w:tabs>
        <w:suppressAutoHyphens w:val="0"/>
        <w:spacing w:before="0" w:after="0"/>
        <w:ind w:left="567" w:hanging="567"/>
        <w:rPr>
          <w:sz w:val="22"/>
          <w:szCs w:val="22"/>
        </w:rPr>
      </w:pPr>
      <w:r w:rsidRPr="00423DA3">
        <w:rPr>
          <w:sz w:val="22"/>
          <w:szCs w:val="22"/>
        </w:rPr>
        <w:lastRenderedPageBreak/>
        <w:t>13.2.</w:t>
      </w:r>
      <w:r w:rsidRPr="00423DA3">
        <w:rPr>
          <w:sz w:val="22"/>
          <w:szCs w:val="22"/>
        </w:rPr>
        <w:tab/>
        <w:t xml:space="preserve">Cena oferty musi zawierać w szczególności: </w:t>
      </w:r>
    </w:p>
    <w:p w14:paraId="364CF73F" w14:textId="77777777" w:rsidR="00330568" w:rsidRPr="00423DA3" w:rsidRDefault="00330568" w:rsidP="005711C1">
      <w:pPr>
        <w:pStyle w:val="Default"/>
        <w:numPr>
          <w:ilvl w:val="0"/>
          <w:numId w:val="26"/>
        </w:numPr>
        <w:tabs>
          <w:tab w:val="left" w:pos="851"/>
        </w:tabs>
        <w:suppressAutoHyphens w:val="0"/>
        <w:autoSpaceDE/>
        <w:ind w:left="851" w:hanging="284"/>
        <w:jc w:val="both"/>
        <w:rPr>
          <w:color w:val="auto"/>
          <w:sz w:val="22"/>
          <w:szCs w:val="22"/>
        </w:rPr>
      </w:pPr>
      <w:r w:rsidRPr="00423DA3">
        <w:rPr>
          <w:color w:val="auto"/>
          <w:sz w:val="22"/>
          <w:szCs w:val="22"/>
        </w:rPr>
        <w:t xml:space="preserve">koszty związane z realizacją zamówienia wynikające z SIWZ, załączonej do SIWZ dokumentacji, </w:t>
      </w:r>
    </w:p>
    <w:p w14:paraId="41B5F8FD" w14:textId="77777777" w:rsidR="00330568" w:rsidRPr="00423DA3" w:rsidRDefault="00330568" w:rsidP="005711C1">
      <w:pPr>
        <w:pStyle w:val="Default"/>
        <w:numPr>
          <w:ilvl w:val="0"/>
          <w:numId w:val="26"/>
        </w:numPr>
        <w:tabs>
          <w:tab w:val="left" w:pos="851"/>
        </w:tabs>
        <w:suppressAutoHyphens w:val="0"/>
        <w:autoSpaceDE/>
        <w:ind w:left="851" w:hanging="284"/>
        <w:jc w:val="both"/>
        <w:rPr>
          <w:color w:val="auto"/>
          <w:sz w:val="22"/>
          <w:szCs w:val="22"/>
        </w:rPr>
      </w:pPr>
      <w:r w:rsidRPr="00423DA3">
        <w:rPr>
          <w:color w:val="auto"/>
          <w:sz w:val="22"/>
          <w:szCs w:val="22"/>
        </w:rPr>
        <w:t>wszelkie pozostałe koszty niezbędne do prawidłowej realizacji zamówien</w:t>
      </w:r>
      <w:r w:rsidR="00DC7AC4" w:rsidRPr="00423DA3">
        <w:rPr>
          <w:color w:val="auto"/>
          <w:sz w:val="22"/>
          <w:szCs w:val="22"/>
        </w:rPr>
        <w:t>ia (koszt przygotowania oferty</w:t>
      </w:r>
      <w:r w:rsidRPr="00423DA3">
        <w:rPr>
          <w:color w:val="auto"/>
          <w:sz w:val="22"/>
          <w:szCs w:val="22"/>
        </w:rPr>
        <w:t xml:space="preserve">, koszt obsługi geodezyjnej tj. tyczenie, </w:t>
      </w:r>
      <w:r w:rsidRPr="00423DA3">
        <w:rPr>
          <w:bCs/>
          <w:color w:val="auto"/>
          <w:sz w:val="22"/>
          <w:szCs w:val="22"/>
        </w:rPr>
        <w:t>inwentaryzacja powykonawcza –</w:t>
      </w:r>
      <w:r w:rsidR="00BB19C3" w:rsidRPr="00423DA3">
        <w:rPr>
          <w:bCs/>
          <w:color w:val="auto"/>
          <w:sz w:val="22"/>
          <w:szCs w:val="22"/>
        </w:rPr>
        <w:t xml:space="preserve"> </w:t>
      </w:r>
      <w:r w:rsidRPr="00423DA3">
        <w:rPr>
          <w:bCs/>
          <w:color w:val="auto"/>
          <w:sz w:val="22"/>
          <w:szCs w:val="22"/>
        </w:rPr>
        <w:t>2 egz.,</w:t>
      </w:r>
      <w:r w:rsidRPr="00423DA3">
        <w:rPr>
          <w:color w:val="auto"/>
          <w:sz w:val="22"/>
          <w:szCs w:val="22"/>
        </w:rPr>
        <w:t xml:space="preserve"> uporządkowanie terenu, oznakowania terenu, itp.) </w:t>
      </w:r>
    </w:p>
    <w:p w14:paraId="7D1DD839" w14:textId="77777777" w:rsidR="00330568" w:rsidRPr="00423DA3" w:rsidRDefault="00330568" w:rsidP="005711C1">
      <w:pPr>
        <w:pStyle w:val="Default"/>
        <w:numPr>
          <w:ilvl w:val="0"/>
          <w:numId w:val="26"/>
        </w:numPr>
        <w:tabs>
          <w:tab w:val="left" w:pos="851"/>
        </w:tabs>
        <w:suppressAutoHyphens w:val="0"/>
        <w:autoSpaceDE/>
        <w:ind w:left="851" w:hanging="284"/>
        <w:rPr>
          <w:color w:val="auto"/>
          <w:sz w:val="22"/>
          <w:szCs w:val="22"/>
        </w:rPr>
      </w:pPr>
      <w:r w:rsidRPr="00423DA3">
        <w:rPr>
          <w:color w:val="auto"/>
          <w:sz w:val="22"/>
          <w:szCs w:val="22"/>
        </w:rPr>
        <w:t>koszty ubezpieczenia</w:t>
      </w:r>
    </w:p>
    <w:p w14:paraId="7CFD0C7F" w14:textId="77777777" w:rsidR="00330568" w:rsidRPr="00423DA3" w:rsidRDefault="00330568" w:rsidP="005711C1">
      <w:pPr>
        <w:tabs>
          <w:tab w:val="left" w:pos="426"/>
        </w:tabs>
        <w:ind w:left="426"/>
        <w:jc w:val="both"/>
        <w:rPr>
          <w:sz w:val="22"/>
          <w:szCs w:val="22"/>
        </w:rPr>
      </w:pPr>
      <w:r w:rsidRPr="00423DA3">
        <w:rPr>
          <w:sz w:val="22"/>
          <w:szCs w:val="22"/>
        </w:rPr>
        <w:t>tj. Cena brutto oferty musi zawierać wszystkie koszty niezbędne do wykonania zadania</w:t>
      </w:r>
    </w:p>
    <w:p w14:paraId="12D565D7" w14:textId="77777777" w:rsidR="00330568" w:rsidRPr="00423DA3" w:rsidRDefault="00330568" w:rsidP="005711C1">
      <w:pPr>
        <w:pStyle w:val="ust"/>
        <w:numPr>
          <w:ilvl w:val="1"/>
          <w:numId w:val="27"/>
        </w:numPr>
        <w:tabs>
          <w:tab w:val="left" w:pos="567"/>
        </w:tabs>
        <w:suppressAutoHyphens w:val="0"/>
        <w:spacing w:before="0" w:after="0"/>
        <w:ind w:left="567" w:hanging="567"/>
        <w:rPr>
          <w:sz w:val="22"/>
          <w:szCs w:val="22"/>
        </w:rPr>
      </w:pPr>
      <w:r w:rsidRPr="00423DA3">
        <w:rPr>
          <w:sz w:val="22"/>
          <w:szCs w:val="22"/>
        </w:rPr>
        <w:t xml:space="preserve">Obliczenia będą dokonywane z dokładnością do dwóch miejsc po przecinku </w:t>
      </w:r>
      <w:r w:rsidRPr="00423DA3">
        <w:rPr>
          <w:rFonts w:eastAsia="Cambria"/>
          <w:sz w:val="22"/>
          <w:szCs w:val="22"/>
        </w:rPr>
        <w:t xml:space="preserve">z dokładnością do pełnych </w:t>
      </w:r>
      <w:r w:rsidR="001C6137" w:rsidRPr="00423DA3">
        <w:rPr>
          <w:rFonts w:eastAsia="Cambria"/>
          <w:sz w:val="22"/>
          <w:szCs w:val="22"/>
        </w:rPr>
        <w:t>groszy,</w:t>
      </w:r>
      <w:r w:rsidRPr="00423DA3">
        <w:rPr>
          <w:rFonts w:eastAsia="Cambria"/>
          <w:sz w:val="22"/>
          <w:szCs w:val="22"/>
        </w:rPr>
        <w:t xml:space="preserve"> przy czym końcówki poniżej 0,5 grosza pomija się, a końcówki 0,5 grosza i wyższe zaokrągla się do 1 grosza).</w:t>
      </w:r>
    </w:p>
    <w:p w14:paraId="1FB0ACC5" w14:textId="77777777" w:rsidR="00330568" w:rsidRPr="00423DA3" w:rsidRDefault="00330568" w:rsidP="005711C1">
      <w:pPr>
        <w:pStyle w:val="ust"/>
        <w:numPr>
          <w:ilvl w:val="1"/>
          <w:numId w:val="27"/>
        </w:numPr>
        <w:tabs>
          <w:tab w:val="left" w:pos="567"/>
        </w:tabs>
        <w:suppressAutoHyphens w:val="0"/>
        <w:spacing w:before="0" w:after="0"/>
        <w:ind w:left="567" w:hanging="567"/>
        <w:rPr>
          <w:sz w:val="22"/>
          <w:szCs w:val="22"/>
        </w:rPr>
      </w:pPr>
      <w:r w:rsidRPr="00423DA3">
        <w:rPr>
          <w:sz w:val="22"/>
          <w:szCs w:val="22"/>
        </w:rPr>
        <w:t xml:space="preserve">W przypadku wystąpienia w ofercie omyłki Zamawiający poprawi </w:t>
      </w:r>
      <w:r w:rsidR="001C6137" w:rsidRPr="00423DA3">
        <w:rPr>
          <w:sz w:val="22"/>
          <w:szCs w:val="22"/>
        </w:rPr>
        <w:t>ją na</w:t>
      </w:r>
      <w:r w:rsidRPr="00423DA3">
        <w:rPr>
          <w:sz w:val="22"/>
          <w:szCs w:val="22"/>
        </w:rPr>
        <w:t xml:space="preserve"> podstawie art. 87 ust. 2 Ustawy </w:t>
      </w:r>
      <w:r w:rsidR="001C6137" w:rsidRPr="00423DA3">
        <w:rPr>
          <w:sz w:val="22"/>
          <w:szCs w:val="22"/>
        </w:rPr>
        <w:t>Prawo Zamówień</w:t>
      </w:r>
      <w:r w:rsidRPr="00423DA3">
        <w:rPr>
          <w:sz w:val="22"/>
          <w:szCs w:val="22"/>
        </w:rPr>
        <w:t xml:space="preserve"> Publicznych</w:t>
      </w:r>
    </w:p>
    <w:p w14:paraId="57E0B5DD" w14:textId="77777777" w:rsidR="00330568" w:rsidRPr="00423DA3" w:rsidRDefault="00330568" w:rsidP="005711C1">
      <w:pPr>
        <w:pStyle w:val="ust"/>
        <w:numPr>
          <w:ilvl w:val="1"/>
          <w:numId w:val="27"/>
        </w:numPr>
        <w:tabs>
          <w:tab w:val="left" w:pos="567"/>
        </w:tabs>
        <w:suppressAutoHyphens w:val="0"/>
        <w:spacing w:before="0" w:after="0"/>
        <w:ind w:left="567" w:hanging="567"/>
        <w:rPr>
          <w:sz w:val="22"/>
          <w:szCs w:val="22"/>
        </w:rPr>
      </w:pPr>
      <w:r w:rsidRPr="00423DA3">
        <w:rPr>
          <w:sz w:val="22"/>
          <w:szCs w:val="22"/>
        </w:rPr>
        <w:t>Wykonawca w przedstawionej ofercie na wykonanie przedmiotu zamówienia powinien zaoferować cenę ostateczną nie podlegającą zmianie.</w:t>
      </w:r>
    </w:p>
    <w:p w14:paraId="62ADD73E" w14:textId="77777777" w:rsidR="00330568" w:rsidRPr="00423DA3" w:rsidRDefault="00330568" w:rsidP="005711C1">
      <w:pPr>
        <w:pStyle w:val="ust"/>
        <w:numPr>
          <w:ilvl w:val="1"/>
          <w:numId w:val="27"/>
        </w:numPr>
        <w:tabs>
          <w:tab w:val="left" w:pos="567"/>
        </w:tabs>
        <w:suppressAutoHyphens w:val="0"/>
        <w:spacing w:before="0" w:after="0"/>
        <w:ind w:left="567" w:hanging="567"/>
        <w:rPr>
          <w:sz w:val="22"/>
          <w:szCs w:val="22"/>
        </w:rPr>
      </w:pPr>
      <w:r w:rsidRPr="00423DA3">
        <w:rPr>
          <w:sz w:val="22"/>
          <w:szCs w:val="22"/>
        </w:rPr>
        <w:t>Rozliczenia pomiędzy Zamawiającym a Wykonawcą realizowane będzie w polskich złotych (w PLN).</w:t>
      </w:r>
    </w:p>
    <w:p w14:paraId="42275E4F" w14:textId="77777777" w:rsidR="00330568" w:rsidRPr="00423DA3" w:rsidRDefault="00330568" w:rsidP="00EB7E3D">
      <w:pPr>
        <w:pStyle w:val="ust"/>
        <w:numPr>
          <w:ilvl w:val="1"/>
          <w:numId w:val="27"/>
        </w:numPr>
        <w:tabs>
          <w:tab w:val="left" w:pos="567"/>
        </w:tabs>
        <w:suppressAutoHyphens w:val="0"/>
        <w:spacing w:before="0" w:after="0"/>
        <w:ind w:left="567" w:hanging="567"/>
        <w:rPr>
          <w:sz w:val="22"/>
          <w:szCs w:val="22"/>
        </w:rPr>
      </w:pPr>
      <w:r w:rsidRPr="00423DA3">
        <w:rPr>
          <w:sz w:val="22"/>
          <w:szCs w:val="22"/>
        </w:rPr>
        <w:t>Cena oferty musi być podana w polskich złotych (w PLN) cyfrowo i słownie oraz określać wartość realizowanych robót na dzień ich przekazania zamawiającemu zgodnie z ustalonym terminem w kwocie brutto. Cena winna być zaokrąglona do dwóch miejsc po przecinku. Cena musi być tylko jedna, nie dopuszcza się wariantowości cen.</w:t>
      </w:r>
    </w:p>
    <w:p w14:paraId="7B59CF0B" w14:textId="77777777" w:rsidR="00330568" w:rsidRPr="00423DA3" w:rsidRDefault="00330568" w:rsidP="00EB7E3D">
      <w:pPr>
        <w:pStyle w:val="Akapitzlist"/>
        <w:numPr>
          <w:ilvl w:val="1"/>
          <w:numId w:val="27"/>
        </w:numPr>
        <w:spacing w:after="0" w:line="240" w:lineRule="auto"/>
        <w:jc w:val="both"/>
        <w:rPr>
          <w:rFonts w:ascii="Times New Roman" w:eastAsia="Times New Roman" w:hAnsi="Times New Roman"/>
          <w:lang w:eastAsia="pl-PL"/>
        </w:rPr>
      </w:pPr>
      <w:r w:rsidRPr="00423DA3">
        <w:rPr>
          <w:rFonts w:ascii="Times New Roman" w:hAnsi="Times New Roman"/>
        </w:rPr>
        <w:t xml:space="preserve">Wykonawca określi cenę oferty (brutto) - tj. cenę w raz z należnym podatkiem VAT, która stanowić będzie </w:t>
      </w:r>
      <w:r w:rsidR="001C6137" w:rsidRPr="00423DA3">
        <w:rPr>
          <w:rFonts w:ascii="Times New Roman" w:hAnsi="Times New Roman"/>
        </w:rPr>
        <w:t>wynagrodzenie ryczałtowe za realizację całego przedmiotu zamówienia</w:t>
      </w:r>
      <w:r w:rsidRPr="00423DA3">
        <w:rPr>
          <w:rFonts w:ascii="Times New Roman" w:hAnsi="Times New Roman"/>
        </w:rPr>
        <w:t xml:space="preserve">.  </w:t>
      </w:r>
      <w:r w:rsidR="00EB7E3D" w:rsidRPr="00423DA3">
        <w:rPr>
          <w:rFonts w:ascii="Times New Roman" w:eastAsia="Times New Roman" w:hAnsi="Times New Roman"/>
          <w:lang w:eastAsia="pl-PL"/>
        </w:rPr>
        <w:t xml:space="preserve">Prawidłowe ustalenie podatku VAT należy do obowiązków Wykonawcy - zgodnie z przepisami Ustawy z dnia 11 marca 2004 r. o podatku od towarów i usług (Dz.U. z 2017 r. poz. 1221 z późn. zm.). Wykonawcy  zagraniczni,  którzy  na  podstawie  odrębnych  przepisów,  nie  są  zobowiązani  do uiszczania podatku VAT w Polsce, zobowiązani są do podania w złożonej ofercie ceny wykonania zamówienia  w złotych bez podatku VAT (netto); Zgodnie z art. 91 ust. 3a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BD6871" w:rsidRPr="00423DA3">
        <w:rPr>
          <w:rFonts w:ascii="Times New Roman" w:eastAsia="Times New Roman" w:hAnsi="Times New Roman"/>
          <w:lang w:eastAsia="pl-PL"/>
        </w:rPr>
        <w:t>Zamawiający do</w:t>
      </w:r>
      <w:r w:rsidR="00EB7E3D" w:rsidRPr="00423DA3">
        <w:rPr>
          <w:rFonts w:ascii="Times New Roman" w:eastAsia="Times New Roman" w:hAnsi="Times New Roman"/>
          <w:lang w:eastAsia="pl-PL"/>
        </w:rPr>
        <w:t xml:space="preserve"> wartości netto </w:t>
      </w:r>
      <w:r w:rsidR="00BD6871" w:rsidRPr="00423DA3">
        <w:rPr>
          <w:rFonts w:ascii="Times New Roman" w:eastAsia="Times New Roman" w:hAnsi="Times New Roman"/>
          <w:lang w:eastAsia="pl-PL"/>
        </w:rPr>
        <w:t>oferty doliczy</w:t>
      </w:r>
      <w:r w:rsidR="00EB7E3D" w:rsidRPr="00423DA3">
        <w:rPr>
          <w:rFonts w:ascii="Times New Roman" w:eastAsia="Times New Roman" w:hAnsi="Times New Roman"/>
          <w:lang w:eastAsia="pl-PL"/>
        </w:rPr>
        <w:t xml:space="preserve"> kwotę podatku VAT (w wysokości wynikającej z obowiązujących w tym zakresie przepisów); tak wyliczona cena brutto oferty będzie podstawą obliczenia punktów w kryterium „Cena”. </w:t>
      </w:r>
      <w:r w:rsidRPr="00423DA3">
        <w:rPr>
          <w:rFonts w:ascii="Times New Roman" w:hAnsi="Times New Roman"/>
          <w:bCs/>
        </w:rPr>
        <w:t>Dokumentem pomocniczym do ustalenia ceny oferty będzie załączony kosztorys ofertowy/przedmiar robót.</w:t>
      </w:r>
    </w:p>
    <w:p w14:paraId="3F68CABD" w14:textId="77777777" w:rsidR="00330568" w:rsidRPr="00423DA3" w:rsidRDefault="00330568" w:rsidP="00EB7E3D">
      <w:pPr>
        <w:pStyle w:val="ust"/>
        <w:numPr>
          <w:ilvl w:val="1"/>
          <w:numId w:val="27"/>
        </w:numPr>
        <w:tabs>
          <w:tab w:val="left" w:pos="567"/>
        </w:tabs>
        <w:suppressAutoHyphens w:val="0"/>
        <w:spacing w:before="0" w:after="0"/>
        <w:ind w:left="567" w:hanging="567"/>
        <w:rPr>
          <w:sz w:val="22"/>
          <w:szCs w:val="22"/>
        </w:rPr>
      </w:pPr>
      <w:r w:rsidRPr="00423DA3">
        <w:rPr>
          <w:sz w:val="22"/>
          <w:szCs w:val="22"/>
        </w:rPr>
        <w:t>Zamawiający nie wskaże miejsca poboru energii elektrycznej i wody oraz miejsca odprowadzania ścieków. Koszty zużycia w/w obciążają Wykonawcę. Zamawiający nie zapewni także zaplecza budowy.</w:t>
      </w:r>
    </w:p>
    <w:p w14:paraId="3236844F" w14:textId="77777777" w:rsidR="00330568" w:rsidRPr="00423DA3" w:rsidRDefault="00330568" w:rsidP="00EB7E3D">
      <w:pPr>
        <w:pStyle w:val="ust"/>
        <w:numPr>
          <w:ilvl w:val="1"/>
          <w:numId w:val="27"/>
        </w:numPr>
        <w:tabs>
          <w:tab w:val="left" w:pos="567"/>
        </w:tabs>
        <w:suppressAutoHyphens w:val="0"/>
        <w:spacing w:before="0" w:after="0"/>
        <w:ind w:left="567" w:hanging="567"/>
        <w:rPr>
          <w:sz w:val="22"/>
          <w:szCs w:val="22"/>
        </w:rPr>
      </w:pPr>
      <w:r w:rsidRPr="00423DA3">
        <w:rPr>
          <w:sz w:val="22"/>
          <w:szCs w:val="22"/>
        </w:rPr>
        <w:t xml:space="preserve">Za wykonanie przedmiotu </w:t>
      </w:r>
      <w:r w:rsidR="006D5FC2" w:rsidRPr="00423DA3">
        <w:rPr>
          <w:sz w:val="22"/>
          <w:szCs w:val="22"/>
        </w:rPr>
        <w:t>zamówienia Zamawiający zapłaci W</w:t>
      </w:r>
      <w:r w:rsidRPr="00423DA3">
        <w:rPr>
          <w:sz w:val="22"/>
          <w:szCs w:val="22"/>
        </w:rPr>
        <w:t xml:space="preserve">ykonawcy wynagrodzenie </w:t>
      </w:r>
      <w:r w:rsidR="00BD6871" w:rsidRPr="00423DA3">
        <w:rPr>
          <w:sz w:val="22"/>
          <w:szCs w:val="22"/>
        </w:rPr>
        <w:t>umowne zgodnie</w:t>
      </w:r>
      <w:r w:rsidRPr="00423DA3">
        <w:rPr>
          <w:sz w:val="22"/>
          <w:szCs w:val="22"/>
        </w:rPr>
        <w:t xml:space="preserve"> z zapisami Istotnych postanowień umowy</w:t>
      </w:r>
    </w:p>
    <w:p w14:paraId="707EA7C2" w14:textId="77777777" w:rsidR="00330568" w:rsidRPr="00423DA3" w:rsidRDefault="00330568" w:rsidP="005711C1">
      <w:pPr>
        <w:pStyle w:val="ust"/>
        <w:numPr>
          <w:ilvl w:val="1"/>
          <w:numId w:val="27"/>
        </w:numPr>
        <w:tabs>
          <w:tab w:val="left" w:pos="567"/>
        </w:tabs>
        <w:suppressAutoHyphens w:val="0"/>
        <w:spacing w:before="0" w:after="0"/>
        <w:ind w:left="567" w:hanging="567"/>
        <w:rPr>
          <w:sz w:val="22"/>
          <w:szCs w:val="22"/>
        </w:rPr>
      </w:pPr>
      <w:r w:rsidRPr="00423DA3">
        <w:rPr>
          <w:sz w:val="22"/>
          <w:szCs w:val="22"/>
        </w:rPr>
        <w:t xml:space="preserve">Wszelkie rozliczenia związane z realizacją niniejszego zamówienia dokonywane będą w złotych polskich [ </w:t>
      </w:r>
      <w:r w:rsidRPr="00423DA3">
        <w:rPr>
          <w:b/>
          <w:sz w:val="22"/>
          <w:szCs w:val="22"/>
        </w:rPr>
        <w:t xml:space="preserve">PLN </w:t>
      </w:r>
      <w:r w:rsidRPr="00423DA3">
        <w:rPr>
          <w:sz w:val="22"/>
          <w:szCs w:val="22"/>
        </w:rPr>
        <w:t>].</w:t>
      </w:r>
    </w:p>
    <w:p w14:paraId="45F6AE3E" w14:textId="77777777" w:rsidR="00330568" w:rsidRPr="00423DA3" w:rsidRDefault="00330568" w:rsidP="005711C1">
      <w:pPr>
        <w:pStyle w:val="ust"/>
        <w:numPr>
          <w:ilvl w:val="1"/>
          <w:numId w:val="27"/>
        </w:numPr>
        <w:tabs>
          <w:tab w:val="left" w:pos="567"/>
        </w:tabs>
        <w:suppressAutoHyphens w:val="0"/>
        <w:spacing w:before="0" w:after="0"/>
        <w:ind w:left="567" w:hanging="567"/>
        <w:rPr>
          <w:sz w:val="22"/>
          <w:szCs w:val="22"/>
        </w:rPr>
      </w:pPr>
      <w:r w:rsidRPr="00423DA3">
        <w:rPr>
          <w:sz w:val="22"/>
          <w:szCs w:val="22"/>
        </w:rPr>
        <w:t>Zamawiający nie przewiduje rozliczeń z Wykonawcą w walutach obcych.</w:t>
      </w:r>
    </w:p>
    <w:p w14:paraId="2387689A" w14:textId="77777777" w:rsidR="00330568" w:rsidRPr="00423DA3" w:rsidRDefault="00330568" w:rsidP="005711C1">
      <w:pPr>
        <w:pStyle w:val="ust"/>
        <w:numPr>
          <w:ilvl w:val="1"/>
          <w:numId w:val="27"/>
        </w:numPr>
        <w:tabs>
          <w:tab w:val="left" w:pos="567"/>
        </w:tabs>
        <w:suppressAutoHyphens w:val="0"/>
        <w:spacing w:before="0" w:after="0"/>
        <w:ind w:left="567" w:hanging="567"/>
        <w:rPr>
          <w:sz w:val="22"/>
          <w:szCs w:val="22"/>
        </w:rPr>
      </w:pPr>
      <w:r w:rsidRPr="00423DA3">
        <w:rPr>
          <w:sz w:val="22"/>
          <w:szCs w:val="22"/>
        </w:rPr>
        <w:t>Jeżeli nie można będzie wybrać oferty najkorzystniejszej z uwagi na to, że dwie lub więcej ofert przedstawiało będzie taki sam bilans ceny i innych kryteriów oceny ofert, Zamawiający spośród tych ofert wybierze ofertę z niższą ceną, a jeżeli zostaną złożone oferty o takiej samej cenie, Zamawiający wezwie Wykonawców, którzy złożyli te oferty, do złożenia w terminie określonym przez Zamawiającego ofert dodatkowych. Wykonawcy, składając oferty dodatkowe nie mogą zaoferować cen wyższych niż ceny zaoferowane w złożonych ofertach</w:t>
      </w:r>
      <w:r w:rsidR="009B2F91" w:rsidRPr="00423DA3">
        <w:rPr>
          <w:sz w:val="22"/>
          <w:szCs w:val="22"/>
        </w:rPr>
        <w:t>.</w:t>
      </w:r>
    </w:p>
    <w:p w14:paraId="1CC49AE3" w14:textId="77777777" w:rsidR="00330568" w:rsidRPr="00423DA3" w:rsidRDefault="00330568" w:rsidP="005711C1">
      <w:pPr>
        <w:ind w:left="1701" w:hanging="850"/>
        <w:jc w:val="both"/>
        <w:rPr>
          <w:rFonts w:eastAsia="Cambria"/>
          <w:sz w:val="22"/>
          <w:szCs w:val="22"/>
        </w:rPr>
      </w:pPr>
    </w:p>
    <w:p w14:paraId="3D76C01F" w14:textId="77777777" w:rsidR="00330568" w:rsidRPr="00423DA3" w:rsidRDefault="00330568" w:rsidP="005711C1">
      <w:pPr>
        <w:tabs>
          <w:tab w:val="left" w:pos="426"/>
          <w:tab w:val="left" w:pos="1134"/>
        </w:tabs>
        <w:ind w:left="426" w:hanging="426"/>
        <w:jc w:val="both"/>
        <w:rPr>
          <w:b/>
          <w:sz w:val="22"/>
          <w:szCs w:val="22"/>
        </w:rPr>
      </w:pPr>
      <w:r w:rsidRPr="00423DA3">
        <w:rPr>
          <w:b/>
          <w:sz w:val="22"/>
          <w:szCs w:val="22"/>
        </w:rPr>
        <w:t>14. Opis kryteriów, którymi zamawiający będzie się kierował przy wyborze oferty wraz z podaniem znaczenia tych kryteriów oraz sposobu oceny ofert.</w:t>
      </w:r>
    </w:p>
    <w:p w14:paraId="0FB52DF2" w14:textId="77777777" w:rsidR="00330568" w:rsidRPr="00423DA3" w:rsidRDefault="00330568" w:rsidP="005711C1">
      <w:pPr>
        <w:pStyle w:val="Tekstpodstawowy"/>
        <w:tabs>
          <w:tab w:val="left" w:pos="567"/>
        </w:tabs>
        <w:spacing w:after="0"/>
        <w:ind w:left="567" w:hanging="567"/>
        <w:jc w:val="both"/>
        <w:rPr>
          <w:b/>
          <w:bCs/>
          <w:sz w:val="22"/>
          <w:szCs w:val="22"/>
        </w:rPr>
      </w:pPr>
      <w:r w:rsidRPr="00423DA3">
        <w:rPr>
          <w:sz w:val="22"/>
          <w:szCs w:val="22"/>
        </w:rPr>
        <w:t>14.1.</w:t>
      </w:r>
      <w:r w:rsidRPr="00423DA3">
        <w:rPr>
          <w:sz w:val="22"/>
          <w:szCs w:val="22"/>
        </w:rPr>
        <w:tab/>
        <w:t>KRYTERIUM OCENY OFERT</w:t>
      </w:r>
    </w:p>
    <w:p w14:paraId="34B057BC" w14:textId="77777777" w:rsidR="00330568" w:rsidRPr="00423DA3" w:rsidRDefault="00330568" w:rsidP="005711C1">
      <w:pPr>
        <w:pStyle w:val="Tekstpodstawowy"/>
        <w:tabs>
          <w:tab w:val="left" w:pos="1418"/>
        </w:tabs>
        <w:spacing w:after="0"/>
        <w:ind w:left="1418" w:hanging="851"/>
        <w:jc w:val="both"/>
        <w:rPr>
          <w:b/>
          <w:bCs/>
          <w:sz w:val="22"/>
          <w:szCs w:val="22"/>
        </w:rPr>
      </w:pPr>
      <w:r w:rsidRPr="00423DA3">
        <w:rPr>
          <w:b/>
          <w:bCs/>
          <w:sz w:val="22"/>
          <w:szCs w:val="22"/>
        </w:rPr>
        <w:t>14.1.1.</w:t>
      </w:r>
      <w:r w:rsidRPr="00423DA3">
        <w:rPr>
          <w:b/>
          <w:bCs/>
          <w:sz w:val="22"/>
          <w:szCs w:val="22"/>
        </w:rPr>
        <w:tab/>
        <w:t>Cena brutto oferty – 60,00 pkt</w:t>
      </w:r>
    </w:p>
    <w:p w14:paraId="6C229153" w14:textId="77777777" w:rsidR="00330568" w:rsidRPr="00423DA3" w:rsidRDefault="00330568" w:rsidP="005711C1">
      <w:pPr>
        <w:pStyle w:val="Tekstpodstawowy"/>
        <w:spacing w:after="0"/>
        <w:ind w:left="1418" w:hanging="851"/>
        <w:jc w:val="both"/>
        <w:rPr>
          <w:sz w:val="22"/>
          <w:szCs w:val="22"/>
        </w:rPr>
      </w:pPr>
      <w:r w:rsidRPr="00423DA3">
        <w:rPr>
          <w:b/>
          <w:bCs/>
          <w:sz w:val="22"/>
          <w:szCs w:val="22"/>
        </w:rPr>
        <w:t>14.1.2.</w:t>
      </w:r>
      <w:r w:rsidRPr="00423DA3">
        <w:rPr>
          <w:b/>
          <w:bCs/>
          <w:sz w:val="22"/>
          <w:szCs w:val="22"/>
        </w:rPr>
        <w:tab/>
        <w:t>Gwarancja na przedmiot umowy – 40,00 pkt</w:t>
      </w:r>
    </w:p>
    <w:p w14:paraId="052E08AE" w14:textId="77777777" w:rsidR="00330568" w:rsidRPr="00423DA3" w:rsidRDefault="00330568" w:rsidP="005711C1">
      <w:pPr>
        <w:pStyle w:val="Tekstpodstawowy"/>
        <w:spacing w:after="0"/>
        <w:ind w:left="567" w:hanging="567"/>
        <w:rPr>
          <w:b/>
          <w:bCs/>
          <w:sz w:val="22"/>
          <w:szCs w:val="22"/>
        </w:rPr>
      </w:pPr>
      <w:r w:rsidRPr="00423DA3">
        <w:rPr>
          <w:sz w:val="22"/>
          <w:szCs w:val="22"/>
        </w:rPr>
        <w:t>14.2.</w:t>
      </w:r>
      <w:r w:rsidRPr="00423DA3">
        <w:rPr>
          <w:sz w:val="22"/>
          <w:szCs w:val="22"/>
        </w:rPr>
        <w:tab/>
        <w:t>Cena oferty musi być wyrażona w złotych polskich i określać wartość w kwocie brutto</w:t>
      </w:r>
    </w:p>
    <w:p w14:paraId="520FA180" w14:textId="77777777" w:rsidR="00330568" w:rsidRPr="00423DA3" w:rsidRDefault="00330568" w:rsidP="005711C1">
      <w:pPr>
        <w:pStyle w:val="Tekstpodstawowy"/>
        <w:tabs>
          <w:tab w:val="left" w:pos="567"/>
          <w:tab w:val="left" w:pos="2268"/>
          <w:tab w:val="left" w:pos="6521"/>
        </w:tabs>
        <w:spacing w:after="0"/>
        <w:ind w:left="567" w:hanging="567"/>
        <w:rPr>
          <w:b/>
          <w:bCs/>
          <w:sz w:val="22"/>
          <w:szCs w:val="22"/>
        </w:rPr>
      </w:pPr>
      <w:r w:rsidRPr="00423DA3">
        <w:rPr>
          <w:b/>
          <w:bCs/>
          <w:sz w:val="22"/>
          <w:szCs w:val="22"/>
        </w:rPr>
        <w:t>14.3.</w:t>
      </w:r>
      <w:r w:rsidRPr="00423DA3">
        <w:rPr>
          <w:b/>
          <w:bCs/>
          <w:sz w:val="22"/>
          <w:szCs w:val="22"/>
        </w:rPr>
        <w:tab/>
        <w:t>Opis sposobu dokonania oceny ofert</w:t>
      </w:r>
    </w:p>
    <w:p w14:paraId="3CB37E5F" w14:textId="77777777" w:rsidR="006E6A8F" w:rsidRPr="00423DA3" w:rsidRDefault="006E6A8F" w:rsidP="005711C1">
      <w:pPr>
        <w:pStyle w:val="Tekstpodstawowy"/>
        <w:tabs>
          <w:tab w:val="left" w:pos="5670"/>
        </w:tabs>
        <w:spacing w:after="0"/>
        <w:ind w:left="567"/>
        <w:jc w:val="both"/>
        <w:rPr>
          <w:sz w:val="22"/>
          <w:szCs w:val="22"/>
        </w:rPr>
      </w:pPr>
      <w:r w:rsidRPr="00423DA3">
        <w:rPr>
          <w:sz w:val="22"/>
          <w:szCs w:val="22"/>
        </w:rPr>
        <w:t>Oferty oceniane będą punktowo dla każdego kryterium oddzielnie. W kryterium oceny ofert zostaną ocenione oferty ważne, tj. oferty niepodlegające odrzuceniu. Warto</w:t>
      </w:r>
      <w:r w:rsidR="00DA1587" w:rsidRPr="00423DA3">
        <w:rPr>
          <w:sz w:val="22"/>
          <w:szCs w:val="22"/>
        </w:rPr>
        <w:t xml:space="preserve">ści punktów zostaną wyliczone </w:t>
      </w:r>
      <w:r w:rsidR="00DA1587" w:rsidRPr="00423DA3">
        <w:rPr>
          <w:sz w:val="22"/>
          <w:szCs w:val="22"/>
        </w:rPr>
        <w:lastRenderedPageBreak/>
        <w:t>z </w:t>
      </w:r>
      <w:r w:rsidRPr="00423DA3">
        <w:rPr>
          <w:sz w:val="22"/>
          <w:szCs w:val="22"/>
        </w:rPr>
        <w:t>dokładnością do dwóch miejsc po przecinku. Sposób obliczenia łącznej ilości punktów badanej oferty nastąpi według wzoru:</w:t>
      </w:r>
    </w:p>
    <w:p w14:paraId="4D03D84E" w14:textId="77777777" w:rsidR="006E6A8F" w:rsidRPr="00423DA3" w:rsidRDefault="006E6A8F" w:rsidP="005711C1">
      <w:pPr>
        <w:pStyle w:val="Tekstpodstawowy"/>
        <w:tabs>
          <w:tab w:val="left" w:pos="5670"/>
        </w:tabs>
        <w:spacing w:after="0"/>
        <w:ind w:left="567"/>
        <w:jc w:val="both"/>
        <w:rPr>
          <w:sz w:val="22"/>
          <w:szCs w:val="22"/>
        </w:rPr>
      </w:pPr>
    </w:p>
    <w:p w14:paraId="278E015A" w14:textId="77777777" w:rsidR="00330568" w:rsidRPr="00423DA3" w:rsidRDefault="00330568" w:rsidP="005711C1">
      <w:pPr>
        <w:pStyle w:val="Tekstpodstawowy"/>
        <w:tabs>
          <w:tab w:val="left" w:pos="5670"/>
        </w:tabs>
        <w:spacing w:after="0"/>
        <w:ind w:left="567"/>
        <w:jc w:val="both"/>
        <w:rPr>
          <w:sz w:val="22"/>
          <w:szCs w:val="22"/>
        </w:rPr>
      </w:pPr>
      <w:r w:rsidRPr="00423DA3">
        <w:rPr>
          <w:sz w:val="22"/>
          <w:szCs w:val="22"/>
        </w:rPr>
        <w:t>P = C + A</w:t>
      </w:r>
    </w:p>
    <w:p w14:paraId="0DD6AB72" w14:textId="77777777" w:rsidR="00330568" w:rsidRPr="00423DA3" w:rsidRDefault="00330568" w:rsidP="005711C1">
      <w:pPr>
        <w:pStyle w:val="Tekstpodstawowy"/>
        <w:tabs>
          <w:tab w:val="left" w:pos="5670"/>
        </w:tabs>
        <w:spacing w:after="0"/>
        <w:ind w:left="567"/>
        <w:jc w:val="both"/>
        <w:rPr>
          <w:sz w:val="22"/>
          <w:szCs w:val="22"/>
        </w:rPr>
      </w:pPr>
      <w:r w:rsidRPr="00423DA3">
        <w:rPr>
          <w:sz w:val="22"/>
          <w:szCs w:val="22"/>
        </w:rPr>
        <w:t>gdzie:</w:t>
      </w:r>
    </w:p>
    <w:p w14:paraId="7F7BEE68" w14:textId="77777777" w:rsidR="00330568" w:rsidRPr="00423DA3" w:rsidRDefault="00330568" w:rsidP="005711C1">
      <w:pPr>
        <w:pStyle w:val="Tekstpodstawowy"/>
        <w:tabs>
          <w:tab w:val="left" w:pos="5670"/>
        </w:tabs>
        <w:spacing w:after="0"/>
        <w:ind w:left="567"/>
        <w:jc w:val="both"/>
        <w:rPr>
          <w:sz w:val="22"/>
          <w:szCs w:val="22"/>
        </w:rPr>
      </w:pPr>
      <w:r w:rsidRPr="00423DA3">
        <w:rPr>
          <w:sz w:val="22"/>
          <w:szCs w:val="22"/>
        </w:rPr>
        <w:t>P – łączna liczba punktów przyznana ofercie</w:t>
      </w:r>
    </w:p>
    <w:p w14:paraId="5075FC3F" w14:textId="77777777" w:rsidR="00330568" w:rsidRPr="00423DA3" w:rsidRDefault="00330568" w:rsidP="005711C1">
      <w:pPr>
        <w:pStyle w:val="Tekstpodstawowy"/>
        <w:tabs>
          <w:tab w:val="left" w:pos="5670"/>
        </w:tabs>
        <w:spacing w:after="0"/>
        <w:ind w:left="567"/>
        <w:jc w:val="both"/>
        <w:rPr>
          <w:sz w:val="22"/>
          <w:szCs w:val="22"/>
        </w:rPr>
      </w:pPr>
      <w:r w:rsidRPr="00423DA3">
        <w:rPr>
          <w:sz w:val="22"/>
          <w:szCs w:val="22"/>
        </w:rPr>
        <w:t>C – liczba pkt przyznana ofercie w kryterium cena brutto oferty</w:t>
      </w:r>
    </w:p>
    <w:p w14:paraId="595AEF73" w14:textId="77777777" w:rsidR="00330568" w:rsidRPr="00423DA3" w:rsidRDefault="00330568" w:rsidP="005711C1">
      <w:pPr>
        <w:pStyle w:val="Tekstpodstawowy"/>
        <w:tabs>
          <w:tab w:val="left" w:pos="5670"/>
        </w:tabs>
        <w:spacing w:after="0"/>
        <w:ind w:left="567"/>
        <w:jc w:val="both"/>
        <w:rPr>
          <w:sz w:val="22"/>
          <w:szCs w:val="22"/>
        </w:rPr>
      </w:pPr>
      <w:r w:rsidRPr="00423DA3">
        <w:rPr>
          <w:sz w:val="22"/>
          <w:szCs w:val="22"/>
        </w:rPr>
        <w:t>A – liczba pkt przyznana ofercie w kryterium Gwarancja na przedmiot umowy</w:t>
      </w:r>
    </w:p>
    <w:p w14:paraId="10A10491" w14:textId="77777777" w:rsidR="00330568" w:rsidRPr="00423DA3" w:rsidRDefault="00330568" w:rsidP="005711C1">
      <w:pPr>
        <w:pStyle w:val="Tekstpodstawowy"/>
        <w:tabs>
          <w:tab w:val="left" w:pos="709"/>
          <w:tab w:val="left" w:pos="2268"/>
          <w:tab w:val="left" w:pos="6521"/>
        </w:tabs>
        <w:spacing w:after="0"/>
        <w:ind w:left="709" w:hanging="425"/>
        <w:rPr>
          <w:sz w:val="22"/>
          <w:szCs w:val="22"/>
        </w:rPr>
      </w:pPr>
      <w:r w:rsidRPr="00423DA3">
        <w:rPr>
          <w:b/>
          <w:bCs/>
          <w:sz w:val="22"/>
          <w:szCs w:val="22"/>
        </w:rPr>
        <w:t>1)</w:t>
      </w:r>
      <w:r w:rsidRPr="00423DA3">
        <w:rPr>
          <w:b/>
          <w:bCs/>
          <w:sz w:val="22"/>
          <w:szCs w:val="22"/>
        </w:rPr>
        <w:tab/>
        <w:t xml:space="preserve">Kryterium oceny ofert: cena brutto oferty - </w:t>
      </w:r>
      <w:r w:rsidR="003C2FBC" w:rsidRPr="00423DA3">
        <w:rPr>
          <w:b/>
          <w:bCs/>
          <w:sz w:val="22"/>
          <w:szCs w:val="22"/>
        </w:rPr>
        <w:t>C</w:t>
      </w:r>
    </w:p>
    <w:p w14:paraId="0C38F6D6" w14:textId="77777777" w:rsidR="00330568" w:rsidRPr="00423DA3" w:rsidRDefault="00330568" w:rsidP="005711C1">
      <w:pPr>
        <w:pStyle w:val="Tekstpodstawowy"/>
        <w:tabs>
          <w:tab w:val="left" w:pos="2268"/>
          <w:tab w:val="left" w:pos="6521"/>
        </w:tabs>
        <w:spacing w:after="0"/>
        <w:ind w:left="709"/>
        <w:rPr>
          <w:sz w:val="22"/>
          <w:szCs w:val="22"/>
        </w:rPr>
      </w:pPr>
      <w:r w:rsidRPr="00423DA3">
        <w:rPr>
          <w:sz w:val="22"/>
          <w:szCs w:val="22"/>
        </w:rPr>
        <w:t xml:space="preserve">Cena </w:t>
      </w:r>
      <w:r w:rsidR="00BD6871" w:rsidRPr="00423DA3">
        <w:rPr>
          <w:sz w:val="22"/>
          <w:szCs w:val="22"/>
        </w:rPr>
        <w:t>oferty (</w:t>
      </w:r>
      <w:r w:rsidRPr="00423DA3">
        <w:rPr>
          <w:sz w:val="22"/>
          <w:szCs w:val="22"/>
        </w:rPr>
        <w:t xml:space="preserve">należy podać w PLN) </w:t>
      </w:r>
    </w:p>
    <w:p w14:paraId="00622026" w14:textId="77777777" w:rsidR="00330568" w:rsidRPr="00423DA3" w:rsidRDefault="00330568" w:rsidP="005711C1">
      <w:pPr>
        <w:pStyle w:val="Tekstpodstawowy"/>
        <w:tabs>
          <w:tab w:val="left" w:pos="2268"/>
          <w:tab w:val="left" w:pos="5670"/>
        </w:tabs>
        <w:spacing w:after="0"/>
        <w:ind w:left="709" w:firstLine="425"/>
        <w:rPr>
          <w:sz w:val="22"/>
          <w:szCs w:val="22"/>
        </w:rPr>
      </w:pPr>
      <w:r w:rsidRPr="00423DA3">
        <w:rPr>
          <w:sz w:val="22"/>
          <w:szCs w:val="22"/>
        </w:rPr>
        <w:t>C = (C</w:t>
      </w:r>
      <w:r w:rsidRPr="00423DA3">
        <w:rPr>
          <w:sz w:val="22"/>
          <w:szCs w:val="22"/>
          <w:vertAlign w:val="subscript"/>
        </w:rPr>
        <w:t>n</w:t>
      </w:r>
      <w:r w:rsidRPr="00423DA3">
        <w:rPr>
          <w:sz w:val="22"/>
          <w:szCs w:val="22"/>
        </w:rPr>
        <w:t xml:space="preserve"> / C</w:t>
      </w:r>
      <w:r w:rsidRPr="00423DA3">
        <w:rPr>
          <w:sz w:val="22"/>
          <w:szCs w:val="22"/>
          <w:vertAlign w:val="subscript"/>
        </w:rPr>
        <w:t>b</w:t>
      </w:r>
      <w:r w:rsidRPr="00423DA3">
        <w:rPr>
          <w:sz w:val="22"/>
          <w:szCs w:val="22"/>
        </w:rPr>
        <w:t>) x 60 pkt</w:t>
      </w:r>
    </w:p>
    <w:p w14:paraId="4F781251" w14:textId="77777777" w:rsidR="00330568" w:rsidRPr="00423DA3" w:rsidRDefault="00330568" w:rsidP="005711C1">
      <w:pPr>
        <w:pStyle w:val="Tekstpodstawowy"/>
        <w:tabs>
          <w:tab w:val="left" w:pos="2268"/>
          <w:tab w:val="left" w:pos="5670"/>
        </w:tabs>
        <w:spacing w:after="0"/>
        <w:ind w:left="709" w:firstLine="425"/>
        <w:rPr>
          <w:sz w:val="22"/>
          <w:szCs w:val="22"/>
        </w:rPr>
      </w:pPr>
      <w:r w:rsidRPr="00423DA3">
        <w:rPr>
          <w:sz w:val="22"/>
          <w:szCs w:val="22"/>
        </w:rPr>
        <w:t>C – liczba pkt przyznana ofercie w kryterium cena brutto oferty</w:t>
      </w:r>
    </w:p>
    <w:p w14:paraId="4C639654" w14:textId="77777777" w:rsidR="00330568" w:rsidRPr="00423DA3" w:rsidRDefault="00330568" w:rsidP="005711C1">
      <w:pPr>
        <w:pStyle w:val="Tekstpodstawowy"/>
        <w:tabs>
          <w:tab w:val="left" w:pos="2268"/>
          <w:tab w:val="left" w:pos="5670"/>
        </w:tabs>
        <w:spacing w:after="0"/>
        <w:ind w:left="709" w:firstLine="425"/>
        <w:rPr>
          <w:sz w:val="22"/>
          <w:szCs w:val="22"/>
          <w:vertAlign w:val="subscript"/>
        </w:rPr>
      </w:pPr>
      <w:r w:rsidRPr="00423DA3">
        <w:rPr>
          <w:sz w:val="22"/>
          <w:szCs w:val="22"/>
        </w:rPr>
        <w:t>C</w:t>
      </w:r>
      <w:r w:rsidRPr="00423DA3">
        <w:rPr>
          <w:sz w:val="22"/>
          <w:szCs w:val="22"/>
          <w:vertAlign w:val="subscript"/>
        </w:rPr>
        <w:t xml:space="preserve">n </w:t>
      </w:r>
      <w:r w:rsidRPr="00423DA3">
        <w:rPr>
          <w:sz w:val="22"/>
          <w:szCs w:val="22"/>
        </w:rPr>
        <w:t>– cena najniższa</w:t>
      </w:r>
      <w:r w:rsidRPr="00423DA3">
        <w:rPr>
          <w:sz w:val="22"/>
          <w:szCs w:val="22"/>
          <w:vertAlign w:val="subscript"/>
        </w:rPr>
        <w:t xml:space="preserve"> </w:t>
      </w:r>
    </w:p>
    <w:p w14:paraId="238AE1C5" w14:textId="77777777" w:rsidR="00330568" w:rsidRPr="00423DA3" w:rsidRDefault="00330568" w:rsidP="005711C1">
      <w:pPr>
        <w:pStyle w:val="Tekstpodstawowy"/>
        <w:tabs>
          <w:tab w:val="left" w:pos="2268"/>
          <w:tab w:val="left" w:pos="5670"/>
        </w:tabs>
        <w:spacing w:after="0"/>
        <w:ind w:left="709" w:firstLine="425"/>
        <w:rPr>
          <w:sz w:val="22"/>
          <w:szCs w:val="22"/>
        </w:rPr>
      </w:pPr>
      <w:r w:rsidRPr="00423DA3">
        <w:rPr>
          <w:sz w:val="22"/>
          <w:szCs w:val="22"/>
        </w:rPr>
        <w:t>C</w:t>
      </w:r>
      <w:r w:rsidRPr="00423DA3">
        <w:rPr>
          <w:sz w:val="22"/>
          <w:szCs w:val="22"/>
          <w:vertAlign w:val="subscript"/>
        </w:rPr>
        <w:t xml:space="preserve">b </w:t>
      </w:r>
      <w:r w:rsidRPr="00423DA3">
        <w:rPr>
          <w:sz w:val="22"/>
          <w:szCs w:val="22"/>
        </w:rPr>
        <w:t>– cena badanej oferty</w:t>
      </w:r>
    </w:p>
    <w:p w14:paraId="22040076" w14:textId="77777777" w:rsidR="00330568" w:rsidRPr="00423DA3" w:rsidRDefault="00330568" w:rsidP="005711C1">
      <w:pPr>
        <w:pStyle w:val="Tekstpodstawowy"/>
        <w:numPr>
          <w:ilvl w:val="0"/>
          <w:numId w:val="28"/>
        </w:numPr>
        <w:tabs>
          <w:tab w:val="num" w:pos="709"/>
          <w:tab w:val="left" w:pos="5670"/>
        </w:tabs>
        <w:spacing w:after="0"/>
        <w:rPr>
          <w:b/>
          <w:sz w:val="22"/>
          <w:szCs w:val="22"/>
        </w:rPr>
      </w:pPr>
      <w:r w:rsidRPr="00423DA3">
        <w:rPr>
          <w:b/>
          <w:sz w:val="22"/>
          <w:szCs w:val="22"/>
        </w:rPr>
        <w:t>Kryterium oceny ofert: Gwarancja na przedmiot umowy – A</w:t>
      </w:r>
    </w:p>
    <w:p w14:paraId="0E9263B2" w14:textId="77777777" w:rsidR="00EB7E3D" w:rsidRPr="00423DA3" w:rsidRDefault="00330568" w:rsidP="00EB7E3D">
      <w:pPr>
        <w:pStyle w:val="Tekstpodstawowy"/>
        <w:tabs>
          <w:tab w:val="left" w:pos="709"/>
          <w:tab w:val="left" w:pos="5670"/>
        </w:tabs>
        <w:spacing w:after="0"/>
        <w:ind w:left="709"/>
        <w:jc w:val="both"/>
        <w:rPr>
          <w:sz w:val="22"/>
          <w:szCs w:val="22"/>
        </w:rPr>
      </w:pPr>
      <w:r w:rsidRPr="00423DA3">
        <w:rPr>
          <w:sz w:val="22"/>
          <w:szCs w:val="22"/>
        </w:rPr>
        <w:t>Punkty przyznane w kryterium Gwarancja na przedmiot umowy, będą naliczane według następujących zasad:</w:t>
      </w:r>
    </w:p>
    <w:p w14:paraId="21075951" w14:textId="77777777" w:rsidR="00EB7E3D" w:rsidRPr="00423DA3" w:rsidRDefault="00EB7E3D" w:rsidP="00EB7E3D">
      <w:pPr>
        <w:pStyle w:val="Tekstpodstawowy"/>
        <w:numPr>
          <w:ilvl w:val="0"/>
          <w:numId w:val="18"/>
        </w:numPr>
        <w:tabs>
          <w:tab w:val="clear" w:pos="2149"/>
          <w:tab w:val="left" w:pos="709"/>
          <w:tab w:val="num" w:pos="993"/>
          <w:tab w:val="left" w:pos="5670"/>
        </w:tabs>
        <w:spacing w:after="0"/>
        <w:ind w:left="993" w:hanging="284"/>
        <w:jc w:val="both"/>
        <w:rPr>
          <w:sz w:val="22"/>
          <w:szCs w:val="22"/>
        </w:rPr>
      </w:pPr>
      <w:r w:rsidRPr="00423DA3">
        <w:rPr>
          <w:sz w:val="22"/>
          <w:szCs w:val="22"/>
        </w:rPr>
        <w:t>Wykonawcy, który zadeklaruje udzielenie gwarancji na przedmiot umowy na okres 3 lat (36 miesięcy) zostanie przyznanych 0 pkt</w:t>
      </w:r>
    </w:p>
    <w:p w14:paraId="31FA2E00" w14:textId="77777777" w:rsidR="00EB7E3D" w:rsidRPr="00423DA3" w:rsidRDefault="00EB7E3D" w:rsidP="00EB7E3D">
      <w:pPr>
        <w:pStyle w:val="Tekstpodstawowy"/>
        <w:numPr>
          <w:ilvl w:val="0"/>
          <w:numId w:val="18"/>
        </w:numPr>
        <w:tabs>
          <w:tab w:val="clear" w:pos="2149"/>
          <w:tab w:val="left" w:pos="709"/>
          <w:tab w:val="num" w:pos="993"/>
          <w:tab w:val="left" w:pos="5670"/>
        </w:tabs>
        <w:spacing w:after="0"/>
        <w:ind w:left="993" w:hanging="284"/>
        <w:jc w:val="both"/>
        <w:rPr>
          <w:sz w:val="22"/>
          <w:szCs w:val="22"/>
        </w:rPr>
      </w:pPr>
      <w:r w:rsidRPr="00423DA3">
        <w:rPr>
          <w:sz w:val="22"/>
          <w:szCs w:val="22"/>
        </w:rPr>
        <w:t>Wykonawcy, który zadeklaruje udzielenie gwarancji na przedmiot umowy na okres 5 lat (60 miesięcy) zostanie przyznanych 40 pkt</w:t>
      </w:r>
    </w:p>
    <w:p w14:paraId="65C38AF7" w14:textId="77777777" w:rsidR="00EB7E3D" w:rsidRPr="00423DA3" w:rsidRDefault="00EB7E3D" w:rsidP="00EB7E3D">
      <w:pPr>
        <w:pStyle w:val="Tekstpodstawowy"/>
        <w:tabs>
          <w:tab w:val="left" w:pos="1560"/>
          <w:tab w:val="left" w:pos="5670"/>
        </w:tabs>
        <w:spacing w:after="0"/>
        <w:ind w:left="1560" w:hanging="851"/>
        <w:jc w:val="both"/>
        <w:rPr>
          <w:sz w:val="22"/>
          <w:szCs w:val="22"/>
        </w:rPr>
      </w:pPr>
      <w:r w:rsidRPr="00423DA3">
        <w:rPr>
          <w:sz w:val="22"/>
          <w:szCs w:val="22"/>
        </w:rPr>
        <w:t>Uwaga:</w:t>
      </w:r>
      <w:r w:rsidRPr="00423DA3">
        <w:rPr>
          <w:sz w:val="22"/>
          <w:szCs w:val="22"/>
        </w:rPr>
        <w:tab/>
      </w:r>
    </w:p>
    <w:p w14:paraId="19B72530" w14:textId="77777777" w:rsidR="00EB7E3D" w:rsidRPr="00423DA3" w:rsidRDefault="00EB7E3D" w:rsidP="00EB7E3D">
      <w:pPr>
        <w:pStyle w:val="Tekstpodstawowy"/>
        <w:numPr>
          <w:ilvl w:val="0"/>
          <w:numId w:val="19"/>
        </w:numPr>
        <w:tabs>
          <w:tab w:val="clear" w:pos="2149"/>
          <w:tab w:val="left" w:pos="1276"/>
          <w:tab w:val="left" w:pos="5670"/>
        </w:tabs>
        <w:spacing w:after="0"/>
        <w:ind w:left="1276" w:hanging="283"/>
        <w:jc w:val="both"/>
        <w:rPr>
          <w:sz w:val="22"/>
          <w:szCs w:val="22"/>
        </w:rPr>
      </w:pPr>
      <w:r w:rsidRPr="00423DA3">
        <w:rPr>
          <w:sz w:val="22"/>
          <w:szCs w:val="22"/>
        </w:rPr>
        <w:t>Zamawiający informuje, że wymagany minimalny okres gwarancji wynosi 3 lata /36 miesięcy/</w:t>
      </w:r>
    </w:p>
    <w:p w14:paraId="221A54CB" w14:textId="77777777" w:rsidR="00EB7E3D" w:rsidRPr="00423DA3" w:rsidRDefault="00EB7E3D" w:rsidP="00EB7E3D">
      <w:pPr>
        <w:pStyle w:val="Tekstpodstawowy"/>
        <w:numPr>
          <w:ilvl w:val="0"/>
          <w:numId w:val="19"/>
        </w:numPr>
        <w:tabs>
          <w:tab w:val="clear" w:pos="2149"/>
          <w:tab w:val="left" w:pos="1276"/>
          <w:tab w:val="left" w:pos="5670"/>
        </w:tabs>
        <w:spacing w:after="0"/>
        <w:ind w:left="1276" w:hanging="283"/>
        <w:jc w:val="both"/>
        <w:rPr>
          <w:sz w:val="22"/>
          <w:szCs w:val="22"/>
        </w:rPr>
      </w:pPr>
      <w:r w:rsidRPr="00423DA3">
        <w:rPr>
          <w:sz w:val="22"/>
          <w:szCs w:val="22"/>
        </w:rPr>
        <w:t>w przypadku, gdy Wykonawca na Formularzu Oferta nie poda okresu gwarancji lub gdy poda okres gwarancji krótszy niż 5 lat/60 miesięcy (np. 4 lata 11 miesięcy) Zamawiający przyjmie, że dla celów oceny oferty Wykonawca udziela Gwarancji na przedmiot umowy na okres 3 lat/36 miesięcy; w zaistniałej sytuacji Zamawiający przyzna Wykonawcy 0 pkt</w:t>
      </w:r>
    </w:p>
    <w:p w14:paraId="6733A59E" w14:textId="77777777" w:rsidR="00EB7E3D" w:rsidRPr="00423DA3" w:rsidRDefault="00EB7E3D" w:rsidP="00EB7E3D">
      <w:pPr>
        <w:pStyle w:val="Tekstpodstawowy"/>
        <w:numPr>
          <w:ilvl w:val="0"/>
          <w:numId w:val="19"/>
        </w:numPr>
        <w:tabs>
          <w:tab w:val="clear" w:pos="2149"/>
          <w:tab w:val="left" w:pos="1276"/>
          <w:tab w:val="left" w:pos="5670"/>
        </w:tabs>
        <w:spacing w:after="0"/>
        <w:ind w:left="1276" w:hanging="283"/>
        <w:jc w:val="both"/>
        <w:rPr>
          <w:sz w:val="22"/>
          <w:szCs w:val="22"/>
        </w:rPr>
      </w:pPr>
      <w:r w:rsidRPr="00423DA3">
        <w:rPr>
          <w:bCs/>
          <w:sz w:val="22"/>
          <w:szCs w:val="22"/>
        </w:rPr>
        <w:t xml:space="preserve">jeżeli Wykonawca na Formularzu Oferty zaproponuje dłuższy niż 5 letni (60 miesięczny) okres gwarancji, </w:t>
      </w:r>
      <w:r w:rsidRPr="00423DA3">
        <w:rPr>
          <w:sz w:val="22"/>
          <w:szCs w:val="22"/>
        </w:rPr>
        <w:t>Zamawiający przyjmie, że dla celów oceny oferty Wykonawca udziela Gwarancji na przedmiot umowy na okres 5 lat/60 miesięcy - w zaistniałej sytuacji Zamawiający przyzna Wykonawcy 40 pkt</w:t>
      </w:r>
      <w:r w:rsidRPr="00423DA3">
        <w:rPr>
          <w:bCs/>
          <w:sz w:val="22"/>
          <w:szCs w:val="22"/>
        </w:rPr>
        <w:t>.</w:t>
      </w:r>
    </w:p>
    <w:p w14:paraId="43658F3E" w14:textId="77777777" w:rsidR="00330568" w:rsidRPr="00423DA3" w:rsidRDefault="00330568" w:rsidP="00EB7E3D">
      <w:pPr>
        <w:pStyle w:val="Tekstpodstawowy"/>
        <w:tabs>
          <w:tab w:val="left" w:pos="709"/>
          <w:tab w:val="left" w:pos="5670"/>
        </w:tabs>
        <w:spacing w:after="0"/>
        <w:ind w:left="709"/>
        <w:jc w:val="both"/>
        <w:rPr>
          <w:b/>
          <w:bCs/>
          <w:sz w:val="22"/>
          <w:szCs w:val="22"/>
        </w:rPr>
      </w:pPr>
    </w:p>
    <w:p w14:paraId="2A350621" w14:textId="77777777" w:rsidR="00330568" w:rsidRPr="00423DA3" w:rsidRDefault="00330568" w:rsidP="005711C1">
      <w:pPr>
        <w:ind w:left="709" w:hanging="709"/>
        <w:jc w:val="both"/>
        <w:rPr>
          <w:sz w:val="22"/>
          <w:szCs w:val="22"/>
        </w:rPr>
      </w:pPr>
      <w:r w:rsidRPr="00423DA3">
        <w:rPr>
          <w:b/>
          <w:bCs/>
          <w:sz w:val="22"/>
          <w:szCs w:val="22"/>
        </w:rPr>
        <w:t>15. Informacje o formalnościach, jakie powinny zostać dopełnione po wyborze oferty w celu zawarcia umowy w sprawie zamówienia publicznego</w:t>
      </w:r>
    </w:p>
    <w:p w14:paraId="4F38FA34" w14:textId="77777777" w:rsidR="00330568" w:rsidRPr="00423DA3" w:rsidRDefault="00330568" w:rsidP="005711C1">
      <w:pPr>
        <w:jc w:val="both"/>
        <w:rPr>
          <w:sz w:val="22"/>
          <w:szCs w:val="22"/>
        </w:rPr>
      </w:pPr>
      <w:r w:rsidRPr="00423DA3">
        <w:rPr>
          <w:sz w:val="22"/>
          <w:szCs w:val="22"/>
        </w:rPr>
        <w:t>Zamawiający zawrze umowę w sprawie zamówienia publicznego w terminach i na zasadach określonych w art. 94 Ustawy.</w:t>
      </w:r>
    </w:p>
    <w:p w14:paraId="57E36B0A" w14:textId="77777777" w:rsidR="00330568" w:rsidRPr="00423DA3" w:rsidRDefault="00330568" w:rsidP="005711C1">
      <w:pPr>
        <w:jc w:val="both"/>
        <w:rPr>
          <w:sz w:val="22"/>
          <w:szCs w:val="22"/>
        </w:rPr>
      </w:pPr>
      <w:r w:rsidRPr="00423DA3">
        <w:rPr>
          <w:sz w:val="22"/>
          <w:szCs w:val="22"/>
        </w:rPr>
        <w:t xml:space="preserve">Jeżeli wykonawca, którego oferta została wybrana, uchyla się od zawarcia umowy w sprawie zamówienia publicznego zamawiający może wybrać ofertę najkorzystniejszą spośród pozostałych ofert bez przeprowadzania ich ponownego badania i </w:t>
      </w:r>
      <w:r w:rsidR="00BD6871" w:rsidRPr="00423DA3">
        <w:rPr>
          <w:sz w:val="22"/>
          <w:szCs w:val="22"/>
        </w:rPr>
        <w:t>oceny, chyba</w:t>
      </w:r>
      <w:r w:rsidRPr="00423DA3">
        <w:rPr>
          <w:sz w:val="22"/>
          <w:szCs w:val="22"/>
        </w:rPr>
        <w:t xml:space="preserve"> że zachodzą przesłanki, o których mowa w art. 93 ust. 1. PZP.</w:t>
      </w:r>
    </w:p>
    <w:p w14:paraId="4A8E49C8" w14:textId="77777777" w:rsidR="00330568" w:rsidRPr="00423DA3" w:rsidRDefault="00330568" w:rsidP="005711C1">
      <w:pPr>
        <w:shd w:val="clear" w:color="auto" w:fill="FFFFFF"/>
        <w:ind w:right="2"/>
        <w:jc w:val="both"/>
        <w:rPr>
          <w:sz w:val="22"/>
          <w:szCs w:val="22"/>
        </w:rPr>
      </w:pPr>
      <w:r w:rsidRPr="00423DA3">
        <w:rPr>
          <w:sz w:val="22"/>
          <w:szCs w:val="22"/>
        </w:rPr>
        <w:t>Wykonawca zobowiązany jest do dostarczenia przed podpisaniem umowy w wyznaczonym przez Zamawiającego terminie następujących dokumentów, danych i informacji:</w:t>
      </w:r>
    </w:p>
    <w:p w14:paraId="4FB14DC1" w14:textId="77777777" w:rsidR="00330568" w:rsidRPr="00423DA3" w:rsidRDefault="00EB7E3D" w:rsidP="005711C1">
      <w:pPr>
        <w:numPr>
          <w:ilvl w:val="1"/>
          <w:numId w:val="29"/>
        </w:numPr>
        <w:shd w:val="clear" w:color="auto" w:fill="FFFFFF"/>
        <w:tabs>
          <w:tab w:val="left" w:pos="709"/>
        </w:tabs>
        <w:ind w:right="2"/>
        <w:jc w:val="both"/>
        <w:rPr>
          <w:sz w:val="22"/>
          <w:szCs w:val="22"/>
        </w:rPr>
      </w:pPr>
      <w:r w:rsidRPr="00423DA3">
        <w:rPr>
          <w:sz w:val="22"/>
          <w:szCs w:val="22"/>
        </w:rPr>
        <w:t>Kserokopii</w:t>
      </w:r>
      <w:r w:rsidR="00330568" w:rsidRPr="00423DA3">
        <w:rPr>
          <w:sz w:val="22"/>
          <w:szCs w:val="22"/>
        </w:rPr>
        <w:t xml:space="preserve"> aktualnego zaświadczenia o wpisie na listę członków właściwej Okręgowej Izby Samorządu Zawodowego stosownej do miejsca zamieszkania oraz Uprawnienia budowlane dla osoby wskazanej na formularzu Oferta, która pełniła będzie funkcję kierownika budowy </w:t>
      </w:r>
    </w:p>
    <w:p w14:paraId="6000C59F" w14:textId="77777777" w:rsidR="00330568" w:rsidRPr="00423DA3" w:rsidRDefault="00330568" w:rsidP="005711C1">
      <w:pPr>
        <w:numPr>
          <w:ilvl w:val="1"/>
          <w:numId w:val="29"/>
        </w:numPr>
        <w:shd w:val="clear" w:color="auto" w:fill="FFFFFF"/>
        <w:tabs>
          <w:tab w:val="left" w:pos="709"/>
        </w:tabs>
        <w:ind w:right="2"/>
        <w:jc w:val="both"/>
        <w:rPr>
          <w:sz w:val="22"/>
          <w:szCs w:val="22"/>
        </w:rPr>
      </w:pPr>
      <w:r w:rsidRPr="00423DA3">
        <w:rPr>
          <w:sz w:val="22"/>
          <w:szCs w:val="22"/>
        </w:rPr>
        <w:t>Oświadczenia osoby, o której mowa powyżej o przyjęciu obowiązków wynikających z ustawy Prawo Budowlane.</w:t>
      </w:r>
    </w:p>
    <w:p w14:paraId="18AA3CCE" w14:textId="77777777" w:rsidR="00330568" w:rsidRPr="00423DA3" w:rsidRDefault="00EB7E3D" w:rsidP="005711C1">
      <w:pPr>
        <w:numPr>
          <w:ilvl w:val="1"/>
          <w:numId w:val="29"/>
        </w:numPr>
        <w:shd w:val="clear" w:color="auto" w:fill="FFFFFF"/>
        <w:tabs>
          <w:tab w:val="left" w:pos="709"/>
        </w:tabs>
        <w:ind w:right="2"/>
        <w:jc w:val="both"/>
        <w:rPr>
          <w:sz w:val="22"/>
          <w:szCs w:val="22"/>
        </w:rPr>
      </w:pPr>
      <w:r w:rsidRPr="00423DA3">
        <w:rPr>
          <w:sz w:val="22"/>
          <w:szCs w:val="22"/>
        </w:rPr>
        <w:t>Zabezpieczenia</w:t>
      </w:r>
      <w:r w:rsidR="00330568" w:rsidRPr="00423DA3">
        <w:rPr>
          <w:sz w:val="22"/>
          <w:szCs w:val="22"/>
        </w:rPr>
        <w:t xml:space="preserve"> należytego wykonania umowy</w:t>
      </w:r>
    </w:p>
    <w:p w14:paraId="55EB6EB8" w14:textId="77777777" w:rsidR="00330568" w:rsidRPr="00423DA3" w:rsidRDefault="00330568" w:rsidP="00F571C6">
      <w:pPr>
        <w:numPr>
          <w:ilvl w:val="1"/>
          <w:numId w:val="29"/>
        </w:numPr>
        <w:shd w:val="clear" w:color="auto" w:fill="FFFFFF"/>
        <w:tabs>
          <w:tab w:val="left" w:pos="709"/>
        </w:tabs>
        <w:ind w:left="538" w:right="2" w:hanging="357"/>
        <w:jc w:val="both"/>
        <w:rPr>
          <w:sz w:val="22"/>
          <w:szCs w:val="22"/>
        </w:rPr>
      </w:pPr>
      <w:r w:rsidRPr="00423DA3">
        <w:rPr>
          <w:sz w:val="22"/>
          <w:szCs w:val="22"/>
        </w:rPr>
        <w:t>Umowy regulującej współpracę wykonawców – w przypadku wyboru najkorzystniejszej oferty, którą złoży konsorcjum (tzn. wykonawca określony w art. 23 ust. 1 Ustawy)</w:t>
      </w:r>
    </w:p>
    <w:p w14:paraId="44037869" w14:textId="77777777" w:rsidR="00330568" w:rsidRPr="00423DA3" w:rsidRDefault="00330568" w:rsidP="00F571C6">
      <w:pPr>
        <w:numPr>
          <w:ilvl w:val="1"/>
          <w:numId w:val="29"/>
        </w:numPr>
        <w:tabs>
          <w:tab w:val="left" w:pos="709"/>
        </w:tabs>
        <w:ind w:left="538" w:hanging="357"/>
        <w:jc w:val="both"/>
        <w:rPr>
          <w:sz w:val="22"/>
          <w:szCs w:val="22"/>
        </w:rPr>
      </w:pPr>
      <w:r w:rsidRPr="00423DA3">
        <w:rPr>
          <w:sz w:val="22"/>
          <w:szCs w:val="22"/>
        </w:rPr>
        <w:t>Wskazania Osób upoważnionych przez Wykonawcę do kontaktów z Zamawiającym</w:t>
      </w:r>
    </w:p>
    <w:p w14:paraId="542F3FBE" w14:textId="77777777" w:rsidR="00330568" w:rsidRPr="00423DA3" w:rsidRDefault="00330568" w:rsidP="00F571C6">
      <w:pPr>
        <w:numPr>
          <w:ilvl w:val="1"/>
          <w:numId w:val="29"/>
        </w:numPr>
        <w:shd w:val="clear" w:color="auto" w:fill="FFFFFF"/>
        <w:tabs>
          <w:tab w:val="left" w:pos="709"/>
        </w:tabs>
        <w:ind w:left="538" w:right="2" w:hanging="357"/>
        <w:jc w:val="both"/>
        <w:rPr>
          <w:sz w:val="22"/>
          <w:szCs w:val="22"/>
        </w:rPr>
      </w:pPr>
      <w:r w:rsidRPr="00423DA3">
        <w:rPr>
          <w:sz w:val="22"/>
          <w:szCs w:val="22"/>
        </w:rPr>
        <w:t>Kosztorys</w:t>
      </w:r>
      <w:r w:rsidR="00EB7E3D" w:rsidRPr="00423DA3">
        <w:rPr>
          <w:sz w:val="22"/>
          <w:szCs w:val="22"/>
        </w:rPr>
        <w:t>u</w:t>
      </w:r>
      <w:r w:rsidRPr="00423DA3">
        <w:rPr>
          <w:sz w:val="22"/>
          <w:szCs w:val="22"/>
        </w:rPr>
        <w:t xml:space="preserve"> wykonania robót</w:t>
      </w:r>
    </w:p>
    <w:p w14:paraId="33AD2F92" w14:textId="77777777" w:rsidR="00330568" w:rsidRPr="00423DA3" w:rsidRDefault="00330568" w:rsidP="00F571C6">
      <w:pPr>
        <w:numPr>
          <w:ilvl w:val="1"/>
          <w:numId w:val="29"/>
        </w:numPr>
        <w:shd w:val="clear" w:color="auto" w:fill="FFFFFF"/>
        <w:tabs>
          <w:tab w:val="left" w:pos="709"/>
        </w:tabs>
        <w:ind w:left="538" w:right="2" w:hanging="357"/>
        <w:jc w:val="both"/>
        <w:rPr>
          <w:sz w:val="22"/>
          <w:szCs w:val="22"/>
        </w:rPr>
      </w:pPr>
      <w:r w:rsidRPr="00423DA3">
        <w:rPr>
          <w:sz w:val="22"/>
          <w:szCs w:val="22"/>
        </w:rPr>
        <w:t>Danych Wykonawcy, które zostaną przeniesione do umowy</w:t>
      </w:r>
    </w:p>
    <w:p w14:paraId="1606BBD3" w14:textId="77777777" w:rsidR="00330568" w:rsidRPr="00423DA3" w:rsidRDefault="00330568" w:rsidP="00F571C6">
      <w:pPr>
        <w:numPr>
          <w:ilvl w:val="1"/>
          <w:numId w:val="29"/>
        </w:numPr>
        <w:shd w:val="clear" w:color="auto" w:fill="FFFFFF"/>
        <w:tabs>
          <w:tab w:val="left" w:pos="709"/>
        </w:tabs>
        <w:ind w:left="538" w:right="2" w:hanging="357"/>
        <w:jc w:val="both"/>
        <w:rPr>
          <w:sz w:val="22"/>
          <w:szCs w:val="22"/>
        </w:rPr>
      </w:pPr>
      <w:r w:rsidRPr="00423DA3">
        <w:rPr>
          <w:sz w:val="22"/>
          <w:szCs w:val="22"/>
        </w:rPr>
        <w:t>Wskazanie osoby uprawnionej do reprezentacji Wykonawcy, która działa w jego imieniu i na jego rzecz - osoby, która podpisze umowę</w:t>
      </w:r>
    </w:p>
    <w:p w14:paraId="1B604195" w14:textId="77777777" w:rsidR="009E3652" w:rsidRPr="00423DA3" w:rsidRDefault="009E3652" w:rsidP="00F571C6">
      <w:pPr>
        <w:numPr>
          <w:ilvl w:val="1"/>
          <w:numId w:val="29"/>
        </w:numPr>
        <w:shd w:val="clear" w:color="auto" w:fill="FFFFFF"/>
        <w:tabs>
          <w:tab w:val="left" w:pos="709"/>
        </w:tabs>
        <w:ind w:left="538" w:right="2" w:hanging="357"/>
        <w:jc w:val="both"/>
        <w:rPr>
          <w:sz w:val="22"/>
          <w:szCs w:val="22"/>
        </w:rPr>
      </w:pPr>
      <w:r w:rsidRPr="00423DA3">
        <w:rPr>
          <w:sz w:val="22"/>
          <w:szCs w:val="22"/>
        </w:rPr>
        <w:lastRenderedPageBreak/>
        <w:t>Harmonogramu realizacji umowy</w:t>
      </w:r>
    </w:p>
    <w:p w14:paraId="0A385FB3" w14:textId="77777777" w:rsidR="00F571C6" w:rsidRPr="00423DA3" w:rsidRDefault="00F571C6" w:rsidP="00F571C6">
      <w:pPr>
        <w:pStyle w:val="Akapitzlist"/>
        <w:numPr>
          <w:ilvl w:val="1"/>
          <w:numId w:val="29"/>
        </w:numPr>
        <w:spacing w:after="0" w:line="240" w:lineRule="auto"/>
        <w:ind w:left="538" w:hanging="357"/>
        <w:rPr>
          <w:rFonts w:ascii="Times New Roman" w:eastAsia="Times New Roman" w:hAnsi="Times New Roman"/>
          <w:bCs/>
          <w:lang w:eastAsia="pl-PL"/>
        </w:rPr>
      </w:pPr>
      <w:r w:rsidRPr="00423DA3">
        <w:rPr>
          <w:rFonts w:ascii="Times New Roman" w:eastAsia="Times New Roman" w:hAnsi="Times New Roman"/>
          <w:bCs/>
          <w:lang w:eastAsia="pl-PL"/>
        </w:rPr>
        <w:t>Wskazania formy składania faktury (faktura elektroniczna składana poprzez Platformę Elektronicznego Fakturowania /PEF/ https://brokerpefexpert.efaktura.gov.pl czy faktura tradycyjna składana w siedzibie zamawiającego)</w:t>
      </w:r>
    </w:p>
    <w:p w14:paraId="36C28821" w14:textId="77777777" w:rsidR="007F5CBA" w:rsidRPr="00423DA3" w:rsidRDefault="007F5CBA" w:rsidP="00F571C6">
      <w:pPr>
        <w:numPr>
          <w:ilvl w:val="1"/>
          <w:numId w:val="29"/>
        </w:numPr>
        <w:shd w:val="clear" w:color="auto" w:fill="FFFFFF"/>
        <w:tabs>
          <w:tab w:val="left" w:pos="709"/>
          <w:tab w:val="left" w:pos="851"/>
        </w:tabs>
        <w:ind w:left="538" w:right="2" w:hanging="357"/>
        <w:jc w:val="both"/>
        <w:rPr>
          <w:sz w:val="22"/>
          <w:szCs w:val="22"/>
        </w:rPr>
      </w:pPr>
      <w:r w:rsidRPr="00423DA3">
        <w:rPr>
          <w:sz w:val="22"/>
          <w:szCs w:val="22"/>
          <w:shd w:val="clear" w:color="auto" w:fill="FFFFFF"/>
        </w:rPr>
        <w:t>Oświadczenie w zakresie wypełnienia obowiązków informacyjnych przewidzianych w art. 13 lub art. 14 RODO - na podstawie zał. nr 6</w:t>
      </w:r>
    </w:p>
    <w:p w14:paraId="5FED2A76" w14:textId="77777777" w:rsidR="00C651B4" w:rsidRPr="00423DA3" w:rsidRDefault="00C651B4" w:rsidP="00C651B4">
      <w:pPr>
        <w:shd w:val="clear" w:color="auto" w:fill="FFFFFF"/>
        <w:ind w:right="2"/>
        <w:jc w:val="both"/>
        <w:rPr>
          <w:sz w:val="22"/>
          <w:szCs w:val="22"/>
        </w:rPr>
      </w:pPr>
    </w:p>
    <w:p w14:paraId="2882CDDB" w14:textId="77777777" w:rsidR="00330568" w:rsidRPr="00423DA3" w:rsidRDefault="00330568" w:rsidP="005711C1">
      <w:pPr>
        <w:shd w:val="clear" w:color="auto" w:fill="FFFFFF"/>
        <w:tabs>
          <w:tab w:val="left" w:pos="7740"/>
        </w:tabs>
        <w:ind w:left="900" w:right="2"/>
        <w:jc w:val="both"/>
        <w:rPr>
          <w:sz w:val="22"/>
          <w:szCs w:val="22"/>
        </w:rPr>
      </w:pPr>
      <w:r w:rsidRPr="00423DA3">
        <w:rPr>
          <w:b/>
          <w:sz w:val="22"/>
          <w:szCs w:val="22"/>
          <w:u w:val="single"/>
        </w:rPr>
        <w:t>Nie dostarczenie w/w dokumentów w wyznaczonym przez Zamawiającego terminie zostanie odebrane przez Zamawiającego jako uchylanie się przez Wykonawcę od zawarcia umowy w sprawie zamówienia publicznego</w:t>
      </w:r>
    </w:p>
    <w:p w14:paraId="3D200DFF" w14:textId="77777777" w:rsidR="00330568" w:rsidRPr="00423DA3" w:rsidRDefault="00330568" w:rsidP="005711C1">
      <w:pPr>
        <w:ind w:left="709" w:hanging="349"/>
        <w:rPr>
          <w:b/>
          <w:sz w:val="22"/>
          <w:szCs w:val="22"/>
        </w:rPr>
      </w:pPr>
      <w:r w:rsidRPr="00423DA3">
        <w:rPr>
          <w:sz w:val="22"/>
          <w:szCs w:val="22"/>
        </w:rPr>
        <w:t>W celu ustalenia terminu podpisania umowy należy skontaktować się z Panem Pawłem Barcikowskim</w:t>
      </w:r>
      <w:r w:rsidRPr="00423DA3">
        <w:rPr>
          <w:sz w:val="22"/>
          <w:szCs w:val="22"/>
        </w:rPr>
        <w:br/>
        <w:t>Tel. 25 786 42 29 w godz. 9</w:t>
      </w:r>
      <w:r w:rsidRPr="00423DA3">
        <w:rPr>
          <w:sz w:val="22"/>
          <w:szCs w:val="22"/>
          <w:u w:val="single"/>
          <w:vertAlign w:val="superscript"/>
        </w:rPr>
        <w:t>30</w:t>
      </w:r>
      <w:r w:rsidRPr="00423DA3">
        <w:rPr>
          <w:sz w:val="22"/>
          <w:szCs w:val="22"/>
        </w:rPr>
        <w:t xml:space="preserve">  – 14</w:t>
      </w:r>
      <w:r w:rsidRPr="00423DA3">
        <w:rPr>
          <w:sz w:val="22"/>
          <w:szCs w:val="22"/>
          <w:u w:val="single"/>
          <w:vertAlign w:val="superscript"/>
        </w:rPr>
        <w:t>30</w:t>
      </w:r>
      <w:r w:rsidRPr="00423DA3">
        <w:rPr>
          <w:sz w:val="22"/>
          <w:szCs w:val="22"/>
        </w:rPr>
        <w:t>.</w:t>
      </w:r>
    </w:p>
    <w:p w14:paraId="11C5B566" w14:textId="77777777" w:rsidR="00330568" w:rsidRPr="00423DA3" w:rsidRDefault="00330568" w:rsidP="005711C1">
      <w:pPr>
        <w:pStyle w:val="Tekstpodstawowy"/>
        <w:spacing w:after="0"/>
        <w:jc w:val="both"/>
        <w:rPr>
          <w:b/>
          <w:sz w:val="22"/>
          <w:szCs w:val="22"/>
        </w:rPr>
      </w:pPr>
    </w:p>
    <w:p w14:paraId="68CCC1A6" w14:textId="77777777" w:rsidR="00330568" w:rsidRPr="00423DA3" w:rsidRDefault="00330568" w:rsidP="005711C1">
      <w:pPr>
        <w:pStyle w:val="Tekstpodstawowy"/>
        <w:spacing w:after="0"/>
        <w:jc w:val="both"/>
        <w:rPr>
          <w:sz w:val="22"/>
          <w:szCs w:val="22"/>
        </w:rPr>
      </w:pPr>
      <w:r w:rsidRPr="00423DA3">
        <w:rPr>
          <w:b/>
          <w:sz w:val="22"/>
          <w:szCs w:val="22"/>
        </w:rPr>
        <w:t>UWAGA:</w:t>
      </w:r>
      <w:r w:rsidRPr="00423DA3">
        <w:rPr>
          <w:sz w:val="22"/>
          <w:szCs w:val="22"/>
        </w:rPr>
        <w:t xml:space="preserve"> Podpisanie umowy nastąpi w siedzibie </w:t>
      </w:r>
      <w:r w:rsidR="00EB7E3D" w:rsidRPr="00423DA3">
        <w:rPr>
          <w:sz w:val="22"/>
          <w:szCs w:val="22"/>
        </w:rPr>
        <w:t>Z</w:t>
      </w:r>
      <w:r w:rsidRPr="00423DA3">
        <w:rPr>
          <w:sz w:val="22"/>
          <w:szCs w:val="22"/>
        </w:rPr>
        <w:t>amawiającego</w:t>
      </w:r>
    </w:p>
    <w:p w14:paraId="122DF4F8" w14:textId="77777777" w:rsidR="00330568" w:rsidRPr="00423DA3" w:rsidRDefault="00330568" w:rsidP="00CA41B7">
      <w:pPr>
        <w:ind w:left="851"/>
        <w:rPr>
          <w:rFonts w:eastAsia="Cambria"/>
          <w:sz w:val="22"/>
          <w:szCs w:val="22"/>
        </w:rPr>
      </w:pPr>
      <w:r w:rsidRPr="00423DA3">
        <w:rPr>
          <w:sz w:val="22"/>
          <w:szCs w:val="22"/>
        </w:rPr>
        <w:t>Podpis</w:t>
      </w:r>
      <w:r w:rsidR="00EB7E3D" w:rsidRPr="00423DA3">
        <w:rPr>
          <w:sz w:val="22"/>
          <w:szCs w:val="22"/>
        </w:rPr>
        <w:t>anie umowy nastąpi w siedzibie Z</w:t>
      </w:r>
      <w:r w:rsidRPr="00423DA3">
        <w:rPr>
          <w:sz w:val="22"/>
          <w:szCs w:val="22"/>
        </w:rPr>
        <w:t>amawiającego – Urząd Miasta Garwolin, ul. Staszica 15, 08-400 Garwolin</w:t>
      </w:r>
      <w:r w:rsidRPr="00423DA3">
        <w:rPr>
          <w:rFonts w:eastAsia="Cambria"/>
          <w:sz w:val="22"/>
          <w:szCs w:val="22"/>
        </w:rPr>
        <w:tab/>
      </w:r>
    </w:p>
    <w:p w14:paraId="081B84A5" w14:textId="77777777" w:rsidR="00330568" w:rsidRPr="00423DA3" w:rsidRDefault="00330568" w:rsidP="00CA41B7">
      <w:pPr>
        <w:rPr>
          <w:b/>
          <w:bCs/>
          <w:sz w:val="22"/>
          <w:szCs w:val="22"/>
        </w:rPr>
      </w:pPr>
    </w:p>
    <w:p w14:paraId="22BC6A69" w14:textId="77777777" w:rsidR="00330568" w:rsidRPr="00423DA3" w:rsidRDefault="00330568" w:rsidP="00CA41B7">
      <w:pPr>
        <w:ind w:left="709" w:hanging="709"/>
        <w:jc w:val="both"/>
        <w:rPr>
          <w:sz w:val="22"/>
          <w:szCs w:val="22"/>
        </w:rPr>
      </w:pPr>
      <w:r w:rsidRPr="00423DA3">
        <w:rPr>
          <w:b/>
          <w:bCs/>
          <w:sz w:val="22"/>
          <w:szCs w:val="22"/>
        </w:rPr>
        <w:t xml:space="preserve">16. Wymagania dotyczące </w:t>
      </w:r>
      <w:r w:rsidRPr="00423DA3">
        <w:rPr>
          <w:b/>
          <w:bCs/>
          <w:sz w:val="22"/>
          <w:szCs w:val="22"/>
          <w:shd w:val="clear" w:color="auto" w:fill="FFFFFF"/>
        </w:rPr>
        <w:t>zabezpieczenie należytego wykonania umowy</w:t>
      </w:r>
    </w:p>
    <w:p w14:paraId="6312386A" w14:textId="7F69F343" w:rsidR="00A62250" w:rsidRPr="00423DA3" w:rsidRDefault="00330568" w:rsidP="00CA41B7">
      <w:pPr>
        <w:numPr>
          <w:ilvl w:val="1"/>
          <w:numId w:val="30"/>
        </w:numPr>
        <w:shd w:val="clear" w:color="auto" w:fill="FFFFFF"/>
        <w:tabs>
          <w:tab w:val="left" w:pos="567"/>
          <w:tab w:val="left" w:pos="709"/>
        </w:tabs>
        <w:ind w:left="567" w:hanging="567"/>
        <w:jc w:val="both"/>
      </w:pPr>
      <w:r w:rsidRPr="00423DA3">
        <w:rPr>
          <w:sz w:val="22"/>
          <w:szCs w:val="22"/>
        </w:rPr>
        <w:t>Zamawiający żąda od wybranego wykonawcy wniesienia zabezpieczenia należytego wykonania umowy</w:t>
      </w:r>
      <w:r w:rsidR="00CA41B7" w:rsidRPr="00423DA3">
        <w:rPr>
          <w:sz w:val="22"/>
          <w:szCs w:val="22"/>
        </w:rPr>
        <w:t xml:space="preserve"> dla:</w:t>
      </w:r>
    </w:p>
    <w:p w14:paraId="3CF6C534" w14:textId="02D29709" w:rsidR="00F72EA3" w:rsidRPr="00423DA3" w:rsidRDefault="00A62250" w:rsidP="00225DEF">
      <w:pPr>
        <w:pStyle w:val="Akapitzlist"/>
        <w:widowControl w:val="0"/>
        <w:numPr>
          <w:ilvl w:val="0"/>
          <w:numId w:val="45"/>
        </w:numPr>
        <w:tabs>
          <w:tab w:val="left" w:pos="993"/>
          <w:tab w:val="left" w:pos="2127"/>
        </w:tabs>
        <w:suppressAutoHyphens/>
        <w:spacing w:after="0" w:line="240" w:lineRule="auto"/>
        <w:ind w:hanging="1429"/>
        <w:jc w:val="both"/>
        <w:rPr>
          <w:rFonts w:ascii="Times New Roman" w:hAnsi="Times New Roman"/>
          <w:b/>
        </w:rPr>
      </w:pPr>
      <w:r w:rsidRPr="00423DA3">
        <w:rPr>
          <w:rFonts w:ascii="Times New Roman" w:hAnsi="Times New Roman"/>
          <w:b/>
        </w:rPr>
        <w:t>część nr 1:</w:t>
      </w:r>
      <w:r w:rsidRPr="00423DA3">
        <w:rPr>
          <w:rFonts w:ascii="Times New Roman" w:hAnsi="Times New Roman"/>
          <w:b/>
        </w:rPr>
        <w:tab/>
        <w:t xml:space="preserve">Modernizacja ul. </w:t>
      </w:r>
      <w:r w:rsidR="005B3471" w:rsidRPr="00423DA3">
        <w:rPr>
          <w:rFonts w:ascii="Times New Roman" w:hAnsi="Times New Roman"/>
          <w:b/>
        </w:rPr>
        <w:t>Bukowej</w:t>
      </w:r>
      <w:r w:rsidR="00F72EA3" w:rsidRPr="00423DA3">
        <w:rPr>
          <w:rFonts w:ascii="Times New Roman" w:hAnsi="Times New Roman"/>
          <w:b/>
        </w:rPr>
        <w:t xml:space="preserve"> </w:t>
      </w:r>
    </w:p>
    <w:p w14:paraId="781F108F" w14:textId="1D989B85" w:rsidR="00A62250" w:rsidRPr="00423DA3" w:rsidRDefault="00CA41B7" w:rsidP="00225DEF">
      <w:pPr>
        <w:pStyle w:val="Akapitzlist"/>
        <w:widowControl w:val="0"/>
        <w:tabs>
          <w:tab w:val="left" w:pos="993"/>
          <w:tab w:val="left" w:pos="2127"/>
        </w:tabs>
        <w:suppressAutoHyphens/>
        <w:spacing w:after="0" w:line="240" w:lineRule="auto"/>
        <w:ind w:left="2138"/>
        <w:jc w:val="both"/>
        <w:rPr>
          <w:rFonts w:ascii="Times New Roman" w:hAnsi="Times New Roman"/>
          <w:b/>
        </w:rPr>
      </w:pPr>
      <w:r w:rsidRPr="00423DA3">
        <w:rPr>
          <w:rFonts w:ascii="Times New Roman" w:hAnsi="Times New Roman"/>
          <w:b/>
          <w:u w:val="single"/>
        </w:rPr>
        <w:t>w wysokości 5 proc. ceny całkowitej</w:t>
      </w:r>
      <w:r w:rsidRPr="00423DA3">
        <w:rPr>
          <w:rFonts w:ascii="Times New Roman" w:hAnsi="Times New Roman"/>
        </w:rPr>
        <w:t xml:space="preserve"> podanej w ofercie (ceny ofertowej brutto)</w:t>
      </w:r>
    </w:p>
    <w:p w14:paraId="56BDBFD4" w14:textId="59048B81" w:rsidR="00A62250" w:rsidRPr="00423DA3" w:rsidRDefault="00A62250" w:rsidP="00CA41B7">
      <w:pPr>
        <w:pStyle w:val="Akapitzlist"/>
        <w:widowControl w:val="0"/>
        <w:numPr>
          <w:ilvl w:val="0"/>
          <w:numId w:val="45"/>
        </w:numPr>
        <w:tabs>
          <w:tab w:val="left" w:pos="993"/>
          <w:tab w:val="left" w:pos="2127"/>
        </w:tabs>
        <w:suppressAutoHyphens/>
        <w:spacing w:after="0" w:line="240" w:lineRule="auto"/>
        <w:ind w:left="2127" w:hanging="1418"/>
        <w:jc w:val="both"/>
        <w:rPr>
          <w:rFonts w:ascii="Times New Roman" w:hAnsi="Times New Roman"/>
          <w:b/>
        </w:rPr>
      </w:pPr>
      <w:r w:rsidRPr="00423DA3">
        <w:rPr>
          <w:rFonts w:ascii="Times New Roman" w:hAnsi="Times New Roman"/>
          <w:b/>
        </w:rPr>
        <w:t>część nr 2:</w:t>
      </w:r>
      <w:r w:rsidRPr="00423DA3">
        <w:rPr>
          <w:rFonts w:ascii="Times New Roman" w:hAnsi="Times New Roman"/>
          <w:b/>
        </w:rPr>
        <w:tab/>
        <w:t xml:space="preserve">Modernizacja </w:t>
      </w:r>
      <w:r w:rsidR="005B3471" w:rsidRPr="00423DA3">
        <w:rPr>
          <w:b/>
        </w:rPr>
        <w:t>drogi dojazdowej do gruntów rolnych położonych w rejonie ulicy Sławińskiej</w:t>
      </w:r>
    </w:p>
    <w:p w14:paraId="314B0806" w14:textId="37230993" w:rsidR="00527C80" w:rsidRPr="00423DA3" w:rsidRDefault="00330568" w:rsidP="00225DEF">
      <w:pPr>
        <w:shd w:val="clear" w:color="auto" w:fill="FFFFFF"/>
        <w:tabs>
          <w:tab w:val="left" w:pos="2127"/>
        </w:tabs>
        <w:ind w:left="2127"/>
        <w:jc w:val="both"/>
        <w:rPr>
          <w:sz w:val="22"/>
          <w:szCs w:val="22"/>
        </w:rPr>
      </w:pPr>
      <w:r w:rsidRPr="00423DA3">
        <w:rPr>
          <w:b/>
          <w:sz w:val="22"/>
          <w:szCs w:val="22"/>
          <w:u w:val="single"/>
        </w:rPr>
        <w:t xml:space="preserve">w wysokości </w:t>
      </w:r>
      <w:r w:rsidR="001448CB" w:rsidRPr="00423DA3">
        <w:rPr>
          <w:b/>
          <w:sz w:val="22"/>
          <w:szCs w:val="22"/>
          <w:u w:val="single"/>
        </w:rPr>
        <w:t>5</w:t>
      </w:r>
      <w:r w:rsidR="00EB7E3D" w:rsidRPr="00423DA3">
        <w:rPr>
          <w:b/>
          <w:sz w:val="22"/>
          <w:szCs w:val="22"/>
          <w:u w:val="single"/>
        </w:rPr>
        <w:t xml:space="preserve"> proc. ceny całkowitej</w:t>
      </w:r>
      <w:r w:rsidR="001C2DF6" w:rsidRPr="00423DA3">
        <w:rPr>
          <w:sz w:val="22"/>
          <w:szCs w:val="22"/>
        </w:rPr>
        <w:t xml:space="preserve"> </w:t>
      </w:r>
      <w:r w:rsidR="00EB7E3D" w:rsidRPr="00423DA3">
        <w:rPr>
          <w:sz w:val="22"/>
          <w:szCs w:val="22"/>
        </w:rPr>
        <w:t>podanej w ofercie (ceny ofertowej brutto)</w:t>
      </w:r>
      <w:r w:rsidR="00CA41B7" w:rsidRPr="00423DA3">
        <w:rPr>
          <w:sz w:val="22"/>
          <w:szCs w:val="22"/>
        </w:rPr>
        <w:t>;</w:t>
      </w:r>
    </w:p>
    <w:p w14:paraId="046A9D15" w14:textId="77777777" w:rsidR="00CA41B7" w:rsidRPr="00423DA3" w:rsidRDefault="00CA41B7" w:rsidP="00CA41B7">
      <w:pPr>
        <w:shd w:val="clear" w:color="auto" w:fill="FFFFFF"/>
        <w:tabs>
          <w:tab w:val="left" w:pos="567"/>
          <w:tab w:val="left" w:pos="709"/>
        </w:tabs>
        <w:ind w:left="567"/>
        <w:jc w:val="both"/>
      </w:pPr>
    </w:p>
    <w:p w14:paraId="267FABC4" w14:textId="77777777" w:rsidR="00330568" w:rsidRPr="00423DA3" w:rsidRDefault="00330568" w:rsidP="00CA41B7">
      <w:pPr>
        <w:numPr>
          <w:ilvl w:val="1"/>
          <w:numId w:val="30"/>
        </w:numPr>
        <w:shd w:val="clear" w:color="auto" w:fill="FFFFFF"/>
        <w:tabs>
          <w:tab w:val="left" w:pos="567"/>
          <w:tab w:val="left" w:pos="709"/>
        </w:tabs>
        <w:ind w:left="567" w:hanging="567"/>
        <w:jc w:val="both"/>
        <w:rPr>
          <w:sz w:val="22"/>
          <w:szCs w:val="22"/>
        </w:rPr>
      </w:pPr>
      <w:r w:rsidRPr="00423DA3">
        <w:rPr>
          <w:sz w:val="22"/>
          <w:szCs w:val="22"/>
        </w:rPr>
        <w:t>Zabezpieczenie służy pokryciu roszczeń z tytułu niewykonania lu</w:t>
      </w:r>
      <w:r w:rsidR="00B46051" w:rsidRPr="00423DA3">
        <w:rPr>
          <w:sz w:val="22"/>
          <w:szCs w:val="22"/>
        </w:rPr>
        <w:t>b nienależytego wykonania umowy;</w:t>
      </w:r>
    </w:p>
    <w:p w14:paraId="0AED5307" w14:textId="77777777" w:rsidR="00330568" w:rsidRPr="00423DA3" w:rsidRDefault="00330568" w:rsidP="00CA41B7">
      <w:pPr>
        <w:numPr>
          <w:ilvl w:val="1"/>
          <w:numId w:val="30"/>
        </w:numPr>
        <w:shd w:val="clear" w:color="auto" w:fill="FFFFFF"/>
        <w:tabs>
          <w:tab w:val="left" w:pos="567"/>
          <w:tab w:val="left" w:pos="709"/>
        </w:tabs>
        <w:ind w:left="567" w:hanging="567"/>
        <w:jc w:val="both"/>
        <w:rPr>
          <w:sz w:val="22"/>
          <w:szCs w:val="22"/>
        </w:rPr>
      </w:pPr>
      <w:r w:rsidRPr="00423DA3">
        <w:rPr>
          <w:sz w:val="22"/>
          <w:szCs w:val="22"/>
        </w:rPr>
        <w:t xml:space="preserve">Zabezpieczenie należytego wykonania umowy może być wnoszone w </w:t>
      </w:r>
      <w:r w:rsidR="00BD6871" w:rsidRPr="00423DA3">
        <w:rPr>
          <w:sz w:val="22"/>
          <w:szCs w:val="22"/>
        </w:rPr>
        <w:t>jednej z</w:t>
      </w:r>
      <w:r w:rsidRPr="00423DA3">
        <w:rPr>
          <w:sz w:val="22"/>
          <w:szCs w:val="22"/>
        </w:rPr>
        <w:t xml:space="preserve"> następujących form:</w:t>
      </w:r>
    </w:p>
    <w:p w14:paraId="4D96D855" w14:textId="77777777" w:rsidR="00330568" w:rsidRPr="00423DA3" w:rsidRDefault="00330568" w:rsidP="00CA41B7">
      <w:pPr>
        <w:shd w:val="clear" w:color="auto" w:fill="FFFFFF"/>
        <w:ind w:left="360"/>
        <w:jc w:val="both"/>
        <w:rPr>
          <w:sz w:val="22"/>
          <w:szCs w:val="22"/>
        </w:rPr>
      </w:pPr>
      <w:r w:rsidRPr="00423DA3">
        <w:rPr>
          <w:sz w:val="22"/>
          <w:szCs w:val="22"/>
        </w:rPr>
        <w:t>1) pieniądzu;</w:t>
      </w:r>
    </w:p>
    <w:p w14:paraId="2EF615D6" w14:textId="77777777" w:rsidR="00330568" w:rsidRPr="00423DA3" w:rsidRDefault="00330568" w:rsidP="005711C1">
      <w:pPr>
        <w:shd w:val="clear" w:color="auto" w:fill="FFFFFF"/>
        <w:ind w:left="720" w:hanging="360"/>
        <w:jc w:val="both"/>
        <w:rPr>
          <w:sz w:val="22"/>
          <w:szCs w:val="22"/>
        </w:rPr>
      </w:pPr>
      <w:r w:rsidRPr="00423DA3">
        <w:rPr>
          <w:sz w:val="22"/>
          <w:szCs w:val="22"/>
        </w:rPr>
        <w:t xml:space="preserve">2) poręczeniach bankowych lub poręczeniach spółdzielczej kasy oszczędnościowo-kredytowej, z </w:t>
      </w:r>
      <w:r w:rsidR="00BD6871" w:rsidRPr="00423DA3">
        <w:rPr>
          <w:sz w:val="22"/>
          <w:szCs w:val="22"/>
        </w:rPr>
        <w:t>tym,</w:t>
      </w:r>
      <w:r w:rsidRPr="00423DA3">
        <w:rPr>
          <w:sz w:val="22"/>
          <w:szCs w:val="22"/>
        </w:rPr>
        <w:t xml:space="preserve"> że zobowiązanie kasy jest zawsze zobowiązaniem pieniężnym;</w:t>
      </w:r>
    </w:p>
    <w:p w14:paraId="31B08E3B" w14:textId="77777777" w:rsidR="00330568" w:rsidRPr="00423DA3" w:rsidRDefault="00330568" w:rsidP="005711C1">
      <w:pPr>
        <w:shd w:val="clear" w:color="auto" w:fill="FFFFFF"/>
        <w:ind w:left="360"/>
        <w:jc w:val="both"/>
        <w:rPr>
          <w:sz w:val="22"/>
          <w:szCs w:val="22"/>
        </w:rPr>
      </w:pPr>
      <w:r w:rsidRPr="00423DA3">
        <w:rPr>
          <w:sz w:val="22"/>
          <w:szCs w:val="22"/>
        </w:rPr>
        <w:t>3) gwarancjach bankowych;</w:t>
      </w:r>
    </w:p>
    <w:p w14:paraId="5D4D3EF4" w14:textId="77777777" w:rsidR="00330568" w:rsidRPr="00423DA3" w:rsidRDefault="00330568" w:rsidP="005711C1">
      <w:pPr>
        <w:shd w:val="clear" w:color="auto" w:fill="FFFFFF"/>
        <w:ind w:left="360"/>
        <w:jc w:val="both"/>
        <w:rPr>
          <w:sz w:val="22"/>
          <w:szCs w:val="22"/>
        </w:rPr>
      </w:pPr>
      <w:r w:rsidRPr="00423DA3">
        <w:rPr>
          <w:sz w:val="22"/>
          <w:szCs w:val="22"/>
        </w:rPr>
        <w:t>4) gwarancjach ubezpieczeniowych;</w:t>
      </w:r>
    </w:p>
    <w:p w14:paraId="77750874" w14:textId="0004E794" w:rsidR="00330568" w:rsidRPr="00423DA3" w:rsidRDefault="00330568" w:rsidP="005711C1">
      <w:pPr>
        <w:shd w:val="clear" w:color="auto" w:fill="FFFFFF"/>
        <w:ind w:left="567" w:hanging="207"/>
        <w:jc w:val="both"/>
        <w:rPr>
          <w:sz w:val="22"/>
          <w:szCs w:val="22"/>
        </w:rPr>
      </w:pPr>
      <w:r w:rsidRPr="00423DA3">
        <w:rPr>
          <w:sz w:val="22"/>
          <w:szCs w:val="22"/>
        </w:rPr>
        <w:t xml:space="preserve">5) poręczeniach udzielanych przez podmioty, o których mowa w art. 6b ust. </w:t>
      </w:r>
      <w:r w:rsidR="00185B11" w:rsidRPr="00423DA3">
        <w:rPr>
          <w:sz w:val="22"/>
          <w:szCs w:val="22"/>
        </w:rPr>
        <w:t>5 pkt 2 ustawy z dnia</w:t>
      </w:r>
      <w:r w:rsidR="00185B11" w:rsidRPr="00423DA3">
        <w:rPr>
          <w:sz w:val="22"/>
          <w:szCs w:val="22"/>
        </w:rPr>
        <w:br/>
      </w:r>
      <w:r w:rsidRPr="00423DA3">
        <w:rPr>
          <w:sz w:val="22"/>
          <w:szCs w:val="22"/>
        </w:rPr>
        <w:t>9 listopada 2000 r. o utworzeniu Polskiej Agencji Rozwoju Przedsiębiorczości.</w:t>
      </w:r>
    </w:p>
    <w:p w14:paraId="5FD246F8" w14:textId="77777777" w:rsidR="00330568" w:rsidRPr="00423DA3" w:rsidRDefault="00330568" w:rsidP="005711C1">
      <w:pPr>
        <w:numPr>
          <w:ilvl w:val="1"/>
          <w:numId w:val="30"/>
        </w:numPr>
        <w:shd w:val="clear" w:color="auto" w:fill="FFFFFF"/>
        <w:tabs>
          <w:tab w:val="left" w:pos="567"/>
        </w:tabs>
        <w:ind w:left="567"/>
        <w:jc w:val="both"/>
        <w:rPr>
          <w:sz w:val="22"/>
          <w:szCs w:val="22"/>
        </w:rPr>
      </w:pPr>
      <w:r w:rsidRPr="00423DA3">
        <w:rPr>
          <w:sz w:val="22"/>
          <w:szCs w:val="22"/>
        </w:rPr>
        <w:t xml:space="preserve">Zabezpieczenie wnoszone w pieniądzu należy wnieść na rachunek bankowy zamawiającego: </w:t>
      </w:r>
    </w:p>
    <w:p w14:paraId="20F9899D" w14:textId="77777777" w:rsidR="00330568" w:rsidRPr="00423DA3" w:rsidRDefault="00330568" w:rsidP="005711C1">
      <w:pPr>
        <w:shd w:val="clear" w:color="auto" w:fill="FFFFFF"/>
        <w:ind w:left="36"/>
        <w:jc w:val="center"/>
        <w:rPr>
          <w:b/>
          <w:sz w:val="22"/>
          <w:szCs w:val="22"/>
        </w:rPr>
      </w:pPr>
      <w:r w:rsidRPr="00423DA3">
        <w:rPr>
          <w:b/>
          <w:sz w:val="22"/>
          <w:szCs w:val="22"/>
        </w:rPr>
        <w:t>87 9210 0008 0013 8455 2000 0060</w:t>
      </w:r>
    </w:p>
    <w:p w14:paraId="202106A2" w14:textId="77777777" w:rsidR="00330568" w:rsidRPr="00423DA3" w:rsidRDefault="00330568" w:rsidP="005711C1">
      <w:pPr>
        <w:numPr>
          <w:ilvl w:val="1"/>
          <w:numId w:val="30"/>
        </w:numPr>
        <w:shd w:val="clear" w:color="auto" w:fill="FFFFFF"/>
        <w:tabs>
          <w:tab w:val="left" w:pos="567"/>
        </w:tabs>
        <w:ind w:left="567"/>
        <w:jc w:val="both"/>
        <w:rPr>
          <w:sz w:val="22"/>
          <w:szCs w:val="22"/>
        </w:rPr>
      </w:pPr>
      <w:r w:rsidRPr="00423DA3">
        <w:rPr>
          <w:rFonts w:eastAsia="Cambria"/>
          <w:sz w:val="22"/>
          <w:szCs w:val="22"/>
        </w:rPr>
        <w:t xml:space="preserve">W przypadku wnoszenia zabezpieczenia należytego wykonania umowy przelewem, za termin jego wniesienia przyjmuje się datę </w:t>
      </w:r>
      <w:r w:rsidR="00BD6871" w:rsidRPr="00423DA3">
        <w:rPr>
          <w:rFonts w:eastAsia="Cambria"/>
          <w:sz w:val="22"/>
          <w:szCs w:val="22"/>
        </w:rPr>
        <w:t>uznania rachunku</w:t>
      </w:r>
      <w:r w:rsidRPr="00423DA3">
        <w:rPr>
          <w:rFonts w:eastAsia="Cambria"/>
          <w:sz w:val="22"/>
          <w:szCs w:val="22"/>
        </w:rPr>
        <w:t xml:space="preserve"> Zamawiającego</w:t>
      </w:r>
      <w:r w:rsidR="00B46051" w:rsidRPr="00423DA3">
        <w:rPr>
          <w:rFonts w:eastAsia="Cambria"/>
          <w:sz w:val="22"/>
          <w:szCs w:val="22"/>
        </w:rPr>
        <w:t>;</w:t>
      </w:r>
    </w:p>
    <w:p w14:paraId="2E0829FA" w14:textId="77777777" w:rsidR="00330568" w:rsidRPr="00423DA3" w:rsidRDefault="00330568" w:rsidP="005711C1">
      <w:pPr>
        <w:numPr>
          <w:ilvl w:val="1"/>
          <w:numId w:val="30"/>
        </w:numPr>
        <w:shd w:val="clear" w:color="auto" w:fill="FFFFFF"/>
        <w:tabs>
          <w:tab w:val="left" w:pos="567"/>
        </w:tabs>
        <w:ind w:left="567"/>
        <w:jc w:val="both"/>
        <w:rPr>
          <w:sz w:val="22"/>
          <w:szCs w:val="22"/>
        </w:rPr>
      </w:pPr>
      <w:r w:rsidRPr="00423DA3">
        <w:rPr>
          <w:sz w:val="22"/>
          <w:szCs w:val="22"/>
        </w:rPr>
        <w:t>Zabezpieczenie wniesione w pieniądzu zamawiający przechowuje na oprocentowanym rachunku bankowym. Zamawia</w:t>
      </w:r>
      <w:r w:rsidRPr="00423DA3">
        <w:rPr>
          <w:sz w:val="22"/>
          <w:szCs w:val="22"/>
        </w:rPr>
        <w:softHyphen/>
        <w:t>jący zwraca zabezpieczenie wniesione w pieniądzu z odsetkami wynikającymi z umowy rachunku bankowego, na którym było ono przechowywane, pomniejszone o koszt prowadzenia tego rachunku oraz prowizji bankowej za przelew pieniędz</w:t>
      </w:r>
      <w:r w:rsidR="00B46051" w:rsidRPr="00423DA3">
        <w:rPr>
          <w:sz w:val="22"/>
          <w:szCs w:val="22"/>
        </w:rPr>
        <w:t>y na rachunek bankowy wykonawcy;</w:t>
      </w:r>
    </w:p>
    <w:p w14:paraId="0A3F2D59" w14:textId="77777777" w:rsidR="00330568" w:rsidRPr="00423DA3" w:rsidRDefault="00330568" w:rsidP="005711C1">
      <w:pPr>
        <w:numPr>
          <w:ilvl w:val="1"/>
          <w:numId w:val="30"/>
        </w:numPr>
        <w:shd w:val="clear" w:color="auto" w:fill="FFFFFF"/>
        <w:tabs>
          <w:tab w:val="left" w:pos="567"/>
        </w:tabs>
        <w:ind w:left="567"/>
        <w:jc w:val="both"/>
        <w:rPr>
          <w:sz w:val="22"/>
          <w:szCs w:val="22"/>
        </w:rPr>
      </w:pPr>
      <w:r w:rsidRPr="00423DA3">
        <w:rPr>
          <w:rFonts w:eastAsia="Cambria"/>
          <w:sz w:val="22"/>
          <w:szCs w:val="22"/>
        </w:rPr>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w:t>
      </w:r>
    </w:p>
    <w:p w14:paraId="34BB546C" w14:textId="77777777" w:rsidR="00330568" w:rsidRPr="00423DA3" w:rsidRDefault="00330568" w:rsidP="005711C1">
      <w:pPr>
        <w:ind w:left="1418" w:hanging="851"/>
        <w:jc w:val="both"/>
        <w:rPr>
          <w:rFonts w:eastAsia="Cambria"/>
          <w:sz w:val="22"/>
          <w:szCs w:val="22"/>
        </w:rPr>
      </w:pPr>
      <w:r w:rsidRPr="00423DA3">
        <w:rPr>
          <w:rFonts w:eastAsia="Cambria"/>
          <w:sz w:val="22"/>
          <w:szCs w:val="22"/>
        </w:rPr>
        <w:t xml:space="preserve">16.7.1. </w:t>
      </w:r>
      <w:r w:rsidRPr="00423DA3">
        <w:rPr>
          <w:rFonts w:eastAsia="Cambria"/>
          <w:sz w:val="22"/>
          <w:szCs w:val="22"/>
        </w:rPr>
        <w:tab/>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B46051" w:rsidRPr="00423DA3">
        <w:rPr>
          <w:rFonts w:eastAsia="Cambria"/>
          <w:sz w:val="22"/>
          <w:szCs w:val="22"/>
        </w:rPr>
        <w:t>mowy i okres 30 dni po odbiorze;</w:t>
      </w:r>
    </w:p>
    <w:p w14:paraId="11A289B4" w14:textId="77777777" w:rsidR="00330568" w:rsidRPr="00423DA3" w:rsidRDefault="00330568" w:rsidP="005711C1">
      <w:pPr>
        <w:ind w:left="1418" w:hanging="851"/>
        <w:jc w:val="both"/>
        <w:rPr>
          <w:rFonts w:eastAsia="Cambria"/>
          <w:sz w:val="22"/>
          <w:szCs w:val="22"/>
        </w:rPr>
      </w:pPr>
      <w:r w:rsidRPr="00423DA3">
        <w:rPr>
          <w:rFonts w:eastAsia="Cambria"/>
          <w:sz w:val="22"/>
          <w:szCs w:val="22"/>
        </w:rPr>
        <w:t xml:space="preserve">16.7.2. </w:t>
      </w:r>
      <w:r w:rsidRPr="00423DA3">
        <w:rPr>
          <w:rFonts w:eastAsia="Cambria"/>
          <w:sz w:val="22"/>
          <w:szCs w:val="22"/>
        </w:rPr>
        <w:tab/>
        <w:t xml:space="preserve">30% wartości zabezpieczenia należytego wykonania umowy pozostawione na zabezpieczenie roszczeń z tytułu rękojmi za wady będzie zawierało określony datą termin odpowiedzialności </w:t>
      </w:r>
      <w:r w:rsidRPr="00423DA3">
        <w:rPr>
          <w:rFonts w:eastAsia="Cambria"/>
          <w:sz w:val="22"/>
          <w:szCs w:val="22"/>
        </w:rPr>
        <w:lastRenderedPageBreak/>
        <w:t>Wykonawcy z tytułu rękojmi za wady, nie krótszy niż okres rękojmi i ob</w:t>
      </w:r>
      <w:r w:rsidR="00B46051" w:rsidRPr="00423DA3">
        <w:rPr>
          <w:rFonts w:eastAsia="Cambria"/>
          <w:sz w:val="22"/>
          <w:szCs w:val="22"/>
        </w:rPr>
        <w:t>ejmujący dodatkowy okres 15 dni;</w:t>
      </w:r>
    </w:p>
    <w:p w14:paraId="23898965" w14:textId="77777777" w:rsidR="007F5CBA" w:rsidRPr="00423DA3" w:rsidRDefault="007F5CBA" w:rsidP="007F5CBA">
      <w:pPr>
        <w:shd w:val="clear" w:color="auto" w:fill="FFFFFF"/>
        <w:ind w:right="2" w:firstLine="426"/>
        <w:jc w:val="both"/>
        <w:rPr>
          <w:sz w:val="22"/>
          <w:szCs w:val="22"/>
        </w:rPr>
      </w:pPr>
      <w:r w:rsidRPr="00423DA3">
        <w:rPr>
          <w:sz w:val="22"/>
          <w:szCs w:val="22"/>
        </w:rPr>
        <w:t xml:space="preserve">Uwaga: w treści gwarancji/poręczenia nie mogą znaleźć się w szczególności następujące zapisy: </w:t>
      </w:r>
    </w:p>
    <w:p w14:paraId="6E68BAB6" w14:textId="77777777" w:rsidR="007F5CBA" w:rsidRPr="00423DA3" w:rsidRDefault="007F5CBA" w:rsidP="00FD3B88">
      <w:pPr>
        <w:numPr>
          <w:ilvl w:val="0"/>
          <w:numId w:val="39"/>
        </w:numPr>
        <w:shd w:val="clear" w:color="auto" w:fill="FFFFFF"/>
        <w:tabs>
          <w:tab w:val="clear" w:pos="2572"/>
          <w:tab w:val="num" w:pos="1276"/>
        </w:tabs>
        <w:ind w:left="1276" w:right="2" w:hanging="142"/>
        <w:jc w:val="both"/>
        <w:rPr>
          <w:sz w:val="22"/>
          <w:szCs w:val="22"/>
        </w:rPr>
      </w:pPr>
      <w:r w:rsidRPr="00423DA3">
        <w:rPr>
          <w:sz w:val="22"/>
          <w:szCs w:val="22"/>
        </w:rPr>
        <w:t>w stosunku do jakiejkolwiek zmiany umowy objętej gwarancją, jeżeli zmiana ta nie została zaakceptowana przez wystawcę gwarancji</w:t>
      </w:r>
    </w:p>
    <w:p w14:paraId="42CFBBD9" w14:textId="77777777" w:rsidR="007F5CBA" w:rsidRPr="00423DA3" w:rsidRDefault="007F5CBA" w:rsidP="00FD3B88">
      <w:pPr>
        <w:numPr>
          <w:ilvl w:val="0"/>
          <w:numId w:val="39"/>
        </w:numPr>
        <w:shd w:val="clear" w:color="auto" w:fill="FFFFFF"/>
        <w:tabs>
          <w:tab w:val="clear" w:pos="2572"/>
          <w:tab w:val="num" w:pos="1276"/>
        </w:tabs>
        <w:ind w:left="1276" w:right="2" w:hanging="142"/>
        <w:jc w:val="both"/>
        <w:rPr>
          <w:sz w:val="22"/>
          <w:szCs w:val="22"/>
        </w:rPr>
      </w:pPr>
      <w:r w:rsidRPr="00423DA3">
        <w:rPr>
          <w:sz w:val="22"/>
          <w:szCs w:val="22"/>
        </w:rPr>
        <w:t>spory mogące wyniknąć z niniejszej gwarancji podlegają rozpoznaniu przez sąd właściwy dla siedziby wystawcy gwarancji</w:t>
      </w:r>
    </w:p>
    <w:p w14:paraId="366644AE" w14:textId="77777777" w:rsidR="007F5CBA" w:rsidRPr="00423DA3" w:rsidRDefault="007F5CBA" w:rsidP="005711C1">
      <w:pPr>
        <w:ind w:left="1418" w:hanging="851"/>
        <w:jc w:val="both"/>
        <w:rPr>
          <w:rFonts w:eastAsia="Cambria"/>
          <w:sz w:val="22"/>
          <w:szCs w:val="22"/>
        </w:rPr>
      </w:pPr>
    </w:p>
    <w:p w14:paraId="0C65A0AE" w14:textId="77777777" w:rsidR="00330568" w:rsidRPr="00423DA3" w:rsidRDefault="00330568" w:rsidP="005711C1">
      <w:pPr>
        <w:ind w:left="1985" w:hanging="1418"/>
        <w:jc w:val="both"/>
        <w:rPr>
          <w:rFonts w:eastAsia="Cambria"/>
          <w:b/>
          <w:sz w:val="22"/>
          <w:szCs w:val="22"/>
        </w:rPr>
      </w:pPr>
      <w:r w:rsidRPr="00423DA3">
        <w:rPr>
          <w:rFonts w:eastAsia="Cambria"/>
          <w:b/>
          <w:sz w:val="22"/>
          <w:szCs w:val="22"/>
        </w:rPr>
        <w:t>UWAGA:</w:t>
      </w:r>
    </w:p>
    <w:p w14:paraId="31D1E20B" w14:textId="5C68A689" w:rsidR="00330568" w:rsidRPr="00423DA3" w:rsidRDefault="00330568" w:rsidP="00185B11">
      <w:pPr>
        <w:shd w:val="clear" w:color="auto" w:fill="FFFFFF"/>
        <w:tabs>
          <w:tab w:val="left" w:pos="567"/>
        </w:tabs>
        <w:ind w:left="567"/>
        <w:jc w:val="both"/>
        <w:rPr>
          <w:sz w:val="22"/>
          <w:szCs w:val="22"/>
        </w:rPr>
      </w:pPr>
      <w:r w:rsidRPr="00423DA3">
        <w:rPr>
          <w:rFonts w:eastAsia="Cambria"/>
          <w:b/>
          <w:sz w:val="22"/>
          <w:szCs w:val="22"/>
        </w:rPr>
        <w:t xml:space="preserve">Zamawiający </w:t>
      </w:r>
      <w:r w:rsidR="00C651B4" w:rsidRPr="00423DA3">
        <w:rPr>
          <w:rFonts w:eastAsia="Cambria"/>
          <w:b/>
          <w:sz w:val="22"/>
          <w:szCs w:val="22"/>
        </w:rPr>
        <w:t>w umowie określa</w:t>
      </w:r>
      <w:r w:rsidRPr="00423DA3">
        <w:rPr>
          <w:rFonts w:eastAsia="Cambria"/>
          <w:b/>
          <w:sz w:val="22"/>
          <w:szCs w:val="22"/>
        </w:rPr>
        <w:t xml:space="preserve"> okres rękojmi za wady równy</w:t>
      </w:r>
      <w:r w:rsidR="00185B11" w:rsidRPr="00423DA3">
        <w:rPr>
          <w:rFonts w:eastAsia="Cambria"/>
          <w:b/>
          <w:sz w:val="22"/>
          <w:szCs w:val="22"/>
        </w:rPr>
        <w:t xml:space="preserve"> okresowi udzielonej gwarancji.</w:t>
      </w:r>
      <w:r w:rsidR="00185B11" w:rsidRPr="00423DA3">
        <w:rPr>
          <w:rFonts w:eastAsia="Cambria"/>
          <w:b/>
          <w:sz w:val="22"/>
          <w:szCs w:val="22"/>
        </w:rPr>
        <w:br/>
      </w:r>
      <w:r w:rsidRPr="00423DA3">
        <w:rPr>
          <w:rFonts w:eastAsia="Cambria"/>
          <w:b/>
          <w:sz w:val="22"/>
          <w:szCs w:val="22"/>
        </w:rPr>
        <w:t>W przypadku zabezpieczenia należytego wykonania umowy, kwota 30% zabezpieczenia zostanie zatrzymana na okres udzielonej gwarancji równej okresowi rękojmi za wady.</w:t>
      </w:r>
    </w:p>
    <w:p w14:paraId="5BD987A0" w14:textId="77777777" w:rsidR="00330568" w:rsidRPr="00423DA3" w:rsidRDefault="00330568" w:rsidP="005711C1">
      <w:pPr>
        <w:pStyle w:val="Tekstpodstawowy"/>
        <w:numPr>
          <w:ilvl w:val="1"/>
          <w:numId w:val="30"/>
        </w:numPr>
        <w:tabs>
          <w:tab w:val="left" w:pos="567"/>
          <w:tab w:val="left" w:pos="1276"/>
          <w:tab w:val="left" w:pos="5670"/>
        </w:tabs>
        <w:spacing w:after="0"/>
        <w:ind w:left="567" w:hanging="567"/>
        <w:jc w:val="both"/>
        <w:rPr>
          <w:rFonts w:eastAsia="Cambria"/>
          <w:sz w:val="22"/>
          <w:szCs w:val="22"/>
        </w:rPr>
      </w:pPr>
      <w:r w:rsidRPr="00423DA3">
        <w:rPr>
          <w:rFonts w:eastAsia="Cambria"/>
          <w:sz w:val="22"/>
          <w:szCs w:val="22"/>
        </w:rPr>
        <w:t>W przypadku wniesienia zabezpieczenia należytego wykonania umowy w formie poręczenia bankowego, poręczenia spółdzielczej kasy oszczędnościowo-kredytowej, gwarancji bankowej, gwarancji ubezpieczeniowej lub poręczenia udzielanego przez podmiot, o którym mowa w art. 6</w:t>
      </w:r>
      <w:r w:rsidR="00BD6871" w:rsidRPr="00423DA3">
        <w:rPr>
          <w:rFonts w:eastAsia="Cambria"/>
          <w:sz w:val="22"/>
          <w:szCs w:val="22"/>
        </w:rPr>
        <w:t>b ust.</w:t>
      </w:r>
      <w:r w:rsidRPr="00423DA3">
        <w:rPr>
          <w:rFonts w:eastAsia="Cambria"/>
          <w:sz w:val="22"/>
          <w:szCs w:val="22"/>
        </w:rPr>
        <w:t xml:space="preserve"> </w:t>
      </w:r>
      <w:r w:rsidR="00BD6871" w:rsidRPr="00423DA3">
        <w:rPr>
          <w:rFonts w:eastAsia="Cambria"/>
          <w:sz w:val="22"/>
          <w:szCs w:val="22"/>
        </w:rPr>
        <w:t>5 pkt.</w:t>
      </w:r>
      <w:r w:rsidRPr="00423DA3">
        <w:rPr>
          <w:rFonts w:eastAsia="Cambria"/>
          <w:sz w:val="22"/>
          <w:szCs w:val="22"/>
        </w:rPr>
        <w:t>2 ustawy z dnia 9 listopada 2000 r. o utworzeniu Polskiej Agencji  Rozwoju Przedsiębiorczości, dokument  zabezpieczenia należy złożyć w siedzibie zamawiającego, przed podpisaniem umowy.</w:t>
      </w:r>
    </w:p>
    <w:p w14:paraId="4334F7D7" w14:textId="77777777" w:rsidR="00C651B4" w:rsidRPr="00423DA3" w:rsidRDefault="00C651B4" w:rsidP="005711C1">
      <w:pPr>
        <w:pStyle w:val="Tekstpodstawowy"/>
        <w:tabs>
          <w:tab w:val="left" w:pos="567"/>
          <w:tab w:val="left" w:pos="709"/>
          <w:tab w:val="left" w:pos="993"/>
          <w:tab w:val="left" w:pos="5670"/>
        </w:tabs>
        <w:spacing w:after="0"/>
        <w:ind w:left="567" w:hanging="567"/>
        <w:jc w:val="both"/>
        <w:rPr>
          <w:b/>
          <w:sz w:val="22"/>
          <w:szCs w:val="22"/>
        </w:rPr>
      </w:pPr>
    </w:p>
    <w:p w14:paraId="14F391BF" w14:textId="77777777" w:rsidR="00330568" w:rsidRPr="00423DA3" w:rsidRDefault="00330568" w:rsidP="005711C1">
      <w:pPr>
        <w:pStyle w:val="Tekstpodstawowy"/>
        <w:tabs>
          <w:tab w:val="left" w:pos="567"/>
          <w:tab w:val="left" w:pos="709"/>
          <w:tab w:val="left" w:pos="993"/>
          <w:tab w:val="left" w:pos="5670"/>
        </w:tabs>
        <w:spacing w:after="0"/>
        <w:ind w:left="567" w:hanging="567"/>
        <w:jc w:val="both"/>
        <w:rPr>
          <w:b/>
          <w:sz w:val="22"/>
          <w:szCs w:val="22"/>
        </w:rPr>
      </w:pPr>
      <w:r w:rsidRPr="00423DA3">
        <w:rPr>
          <w:b/>
          <w:sz w:val="22"/>
          <w:szCs w:val="22"/>
        </w:rPr>
        <w:t>17. Pozostałe informacje</w:t>
      </w:r>
    </w:p>
    <w:p w14:paraId="5F2B05DB" w14:textId="77777777" w:rsidR="00D67910" w:rsidRPr="00423DA3" w:rsidRDefault="00330568" w:rsidP="005711C1">
      <w:pPr>
        <w:tabs>
          <w:tab w:val="left" w:pos="567"/>
        </w:tabs>
        <w:ind w:left="567" w:hanging="567"/>
        <w:jc w:val="both"/>
        <w:rPr>
          <w:b/>
          <w:sz w:val="22"/>
          <w:szCs w:val="22"/>
        </w:rPr>
      </w:pPr>
      <w:r w:rsidRPr="00423DA3">
        <w:rPr>
          <w:rFonts w:eastAsia="Cambria"/>
          <w:sz w:val="22"/>
          <w:szCs w:val="22"/>
        </w:rPr>
        <w:t xml:space="preserve">17.1. </w:t>
      </w:r>
      <w:r w:rsidRPr="00423DA3">
        <w:rPr>
          <w:rFonts w:eastAsia="Cambria"/>
          <w:sz w:val="22"/>
          <w:szCs w:val="22"/>
        </w:rPr>
        <w:tab/>
      </w:r>
      <w:r w:rsidRPr="00423DA3">
        <w:rPr>
          <w:b/>
          <w:sz w:val="22"/>
          <w:szCs w:val="22"/>
        </w:rPr>
        <w:t xml:space="preserve">Zamawiający dopuszcza składanie ofert częściowych. </w:t>
      </w:r>
    </w:p>
    <w:p w14:paraId="108C889D" w14:textId="77777777" w:rsidR="00330568" w:rsidRPr="00423DA3" w:rsidRDefault="00330568" w:rsidP="005711C1">
      <w:pPr>
        <w:tabs>
          <w:tab w:val="left" w:pos="567"/>
        </w:tabs>
        <w:ind w:left="567" w:hanging="567"/>
        <w:jc w:val="both"/>
        <w:rPr>
          <w:rFonts w:eastAsia="Cambria"/>
          <w:sz w:val="22"/>
          <w:szCs w:val="22"/>
        </w:rPr>
      </w:pPr>
      <w:r w:rsidRPr="00423DA3">
        <w:rPr>
          <w:rFonts w:eastAsia="Cambria"/>
          <w:sz w:val="22"/>
          <w:szCs w:val="22"/>
        </w:rPr>
        <w:t>17.2.</w:t>
      </w:r>
      <w:r w:rsidRPr="00423DA3">
        <w:rPr>
          <w:rFonts w:eastAsia="Cambria"/>
          <w:sz w:val="22"/>
          <w:szCs w:val="22"/>
        </w:rPr>
        <w:tab/>
        <w:t>Zamawiający nie zawiera umowy ramowej.</w:t>
      </w:r>
    </w:p>
    <w:p w14:paraId="7A61B1A5" w14:textId="77777777" w:rsidR="00330568" w:rsidRPr="00423DA3" w:rsidRDefault="00330568" w:rsidP="005711C1">
      <w:pPr>
        <w:tabs>
          <w:tab w:val="left" w:pos="567"/>
        </w:tabs>
        <w:ind w:left="567" w:hanging="567"/>
        <w:jc w:val="both"/>
        <w:rPr>
          <w:rFonts w:eastAsia="Cambria"/>
          <w:sz w:val="22"/>
          <w:szCs w:val="22"/>
        </w:rPr>
      </w:pPr>
      <w:r w:rsidRPr="00423DA3">
        <w:rPr>
          <w:rFonts w:eastAsia="Cambria"/>
          <w:sz w:val="22"/>
          <w:szCs w:val="22"/>
        </w:rPr>
        <w:t>17.3.</w:t>
      </w:r>
      <w:r w:rsidRPr="00423DA3">
        <w:rPr>
          <w:rFonts w:eastAsia="Cambria"/>
          <w:sz w:val="22"/>
          <w:szCs w:val="22"/>
        </w:rPr>
        <w:tab/>
        <w:t>Zamawiający nie przewiduje zamówień, o których mowa w art. 67 ust. 1 pkt 6 ustawy.</w:t>
      </w:r>
    </w:p>
    <w:p w14:paraId="10E8F324" w14:textId="77777777" w:rsidR="00330568" w:rsidRPr="00423DA3" w:rsidRDefault="00330568" w:rsidP="005711C1">
      <w:pPr>
        <w:tabs>
          <w:tab w:val="left" w:pos="567"/>
        </w:tabs>
        <w:ind w:left="567" w:hanging="567"/>
        <w:jc w:val="both"/>
        <w:rPr>
          <w:rFonts w:eastAsia="Cambria"/>
          <w:sz w:val="22"/>
          <w:szCs w:val="22"/>
        </w:rPr>
      </w:pPr>
      <w:r w:rsidRPr="00423DA3">
        <w:rPr>
          <w:rFonts w:eastAsia="Cambria"/>
          <w:sz w:val="22"/>
          <w:szCs w:val="22"/>
        </w:rPr>
        <w:t>17.4.</w:t>
      </w:r>
      <w:r w:rsidRPr="00423DA3">
        <w:rPr>
          <w:rFonts w:eastAsia="Cambria"/>
          <w:sz w:val="22"/>
          <w:szCs w:val="22"/>
        </w:rPr>
        <w:tab/>
        <w:t>Zamawiający nie przewiduje ofert wariantowych.</w:t>
      </w:r>
    </w:p>
    <w:p w14:paraId="53C46AA4" w14:textId="77777777" w:rsidR="00330568" w:rsidRPr="00423DA3" w:rsidRDefault="00330568" w:rsidP="005711C1">
      <w:pPr>
        <w:tabs>
          <w:tab w:val="left" w:pos="567"/>
        </w:tabs>
        <w:ind w:left="567" w:hanging="567"/>
        <w:jc w:val="both"/>
        <w:rPr>
          <w:rFonts w:eastAsia="Cambria"/>
          <w:sz w:val="22"/>
          <w:szCs w:val="22"/>
        </w:rPr>
      </w:pPr>
      <w:r w:rsidRPr="00423DA3">
        <w:rPr>
          <w:rFonts w:eastAsia="Cambria"/>
          <w:sz w:val="22"/>
          <w:szCs w:val="22"/>
        </w:rPr>
        <w:t>17.5.</w:t>
      </w:r>
      <w:r w:rsidRPr="00423DA3">
        <w:rPr>
          <w:rFonts w:eastAsia="Cambria"/>
          <w:sz w:val="22"/>
          <w:szCs w:val="22"/>
        </w:rPr>
        <w:tab/>
        <w:t>Zamawiający nie przewiduje rozliczeń w walutach obcych.</w:t>
      </w:r>
    </w:p>
    <w:p w14:paraId="313C091E" w14:textId="77777777" w:rsidR="00330568" w:rsidRPr="00423DA3" w:rsidRDefault="00330568" w:rsidP="005711C1">
      <w:pPr>
        <w:tabs>
          <w:tab w:val="left" w:pos="567"/>
        </w:tabs>
        <w:ind w:left="567" w:hanging="567"/>
        <w:jc w:val="both"/>
        <w:rPr>
          <w:rFonts w:eastAsia="Cambria"/>
          <w:sz w:val="22"/>
          <w:szCs w:val="22"/>
        </w:rPr>
      </w:pPr>
      <w:r w:rsidRPr="00423DA3">
        <w:rPr>
          <w:rFonts w:eastAsia="Cambria"/>
          <w:sz w:val="22"/>
          <w:szCs w:val="22"/>
        </w:rPr>
        <w:t>17.6.</w:t>
      </w:r>
      <w:r w:rsidRPr="00423DA3">
        <w:rPr>
          <w:rFonts w:eastAsia="Cambria"/>
          <w:sz w:val="22"/>
          <w:szCs w:val="22"/>
        </w:rPr>
        <w:tab/>
        <w:t>Zamawiający nie przewiduje aukcji elektronicznej.</w:t>
      </w:r>
    </w:p>
    <w:p w14:paraId="6736A12F" w14:textId="77777777" w:rsidR="00330568" w:rsidRPr="00423DA3" w:rsidRDefault="00330568" w:rsidP="005711C1">
      <w:pPr>
        <w:tabs>
          <w:tab w:val="left" w:pos="567"/>
        </w:tabs>
        <w:ind w:left="567" w:hanging="567"/>
        <w:jc w:val="both"/>
        <w:rPr>
          <w:sz w:val="22"/>
          <w:szCs w:val="22"/>
        </w:rPr>
      </w:pPr>
      <w:r w:rsidRPr="00423DA3">
        <w:rPr>
          <w:rFonts w:eastAsia="Cambria"/>
          <w:sz w:val="22"/>
          <w:szCs w:val="22"/>
        </w:rPr>
        <w:t>17.7.</w:t>
      </w:r>
      <w:r w:rsidRPr="00423DA3">
        <w:rPr>
          <w:rFonts w:eastAsia="Cambria"/>
          <w:sz w:val="22"/>
          <w:szCs w:val="22"/>
        </w:rPr>
        <w:tab/>
        <w:t xml:space="preserve">Sposób </w:t>
      </w:r>
      <w:r w:rsidRPr="00423DA3">
        <w:rPr>
          <w:sz w:val="22"/>
          <w:szCs w:val="22"/>
        </w:rPr>
        <w:t>dokumentowania zatrudnienia osób na umowę o pracę, uprawnienia zamawiającego w zakresie kontroli spełniania przez wykonawcę wymagań dotyczących zatrudniania na umowę oraz sankcje z tytułu niespełnienia tych wymagań zawarte zostały w Istotnych postanowieniach umowy</w:t>
      </w:r>
    </w:p>
    <w:p w14:paraId="35D26762" w14:textId="77777777" w:rsidR="00330568" w:rsidRPr="00423DA3" w:rsidRDefault="00330568" w:rsidP="005711C1">
      <w:pPr>
        <w:pStyle w:val="Tekstpodstawowy"/>
        <w:tabs>
          <w:tab w:val="left" w:pos="567"/>
        </w:tabs>
        <w:spacing w:after="0"/>
        <w:rPr>
          <w:sz w:val="22"/>
          <w:szCs w:val="22"/>
        </w:rPr>
      </w:pPr>
      <w:r w:rsidRPr="00423DA3">
        <w:rPr>
          <w:sz w:val="22"/>
          <w:szCs w:val="22"/>
        </w:rPr>
        <w:t>17.8.</w:t>
      </w:r>
      <w:r w:rsidRPr="00423DA3">
        <w:rPr>
          <w:sz w:val="22"/>
          <w:szCs w:val="22"/>
        </w:rPr>
        <w:tab/>
        <w:t>Zamawiający nie przewiduje ustanowienia dynamicznego systemu zakupów</w:t>
      </w:r>
    </w:p>
    <w:p w14:paraId="63D4F63D" w14:textId="77777777" w:rsidR="00330568" w:rsidRPr="00423DA3" w:rsidRDefault="00330568" w:rsidP="005711C1">
      <w:pPr>
        <w:pStyle w:val="Tekstpodstawowy"/>
        <w:tabs>
          <w:tab w:val="left" w:pos="567"/>
        </w:tabs>
        <w:spacing w:after="0"/>
        <w:rPr>
          <w:sz w:val="22"/>
          <w:szCs w:val="22"/>
        </w:rPr>
      </w:pPr>
      <w:r w:rsidRPr="00423DA3">
        <w:rPr>
          <w:sz w:val="22"/>
          <w:szCs w:val="22"/>
        </w:rPr>
        <w:t>17.9.</w:t>
      </w:r>
      <w:r w:rsidRPr="00423DA3">
        <w:rPr>
          <w:sz w:val="22"/>
          <w:szCs w:val="22"/>
        </w:rPr>
        <w:tab/>
        <w:t xml:space="preserve">Zamawiający nie przewiduje </w:t>
      </w:r>
      <w:r w:rsidRPr="00423DA3">
        <w:rPr>
          <w:bCs/>
          <w:spacing w:val="-1"/>
          <w:sz w:val="22"/>
          <w:szCs w:val="22"/>
        </w:rPr>
        <w:t>udzielenia zaliczek na poczet wykonania zamówienia</w:t>
      </w:r>
    </w:p>
    <w:p w14:paraId="7BF7619E" w14:textId="77777777" w:rsidR="00330568" w:rsidRPr="00423DA3" w:rsidRDefault="00330568" w:rsidP="005711C1">
      <w:pPr>
        <w:pStyle w:val="Tekstpodstawowy"/>
        <w:tabs>
          <w:tab w:val="left" w:pos="567"/>
        </w:tabs>
        <w:spacing w:after="0"/>
        <w:rPr>
          <w:sz w:val="22"/>
          <w:szCs w:val="22"/>
        </w:rPr>
      </w:pPr>
      <w:r w:rsidRPr="00423DA3">
        <w:rPr>
          <w:sz w:val="22"/>
          <w:szCs w:val="22"/>
        </w:rPr>
        <w:t>17.10.</w:t>
      </w:r>
      <w:r w:rsidRPr="00423DA3">
        <w:rPr>
          <w:sz w:val="22"/>
          <w:szCs w:val="22"/>
        </w:rPr>
        <w:tab/>
        <w:t>Informacja o obowiązku osobistego wykonania przez Wykonawcę kluczowych części zamówienia</w:t>
      </w:r>
    </w:p>
    <w:p w14:paraId="5C68D3F9" w14:textId="77777777" w:rsidR="00330568" w:rsidRPr="00423DA3" w:rsidRDefault="00330568" w:rsidP="005711C1">
      <w:pPr>
        <w:pStyle w:val="Tekstpodstawowy"/>
        <w:numPr>
          <w:ilvl w:val="2"/>
          <w:numId w:val="31"/>
        </w:numPr>
        <w:tabs>
          <w:tab w:val="left" w:pos="1418"/>
        </w:tabs>
        <w:spacing w:after="0"/>
        <w:jc w:val="both"/>
        <w:rPr>
          <w:sz w:val="22"/>
          <w:szCs w:val="22"/>
        </w:rPr>
      </w:pPr>
      <w:r w:rsidRPr="00423DA3">
        <w:rPr>
          <w:sz w:val="22"/>
          <w:szCs w:val="22"/>
        </w:rPr>
        <w:t>Zamawiający nie wskazuje kluczowych części zamówienia, które Wykonawca musi wykonać osobiście</w:t>
      </w:r>
    </w:p>
    <w:p w14:paraId="3C98CEC0" w14:textId="77777777" w:rsidR="00330568" w:rsidRPr="00423DA3" w:rsidRDefault="00330568" w:rsidP="005711C1">
      <w:pPr>
        <w:pStyle w:val="Tekstpodstawowy"/>
        <w:numPr>
          <w:ilvl w:val="2"/>
          <w:numId w:val="31"/>
        </w:numPr>
        <w:tabs>
          <w:tab w:val="left" w:pos="1418"/>
        </w:tabs>
        <w:spacing w:after="0"/>
        <w:jc w:val="both"/>
        <w:rPr>
          <w:sz w:val="22"/>
          <w:szCs w:val="22"/>
        </w:rPr>
      </w:pPr>
      <w:r w:rsidRPr="00423DA3">
        <w:rPr>
          <w:sz w:val="22"/>
          <w:szCs w:val="22"/>
        </w:rPr>
        <w:t>Wykonawca może powierzyć wykonywanie robót, o których mowa w niniejszej SIWZ, Podwykonawcom lub dalszym Podwykonawcom pod warunkiem, że:</w:t>
      </w:r>
    </w:p>
    <w:p w14:paraId="4D4066AE" w14:textId="77777777" w:rsidR="00330568" w:rsidRPr="00423DA3" w:rsidRDefault="00330568" w:rsidP="005711C1">
      <w:pPr>
        <w:pStyle w:val="Tekstpodstawowy"/>
        <w:numPr>
          <w:ilvl w:val="0"/>
          <w:numId w:val="9"/>
        </w:numPr>
        <w:tabs>
          <w:tab w:val="clear" w:pos="709"/>
          <w:tab w:val="num" w:pos="1701"/>
        </w:tabs>
        <w:spacing w:after="0"/>
        <w:ind w:left="1701" w:hanging="283"/>
        <w:rPr>
          <w:sz w:val="22"/>
          <w:szCs w:val="22"/>
        </w:rPr>
      </w:pPr>
      <w:r w:rsidRPr="00423DA3">
        <w:rPr>
          <w:sz w:val="22"/>
          <w:szCs w:val="22"/>
        </w:rPr>
        <w:t>posiadają oni kwalifikacje do ich wykonania</w:t>
      </w:r>
    </w:p>
    <w:p w14:paraId="3AAFED44" w14:textId="77777777" w:rsidR="00330568" w:rsidRPr="00423DA3" w:rsidRDefault="00330568" w:rsidP="005711C1">
      <w:pPr>
        <w:pStyle w:val="Tekstpodstawowy"/>
        <w:numPr>
          <w:ilvl w:val="0"/>
          <w:numId w:val="9"/>
        </w:numPr>
        <w:tabs>
          <w:tab w:val="clear" w:pos="709"/>
          <w:tab w:val="num" w:pos="1701"/>
        </w:tabs>
        <w:spacing w:after="0"/>
        <w:ind w:left="1701" w:hanging="283"/>
        <w:rPr>
          <w:sz w:val="22"/>
          <w:szCs w:val="22"/>
        </w:rPr>
      </w:pPr>
      <w:r w:rsidRPr="00423DA3">
        <w:rPr>
          <w:sz w:val="22"/>
          <w:szCs w:val="22"/>
        </w:rPr>
        <w:t xml:space="preserve">zachowane zostaną zasady i wymogi określone w niniejszej SIWZ </w:t>
      </w:r>
    </w:p>
    <w:p w14:paraId="0A2E0B32" w14:textId="77777777" w:rsidR="00330568" w:rsidRPr="00423DA3" w:rsidRDefault="00330568" w:rsidP="005711C1">
      <w:pPr>
        <w:pStyle w:val="Tekstpodstawowy"/>
        <w:tabs>
          <w:tab w:val="left" w:pos="567"/>
        </w:tabs>
        <w:spacing w:after="0"/>
        <w:rPr>
          <w:sz w:val="22"/>
          <w:szCs w:val="22"/>
        </w:rPr>
      </w:pPr>
      <w:r w:rsidRPr="00423DA3">
        <w:rPr>
          <w:sz w:val="22"/>
          <w:szCs w:val="22"/>
        </w:rPr>
        <w:t>17.11.</w:t>
      </w:r>
      <w:r w:rsidRPr="00423DA3">
        <w:rPr>
          <w:sz w:val="22"/>
          <w:szCs w:val="22"/>
        </w:rPr>
        <w:tab/>
        <w:t>Wymagania dotyczące umowy o podwykonawstwo</w:t>
      </w:r>
    </w:p>
    <w:p w14:paraId="23702733" w14:textId="77777777" w:rsidR="00330568" w:rsidRPr="00423DA3" w:rsidRDefault="00330568" w:rsidP="005711C1">
      <w:pPr>
        <w:pStyle w:val="Tekstpodstawowy"/>
        <w:spacing w:after="0"/>
        <w:ind w:left="709"/>
        <w:jc w:val="both"/>
        <w:rPr>
          <w:sz w:val="22"/>
          <w:szCs w:val="22"/>
        </w:rPr>
      </w:pPr>
      <w:r w:rsidRPr="00423DA3">
        <w:rPr>
          <w:sz w:val="22"/>
          <w:szCs w:val="22"/>
        </w:rPr>
        <w:t>W przypadku zawierania umów o podwykonawstwo przy realizacji przedmiotu zamówienia określonego w niniejszej SIWZ, w tym określonego w „Istotnych postanowieniach umowy” Wykonawca, Podwykonawca i dalszy Podwykonawca zobowiązany jest przestrzegać zapisów określonych w niniejszej SIWZ, w tym określonego w „Istotnych postanowieniach umowy”. Ponadto Zamawiający wymaga, aby zapisy umowy o podwykonawstwo lub dalsze podwykonawstwo nie były sprzeczne z zapisami umowy pomiędzy Zamawiającym a Wykonawcą</w:t>
      </w:r>
    </w:p>
    <w:p w14:paraId="209CA58C" w14:textId="77777777" w:rsidR="00330568" w:rsidRPr="00423DA3" w:rsidRDefault="00330568" w:rsidP="005711C1">
      <w:pPr>
        <w:pStyle w:val="Tekstpodstawowy"/>
        <w:tabs>
          <w:tab w:val="left" w:pos="567"/>
        </w:tabs>
        <w:spacing w:after="0"/>
        <w:ind w:left="567" w:hanging="567"/>
        <w:rPr>
          <w:sz w:val="22"/>
          <w:szCs w:val="22"/>
        </w:rPr>
      </w:pPr>
      <w:r w:rsidRPr="00423DA3">
        <w:rPr>
          <w:sz w:val="22"/>
          <w:szCs w:val="22"/>
        </w:rPr>
        <w:t>17.12.</w:t>
      </w:r>
      <w:r w:rsidRPr="00423DA3">
        <w:rPr>
          <w:sz w:val="22"/>
          <w:szCs w:val="22"/>
        </w:rPr>
        <w:tab/>
        <w:t xml:space="preserve">Określenie procentowej wartości ostatniej części wynagrodzenia za wykonanie umowy </w:t>
      </w:r>
    </w:p>
    <w:p w14:paraId="3487B36B" w14:textId="77777777" w:rsidR="00330568" w:rsidRPr="00423DA3" w:rsidRDefault="00330568" w:rsidP="005711C1">
      <w:pPr>
        <w:pStyle w:val="Tekstpodstawowy"/>
        <w:spacing w:after="0"/>
        <w:ind w:left="567"/>
        <w:rPr>
          <w:sz w:val="22"/>
          <w:szCs w:val="22"/>
        </w:rPr>
      </w:pPr>
      <w:r w:rsidRPr="00423DA3">
        <w:rPr>
          <w:sz w:val="22"/>
          <w:szCs w:val="22"/>
        </w:rPr>
        <w:t>Zgodnie z zapisami Rozdziału III SIWZ - „Istotne postanowienia umowy”</w:t>
      </w:r>
    </w:p>
    <w:p w14:paraId="54FAD541" w14:textId="77777777" w:rsidR="00330568" w:rsidRPr="00423DA3" w:rsidRDefault="00330568" w:rsidP="005711C1">
      <w:pPr>
        <w:pStyle w:val="Tekstpodstawowy"/>
        <w:numPr>
          <w:ilvl w:val="1"/>
          <w:numId w:val="32"/>
        </w:numPr>
        <w:spacing w:after="0"/>
        <w:jc w:val="both"/>
        <w:rPr>
          <w:sz w:val="22"/>
          <w:szCs w:val="22"/>
        </w:rPr>
      </w:pPr>
      <w:r w:rsidRPr="00423DA3">
        <w:rPr>
          <w:sz w:val="22"/>
          <w:szCs w:val="22"/>
        </w:rPr>
        <w:t xml:space="preserve">Zamawiający żąda wskazania przez Wykonawcę części zamówienia, której wykonanie zamierza powierzyć podwykonawcy na formularzu Oferty – wzór formularza oferty stanowi </w:t>
      </w:r>
      <w:r w:rsidRPr="00423DA3">
        <w:rPr>
          <w:b/>
          <w:sz w:val="22"/>
          <w:szCs w:val="22"/>
        </w:rPr>
        <w:t>załącznik nr 1</w:t>
      </w:r>
    </w:p>
    <w:p w14:paraId="35D40019" w14:textId="77777777" w:rsidR="00330568" w:rsidRPr="00423DA3" w:rsidRDefault="00330568" w:rsidP="005711C1">
      <w:pPr>
        <w:pStyle w:val="Tekstpodstawowy"/>
        <w:numPr>
          <w:ilvl w:val="1"/>
          <w:numId w:val="32"/>
        </w:numPr>
        <w:tabs>
          <w:tab w:val="left" w:pos="567"/>
        </w:tabs>
        <w:spacing w:after="0"/>
        <w:jc w:val="both"/>
        <w:rPr>
          <w:bCs/>
          <w:sz w:val="22"/>
          <w:szCs w:val="22"/>
        </w:rPr>
      </w:pPr>
      <w:r w:rsidRPr="00423DA3">
        <w:rPr>
          <w:sz w:val="22"/>
          <w:szCs w:val="22"/>
        </w:rPr>
        <w:t>Zamawiający nie określa wymagań, o których mowa w art. 29 ust. 4</w:t>
      </w:r>
    </w:p>
    <w:p w14:paraId="21147EA0" w14:textId="77777777" w:rsidR="003E3DA7" w:rsidRPr="00423DA3" w:rsidRDefault="003E3DA7" w:rsidP="003E3DA7">
      <w:pPr>
        <w:pStyle w:val="Tekstpodstawowy"/>
        <w:numPr>
          <w:ilvl w:val="1"/>
          <w:numId w:val="32"/>
        </w:numPr>
        <w:tabs>
          <w:tab w:val="left" w:pos="567"/>
        </w:tabs>
        <w:spacing w:after="0"/>
        <w:jc w:val="both"/>
        <w:rPr>
          <w:bCs/>
          <w:sz w:val="22"/>
          <w:szCs w:val="22"/>
        </w:rPr>
      </w:pPr>
      <w:r w:rsidRPr="00423DA3">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A4A74CD" w14:textId="77777777" w:rsidR="003E3DA7" w:rsidRPr="00423DA3" w:rsidRDefault="003E3DA7" w:rsidP="00FD3B88">
      <w:pPr>
        <w:pStyle w:val="western"/>
        <w:numPr>
          <w:ilvl w:val="0"/>
          <w:numId w:val="40"/>
        </w:numPr>
        <w:tabs>
          <w:tab w:val="clear" w:pos="720"/>
          <w:tab w:val="num" w:pos="993"/>
        </w:tabs>
        <w:spacing w:before="0" w:beforeAutospacing="0"/>
        <w:jc w:val="both"/>
        <w:rPr>
          <w:sz w:val="22"/>
          <w:szCs w:val="22"/>
        </w:rPr>
      </w:pPr>
      <w:r w:rsidRPr="00423DA3">
        <w:rPr>
          <w:sz w:val="22"/>
          <w:szCs w:val="22"/>
        </w:rPr>
        <w:t xml:space="preserve">administratorem Pani/Pana danych osobowych jest Miasto Garwolin ul. Staszica 15, 08-400 Garwolin </w:t>
      </w:r>
    </w:p>
    <w:p w14:paraId="056FAA8D" w14:textId="77777777" w:rsidR="003E3DA7" w:rsidRPr="00423DA3" w:rsidRDefault="003E3DA7" w:rsidP="00FD3B88">
      <w:pPr>
        <w:pStyle w:val="Akapitzlist"/>
        <w:numPr>
          <w:ilvl w:val="0"/>
          <w:numId w:val="40"/>
        </w:numPr>
        <w:tabs>
          <w:tab w:val="clear" w:pos="720"/>
          <w:tab w:val="num" w:pos="993"/>
        </w:tabs>
        <w:spacing w:after="0" w:line="240" w:lineRule="auto"/>
        <w:jc w:val="both"/>
        <w:rPr>
          <w:rFonts w:ascii="Times New Roman" w:hAnsi="Times New Roman"/>
        </w:rPr>
      </w:pPr>
      <w:r w:rsidRPr="00423DA3">
        <w:rPr>
          <w:rFonts w:ascii="Times New Roman" w:eastAsia="Times New Roman" w:hAnsi="Times New Roman"/>
          <w:lang w:eastAsia="pl-PL"/>
        </w:rPr>
        <w:lastRenderedPageBreak/>
        <w:t xml:space="preserve">administrator wyznaczył inspektora ochrony danych, z którym może się Pani/Pan skontaktować poprzez email umg@garwolin.pl. Z inspektorem ochrony danych można się kontaktować we wszystkich sprawach dotyczących przetwarzania danych osobowych oraz korzystania z praw związanych z przetwarzaniem </w:t>
      </w:r>
      <w:r w:rsidR="00A86332" w:rsidRPr="00423DA3">
        <w:rPr>
          <w:rFonts w:ascii="Times New Roman" w:eastAsia="Times New Roman" w:hAnsi="Times New Roman"/>
          <w:lang w:eastAsia="pl-PL"/>
        </w:rPr>
        <w:t>danych. *</w:t>
      </w:r>
    </w:p>
    <w:p w14:paraId="27EEA10A" w14:textId="77777777" w:rsidR="003E3DA7" w:rsidRPr="00423DA3" w:rsidRDefault="003E3DA7" w:rsidP="00FD3B88">
      <w:pPr>
        <w:pStyle w:val="Akapitzlist"/>
        <w:numPr>
          <w:ilvl w:val="0"/>
          <w:numId w:val="40"/>
        </w:numPr>
        <w:tabs>
          <w:tab w:val="clear" w:pos="720"/>
          <w:tab w:val="num" w:pos="993"/>
        </w:tabs>
        <w:spacing w:after="0" w:line="240" w:lineRule="auto"/>
        <w:jc w:val="both"/>
        <w:rPr>
          <w:rFonts w:ascii="Times New Roman" w:hAnsi="Times New Roman"/>
        </w:rPr>
      </w:pPr>
      <w:r w:rsidRPr="00423DA3">
        <w:rPr>
          <w:rFonts w:ascii="Times New Roman" w:hAnsi="Times New Roman"/>
        </w:rPr>
        <w:t>Pani/Pana dane osobowe przetwarzane będą na podstawie art. 6 ust. 1 lit. c RODO w celu związanym z przedmiotowym postępowaniem o udzielenie zamówienia publicznego prowadzonym w trybie przetargu nieograniczonego</w:t>
      </w:r>
    </w:p>
    <w:p w14:paraId="08A4D0DB" w14:textId="77777777" w:rsidR="003E3DA7" w:rsidRPr="00423DA3" w:rsidRDefault="003E3DA7" w:rsidP="00FD3B88">
      <w:pPr>
        <w:pStyle w:val="Akapitzlist"/>
        <w:numPr>
          <w:ilvl w:val="0"/>
          <w:numId w:val="40"/>
        </w:numPr>
        <w:tabs>
          <w:tab w:val="clear" w:pos="720"/>
          <w:tab w:val="num" w:pos="993"/>
        </w:tabs>
        <w:spacing w:after="0" w:line="240" w:lineRule="auto"/>
        <w:jc w:val="both"/>
        <w:rPr>
          <w:rFonts w:ascii="Times New Roman" w:hAnsi="Times New Roman"/>
        </w:rPr>
      </w:pPr>
      <w:r w:rsidRPr="00423DA3">
        <w:rPr>
          <w:rFonts w:ascii="Times New Roman" w:hAnsi="Times New Roman"/>
        </w:rPr>
        <w:t xml:space="preserve">odbiorcami Pani/Pana danych osobowych będą osoby lub podmioty, którym udostępniona zostanie dokumentacja postępowania w oparciu o przepisy prawa; </w:t>
      </w:r>
    </w:p>
    <w:p w14:paraId="35ED1B54" w14:textId="77777777" w:rsidR="003E3DA7" w:rsidRPr="00423DA3" w:rsidRDefault="003E3DA7" w:rsidP="00FD3B88">
      <w:pPr>
        <w:pStyle w:val="Akapitzlist"/>
        <w:numPr>
          <w:ilvl w:val="0"/>
          <w:numId w:val="40"/>
        </w:numPr>
        <w:tabs>
          <w:tab w:val="clear" w:pos="720"/>
          <w:tab w:val="num" w:pos="993"/>
        </w:tabs>
        <w:spacing w:after="0" w:line="240" w:lineRule="auto"/>
        <w:jc w:val="both"/>
        <w:rPr>
          <w:rFonts w:ascii="Times New Roman" w:hAnsi="Times New Roman"/>
        </w:rPr>
      </w:pPr>
      <w:r w:rsidRPr="00423DA3">
        <w:rPr>
          <w:rFonts w:ascii="Times New Roman" w:hAnsi="Times New Roman"/>
        </w:rPr>
        <w:t>Pani/Pana dane osobowe będą przechowywane przez okres wynikający z przepisów prawa;</w:t>
      </w:r>
    </w:p>
    <w:p w14:paraId="643E4113" w14:textId="77777777" w:rsidR="003E3DA7" w:rsidRPr="00423DA3" w:rsidRDefault="003E3DA7" w:rsidP="00FD3B88">
      <w:pPr>
        <w:pStyle w:val="Akapitzlist"/>
        <w:numPr>
          <w:ilvl w:val="0"/>
          <w:numId w:val="40"/>
        </w:numPr>
        <w:tabs>
          <w:tab w:val="clear" w:pos="720"/>
          <w:tab w:val="num" w:pos="993"/>
        </w:tabs>
        <w:spacing w:after="0" w:line="240" w:lineRule="auto"/>
        <w:jc w:val="both"/>
        <w:rPr>
          <w:rFonts w:ascii="Times New Roman" w:hAnsi="Times New Roman"/>
        </w:rPr>
      </w:pPr>
      <w:r w:rsidRPr="00423DA3">
        <w:rPr>
          <w:rFonts w:ascii="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35374C2" w14:textId="77777777" w:rsidR="003E3DA7" w:rsidRPr="00423DA3" w:rsidRDefault="003E3DA7" w:rsidP="00FD3B88">
      <w:pPr>
        <w:pStyle w:val="Akapitzlist"/>
        <w:numPr>
          <w:ilvl w:val="0"/>
          <w:numId w:val="40"/>
        </w:numPr>
        <w:tabs>
          <w:tab w:val="clear" w:pos="720"/>
          <w:tab w:val="num" w:pos="993"/>
        </w:tabs>
        <w:spacing w:after="0" w:line="240" w:lineRule="auto"/>
        <w:jc w:val="both"/>
        <w:rPr>
          <w:rFonts w:ascii="Times New Roman" w:hAnsi="Times New Roman"/>
        </w:rPr>
      </w:pPr>
      <w:r w:rsidRPr="00423DA3">
        <w:rPr>
          <w:rFonts w:ascii="Times New Roman" w:hAnsi="Times New Roman"/>
        </w:rPr>
        <w:t>w odniesieniu do Pani/Pana danych osobowych decyzje nie będą podejmowane w sposób zautomatyzowany, stosowanie do art. 22 RODO;</w:t>
      </w:r>
    </w:p>
    <w:p w14:paraId="73B2FDCE" w14:textId="77777777" w:rsidR="003E3DA7" w:rsidRPr="00423DA3" w:rsidRDefault="003E3DA7" w:rsidP="00FD3B88">
      <w:pPr>
        <w:pStyle w:val="Akapitzlist"/>
        <w:numPr>
          <w:ilvl w:val="0"/>
          <w:numId w:val="40"/>
        </w:numPr>
        <w:tabs>
          <w:tab w:val="clear" w:pos="720"/>
          <w:tab w:val="num" w:pos="993"/>
        </w:tabs>
        <w:spacing w:after="0" w:line="240" w:lineRule="auto"/>
        <w:jc w:val="both"/>
        <w:rPr>
          <w:rFonts w:ascii="Times New Roman" w:hAnsi="Times New Roman"/>
        </w:rPr>
      </w:pPr>
      <w:r w:rsidRPr="00423DA3">
        <w:rPr>
          <w:rFonts w:ascii="Times New Roman" w:hAnsi="Times New Roman"/>
        </w:rPr>
        <w:t>posiada Pani/Pan:</w:t>
      </w:r>
    </w:p>
    <w:p w14:paraId="34BFC50B" w14:textId="77777777" w:rsidR="003E3DA7" w:rsidRPr="00423DA3" w:rsidRDefault="003E3DA7" w:rsidP="003E3DA7">
      <w:pPr>
        <w:pStyle w:val="western"/>
        <w:tabs>
          <w:tab w:val="left" w:pos="993"/>
        </w:tabs>
        <w:spacing w:before="0" w:beforeAutospacing="0"/>
        <w:ind w:left="993" w:hanging="142"/>
        <w:jc w:val="both"/>
        <w:rPr>
          <w:sz w:val="22"/>
          <w:szCs w:val="22"/>
        </w:rPr>
      </w:pPr>
      <w:r w:rsidRPr="00423DA3">
        <w:rPr>
          <w:sz w:val="22"/>
          <w:szCs w:val="22"/>
        </w:rPr>
        <w:t>-</w:t>
      </w:r>
      <w:r w:rsidRPr="00423DA3">
        <w:rPr>
          <w:sz w:val="22"/>
          <w:szCs w:val="22"/>
        </w:rPr>
        <w:tab/>
        <w:t>na podstawie art. 15 RODO prawo dostępu do danych osobowych Pani/Pana dotyczących;</w:t>
      </w:r>
    </w:p>
    <w:p w14:paraId="3BF6FE8E" w14:textId="77777777" w:rsidR="003E3DA7" w:rsidRPr="00423DA3" w:rsidRDefault="003E3DA7" w:rsidP="003E3DA7">
      <w:pPr>
        <w:pStyle w:val="western"/>
        <w:tabs>
          <w:tab w:val="left" w:pos="993"/>
        </w:tabs>
        <w:spacing w:before="0" w:beforeAutospacing="0"/>
        <w:ind w:left="993" w:hanging="142"/>
        <w:jc w:val="both"/>
        <w:rPr>
          <w:sz w:val="22"/>
          <w:szCs w:val="22"/>
        </w:rPr>
      </w:pPr>
      <w:r w:rsidRPr="00423DA3">
        <w:rPr>
          <w:sz w:val="22"/>
          <w:szCs w:val="22"/>
        </w:rPr>
        <w:t>-</w:t>
      </w:r>
      <w:r w:rsidRPr="00423DA3">
        <w:rPr>
          <w:sz w:val="22"/>
          <w:szCs w:val="22"/>
        </w:rPr>
        <w:tab/>
        <w:t>na podstawie art. 16 RODO prawo do sprostowania</w:t>
      </w:r>
      <w:r w:rsidR="00D72FB5" w:rsidRPr="00423DA3">
        <w:rPr>
          <w:sz w:val="22"/>
          <w:szCs w:val="22"/>
        </w:rPr>
        <w:t xml:space="preserve"> lub uzupełnienia Pani/Pana danych</w:t>
      </w:r>
      <w:r w:rsidR="00D72FB5" w:rsidRPr="00423DA3">
        <w:rPr>
          <w:sz w:val="22"/>
          <w:szCs w:val="22"/>
        </w:rPr>
        <w:br/>
      </w:r>
      <w:r w:rsidRPr="00423DA3">
        <w:rPr>
          <w:sz w:val="22"/>
          <w:szCs w:val="22"/>
        </w:rPr>
        <w:t xml:space="preserve">osobowych </w:t>
      </w:r>
      <w:r w:rsidRPr="00423DA3">
        <w:rPr>
          <w:sz w:val="22"/>
          <w:szCs w:val="22"/>
          <w:vertAlign w:val="superscript"/>
        </w:rPr>
        <w:t>**</w:t>
      </w:r>
      <w:r w:rsidRPr="00423DA3">
        <w:rPr>
          <w:sz w:val="22"/>
          <w:szCs w:val="22"/>
        </w:rPr>
        <w:t>;</w:t>
      </w:r>
    </w:p>
    <w:p w14:paraId="0D9052F9" w14:textId="77777777" w:rsidR="003E3DA7" w:rsidRPr="00423DA3" w:rsidRDefault="003E3DA7" w:rsidP="003E3DA7">
      <w:pPr>
        <w:pStyle w:val="western"/>
        <w:tabs>
          <w:tab w:val="left" w:pos="993"/>
        </w:tabs>
        <w:spacing w:before="0" w:beforeAutospacing="0"/>
        <w:ind w:left="993" w:hanging="142"/>
        <w:jc w:val="both"/>
        <w:rPr>
          <w:sz w:val="22"/>
          <w:szCs w:val="22"/>
        </w:rPr>
      </w:pPr>
      <w:r w:rsidRPr="00423DA3">
        <w:rPr>
          <w:sz w:val="22"/>
          <w:szCs w:val="22"/>
        </w:rPr>
        <w:t>-</w:t>
      </w:r>
      <w:r w:rsidRPr="00423DA3">
        <w:rPr>
          <w:sz w:val="22"/>
          <w:szCs w:val="22"/>
        </w:rPr>
        <w:tab/>
        <w:t xml:space="preserve">na podstawie art. 18 RODO prawo żądania od administratora ograniczenia przetwarzania danych osobowych z zastrzeżeniem przypadków, o których mowa w art. 18 ust. 2 RODO </w:t>
      </w:r>
      <w:r w:rsidRPr="00423DA3">
        <w:rPr>
          <w:sz w:val="22"/>
          <w:szCs w:val="22"/>
          <w:vertAlign w:val="superscript"/>
        </w:rPr>
        <w:t>***</w:t>
      </w:r>
      <w:r w:rsidRPr="00423DA3">
        <w:rPr>
          <w:sz w:val="22"/>
          <w:szCs w:val="22"/>
        </w:rPr>
        <w:t xml:space="preserve">; </w:t>
      </w:r>
    </w:p>
    <w:p w14:paraId="74CBD593" w14:textId="77777777" w:rsidR="003E3DA7" w:rsidRPr="00423DA3" w:rsidRDefault="003E3DA7" w:rsidP="003E3DA7">
      <w:pPr>
        <w:pStyle w:val="western"/>
        <w:tabs>
          <w:tab w:val="left" w:pos="993"/>
        </w:tabs>
        <w:spacing w:before="0" w:beforeAutospacing="0"/>
        <w:ind w:left="993" w:hanging="142"/>
        <w:jc w:val="both"/>
        <w:rPr>
          <w:sz w:val="22"/>
          <w:szCs w:val="22"/>
        </w:rPr>
      </w:pPr>
      <w:r w:rsidRPr="00423DA3">
        <w:rPr>
          <w:sz w:val="22"/>
          <w:szCs w:val="22"/>
        </w:rPr>
        <w:t>-</w:t>
      </w:r>
      <w:r w:rsidRPr="00423DA3">
        <w:rPr>
          <w:sz w:val="22"/>
          <w:szCs w:val="22"/>
        </w:rPr>
        <w:tab/>
        <w:t>prawo do wniesienia skargi do Prezesa Urzędu Ochrony Danych Osobowych, gdy uzna Pani/Pan, że przetwarzanie danych osobowych Pani/Pana dotyczących narusza przepisy RODO;</w:t>
      </w:r>
    </w:p>
    <w:p w14:paraId="4ACD4E4E" w14:textId="77777777" w:rsidR="003E3DA7" w:rsidRPr="00423DA3" w:rsidRDefault="003E3DA7" w:rsidP="00FD3B88">
      <w:pPr>
        <w:pStyle w:val="western"/>
        <w:numPr>
          <w:ilvl w:val="0"/>
          <w:numId w:val="41"/>
        </w:numPr>
        <w:spacing w:before="0" w:beforeAutospacing="0"/>
        <w:ind w:left="709" w:hanging="283"/>
        <w:jc w:val="both"/>
        <w:rPr>
          <w:sz w:val="22"/>
          <w:szCs w:val="22"/>
        </w:rPr>
      </w:pPr>
      <w:r w:rsidRPr="00423DA3">
        <w:rPr>
          <w:sz w:val="22"/>
          <w:szCs w:val="22"/>
        </w:rPr>
        <w:t>nie przysługuje Pani/Panu:</w:t>
      </w:r>
    </w:p>
    <w:p w14:paraId="4141E160" w14:textId="77777777" w:rsidR="003E3DA7" w:rsidRPr="00423DA3" w:rsidRDefault="003E3DA7" w:rsidP="003E3DA7">
      <w:pPr>
        <w:pStyle w:val="western"/>
        <w:tabs>
          <w:tab w:val="left" w:pos="993"/>
        </w:tabs>
        <w:spacing w:before="0" w:beforeAutospacing="0"/>
        <w:ind w:left="993" w:hanging="142"/>
        <w:jc w:val="both"/>
        <w:rPr>
          <w:sz w:val="22"/>
          <w:szCs w:val="22"/>
        </w:rPr>
      </w:pPr>
      <w:r w:rsidRPr="00423DA3">
        <w:rPr>
          <w:sz w:val="22"/>
          <w:szCs w:val="22"/>
        </w:rPr>
        <w:t>-</w:t>
      </w:r>
      <w:r w:rsidRPr="00423DA3">
        <w:rPr>
          <w:sz w:val="22"/>
          <w:szCs w:val="22"/>
        </w:rPr>
        <w:tab/>
        <w:t>w związku z art. 17 ust. 3 lit. b, d lub e RODO prawo do usunięcia danych osobowych;</w:t>
      </w:r>
    </w:p>
    <w:p w14:paraId="176FEDF4" w14:textId="77777777" w:rsidR="003E3DA7" w:rsidRPr="00423DA3" w:rsidRDefault="003E3DA7" w:rsidP="003E3DA7">
      <w:pPr>
        <w:pStyle w:val="western"/>
        <w:tabs>
          <w:tab w:val="left" w:pos="993"/>
        </w:tabs>
        <w:spacing w:before="0" w:beforeAutospacing="0"/>
        <w:ind w:left="993" w:hanging="142"/>
        <w:jc w:val="both"/>
        <w:rPr>
          <w:sz w:val="22"/>
          <w:szCs w:val="22"/>
        </w:rPr>
      </w:pPr>
      <w:r w:rsidRPr="00423DA3">
        <w:rPr>
          <w:sz w:val="22"/>
          <w:szCs w:val="22"/>
        </w:rPr>
        <w:t>-</w:t>
      </w:r>
      <w:r w:rsidRPr="00423DA3">
        <w:rPr>
          <w:sz w:val="22"/>
          <w:szCs w:val="22"/>
        </w:rPr>
        <w:tab/>
        <w:t>prawo do przenoszenia danych osobowych, o którym mowa w art. 20 RODO;</w:t>
      </w:r>
    </w:p>
    <w:p w14:paraId="3C086775" w14:textId="77777777" w:rsidR="003E3DA7" w:rsidRPr="00423DA3" w:rsidRDefault="003E3DA7" w:rsidP="003E3DA7">
      <w:pPr>
        <w:pStyle w:val="western"/>
        <w:tabs>
          <w:tab w:val="left" w:pos="993"/>
        </w:tabs>
        <w:spacing w:before="0" w:beforeAutospacing="0"/>
        <w:ind w:left="993" w:hanging="142"/>
        <w:jc w:val="both"/>
        <w:rPr>
          <w:sz w:val="22"/>
          <w:szCs w:val="22"/>
        </w:rPr>
      </w:pPr>
      <w:r w:rsidRPr="00423DA3">
        <w:rPr>
          <w:sz w:val="22"/>
          <w:szCs w:val="22"/>
        </w:rPr>
        <w:t>-</w:t>
      </w:r>
      <w:r w:rsidRPr="00423DA3">
        <w:rPr>
          <w:sz w:val="22"/>
          <w:szCs w:val="22"/>
        </w:rPr>
        <w:tab/>
      </w:r>
      <w:r w:rsidRPr="00423DA3">
        <w:rPr>
          <w:b/>
          <w:bCs/>
          <w:sz w:val="22"/>
          <w:szCs w:val="22"/>
        </w:rPr>
        <w:t>na podstawie art. 21 RODO prawo sprzeciwu, wobec przetwarzania danych osobowych, gdyż podstawą prawną przetwarzania Pani/Pana danych osobowych jest art. 6 ust. 1 lit. c RODO</w:t>
      </w:r>
      <w:r w:rsidRPr="00423DA3">
        <w:rPr>
          <w:sz w:val="22"/>
          <w:szCs w:val="22"/>
        </w:rPr>
        <w:t>.</w:t>
      </w:r>
      <w:r w:rsidRPr="00423DA3">
        <w:rPr>
          <w:b/>
          <w:bCs/>
          <w:sz w:val="22"/>
          <w:szCs w:val="22"/>
        </w:rPr>
        <w:t xml:space="preserve"> </w:t>
      </w:r>
    </w:p>
    <w:p w14:paraId="2975C7BA" w14:textId="77777777" w:rsidR="003E3DA7" w:rsidRPr="00423DA3" w:rsidRDefault="003E3DA7" w:rsidP="003E3DA7">
      <w:pPr>
        <w:pStyle w:val="western"/>
        <w:tabs>
          <w:tab w:val="left" w:pos="1560"/>
        </w:tabs>
        <w:spacing w:before="0" w:beforeAutospacing="0"/>
        <w:ind w:left="1560" w:hanging="284"/>
        <w:jc w:val="both"/>
      </w:pPr>
      <w:r w:rsidRPr="00423DA3">
        <w:rPr>
          <w:b/>
          <w:bCs/>
          <w:i/>
          <w:iCs/>
          <w:sz w:val="22"/>
          <w:szCs w:val="22"/>
          <w:vertAlign w:val="superscript"/>
        </w:rPr>
        <w:t>*</w:t>
      </w:r>
      <w:r w:rsidRPr="00423DA3">
        <w:rPr>
          <w:b/>
          <w:bCs/>
          <w:i/>
          <w:iCs/>
          <w:sz w:val="18"/>
          <w:szCs w:val="18"/>
          <w:vertAlign w:val="superscript"/>
        </w:rPr>
        <w:t xml:space="preserve"> </w:t>
      </w:r>
      <w:r w:rsidRPr="00423DA3">
        <w:rPr>
          <w:b/>
          <w:bCs/>
          <w:i/>
          <w:iCs/>
          <w:sz w:val="18"/>
          <w:szCs w:val="18"/>
          <w:vertAlign w:val="superscript"/>
        </w:rPr>
        <w:tab/>
      </w:r>
      <w:r w:rsidRPr="00423DA3">
        <w:rPr>
          <w:b/>
          <w:bCs/>
          <w:i/>
          <w:iCs/>
          <w:sz w:val="18"/>
          <w:szCs w:val="18"/>
        </w:rPr>
        <w:t>Wyjaśnienie:</w:t>
      </w:r>
      <w:r w:rsidRPr="00423DA3">
        <w:rPr>
          <w:i/>
          <w:iCs/>
          <w:sz w:val="18"/>
          <w:szCs w:val="18"/>
        </w:rPr>
        <w:t xml:space="preserve"> informacja w tym zakresie jest wymagana, jeżeli w odniesieniu do danego administratora lub podmiotu przetwarzającego istnieje obowiązek wyznaczenia inspektora ochrony danych osobowych.</w:t>
      </w:r>
    </w:p>
    <w:p w14:paraId="267BE458" w14:textId="77777777" w:rsidR="003E3DA7" w:rsidRPr="00423DA3" w:rsidRDefault="003E3DA7" w:rsidP="003E3DA7">
      <w:pPr>
        <w:pStyle w:val="western"/>
        <w:tabs>
          <w:tab w:val="left" w:pos="1560"/>
        </w:tabs>
        <w:spacing w:before="0" w:beforeAutospacing="0"/>
        <w:ind w:left="1560" w:hanging="284"/>
        <w:jc w:val="both"/>
      </w:pPr>
      <w:r w:rsidRPr="00423DA3">
        <w:rPr>
          <w:b/>
          <w:bCs/>
          <w:i/>
          <w:iCs/>
          <w:sz w:val="22"/>
          <w:szCs w:val="22"/>
          <w:vertAlign w:val="superscript"/>
        </w:rPr>
        <w:t>**</w:t>
      </w:r>
      <w:r w:rsidRPr="00423DA3">
        <w:rPr>
          <w:b/>
          <w:bCs/>
          <w:i/>
          <w:iCs/>
          <w:sz w:val="18"/>
          <w:szCs w:val="18"/>
          <w:vertAlign w:val="superscript"/>
        </w:rPr>
        <w:t xml:space="preserve"> </w:t>
      </w:r>
      <w:r w:rsidRPr="00423DA3">
        <w:rPr>
          <w:b/>
          <w:bCs/>
          <w:i/>
          <w:iCs/>
          <w:sz w:val="18"/>
          <w:szCs w:val="18"/>
          <w:vertAlign w:val="superscript"/>
        </w:rPr>
        <w:tab/>
      </w:r>
      <w:r w:rsidRPr="00423DA3">
        <w:rPr>
          <w:b/>
          <w:bCs/>
          <w:i/>
          <w:iCs/>
          <w:sz w:val="18"/>
          <w:szCs w:val="18"/>
        </w:rPr>
        <w:t>Wyjaśnienie:</w:t>
      </w:r>
      <w:r w:rsidRPr="00423DA3">
        <w:rPr>
          <w:i/>
          <w:iCs/>
          <w:sz w:val="18"/>
          <w:szCs w:val="18"/>
        </w:rPr>
        <w:t xml:space="preserve"> skorzystanie z prawa do sprostowania</w:t>
      </w:r>
      <w:r w:rsidR="00D72FB5" w:rsidRPr="00423DA3">
        <w:rPr>
          <w:i/>
          <w:iCs/>
          <w:sz w:val="18"/>
          <w:szCs w:val="18"/>
        </w:rPr>
        <w:t xml:space="preserve"> lub uzupełnienia</w:t>
      </w:r>
      <w:r w:rsidRPr="00423DA3">
        <w:rPr>
          <w:i/>
          <w:iCs/>
          <w:sz w:val="18"/>
          <w:szCs w:val="18"/>
        </w:rPr>
        <w:t xml:space="preserve"> nie może skutkować zmianą wyniku postępowania</w:t>
      </w:r>
      <w:r w:rsidR="00D72FB5" w:rsidRPr="00423DA3">
        <w:rPr>
          <w:i/>
          <w:iCs/>
          <w:sz w:val="18"/>
          <w:szCs w:val="18"/>
        </w:rPr>
        <w:t xml:space="preserve"> </w:t>
      </w:r>
      <w:r w:rsidRPr="00423DA3">
        <w:rPr>
          <w:i/>
          <w:iCs/>
          <w:sz w:val="18"/>
          <w:szCs w:val="18"/>
        </w:rPr>
        <w:t>o udzielenie zamówienia publicznego ani zmianą postanowie</w:t>
      </w:r>
      <w:r w:rsidR="00D72FB5" w:rsidRPr="00423DA3">
        <w:rPr>
          <w:i/>
          <w:iCs/>
          <w:sz w:val="18"/>
          <w:szCs w:val="18"/>
        </w:rPr>
        <w:t>ń umowy w zakresie niezgodnym z </w:t>
      </w:r>
      <w:r w:rsidRPr="00423DA3">
        <w:rPr>
          <w:i/>
          <w:iCs/>
          <w:sz w:val="18"/>
          <w:szCs w:val="18"/>
        </w:rPr>
        <w:t>ustawą Pzp oraz nie może naruszać integralności protokołu oraz jego załączników.</w:t>
      </w:r>
    </w:p>
    <w:p w14:paraId="79F3B92A" w14:textId="77777777" w:rsidR="003E3DA7" w:rsidRPr="00423DA3" w:rsidRDefault="003E3DA7" w:rsidP="003E3DA7">
      <w:pPr>
        <w:pStyle w:val="western"/>
        <w:tabs>
          <w:tab w:val="left" w:pos="1560"/>
        </w:tabs>
        <w:spacing w:before="0" w:beforeAutospacing="0"/>
        <w:ind w:left="1560" w:hanging="284"/>
        <w:jc w:val="both"/>
      </w:pPr>
      <w:r w:rsidRPr="00423DA3">
        <w:rPr>
          <w:b/>
          <w:bCs/>
          <w:i/>
          <w:iCs/>
          <w:sz w:val="22"/>
          <w:szCs w:val="22"/>
          <w:vertAlign w:val="superscript"/>
        </w:rPr>
        <w:t>***</w:t>
      </w:r>
      <w:r w:rsidRPr="00423DA3">
        <w:rPr>
          <w:b/>
          <w:bCs/>
          <w:i/>
          <w:iCs/>
          <w:sz w:val="18"/>
          <w:szCs w:val="18"/>
          <w:vertAlign w:val="superscript"/>
        </w:rPr>
        <w:t xml:space="preserve"> </w:t>
      </w:r>
      <w:r w:rsidRPr="00423DA3">
        <w:rPr>
          <w:b/>
          <w:bCs/>
          <w:i/>
          <w:iCs/>
          <w:sz w:val="18"/>
          <w:szCs w:val="18"/>
          <w:vertAlign w:val="superscript"/>
        </w:rPr>
        <w:tab/>
      </w:r>
      <w:r w:rsidRPr="00423DA3">
        <w:rPr>
          <w:b/>
          <w:bCs/>
          <w:i/>
          <w:iCs/>
          <w:sz w:val="18"/>
          <w:szCs w:val="18"/>
        </w:rPr>
        <w:t>Wyjaśnienie:</w:t>
      </w:r>
      <w:r w:rsidRPr="00423DA3">
        <w:rPr>
          <w:i/>
          <w:i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6137F1D" w14:textId="77777777" w:rsidR="00330568" w:rsidRPr="00423DA3" w:rsidRDefault="00330568" w:rsidP="005711C1">
      <w:pPr>
        <w:tabs>
          <w:tab w:val="left" w:pos="567"/>
        </w:tabs>
        <w:ind w:left="567" w:hanging="567"/>
        <w:jc w:val="both"/>
        <w:rPr>
          <w:sz w:val="22"/>
          <w:szCs w:val="22"/>
        </w:rPr>
      </w:pPr>
    </w:p>
    <w:p w14:paraId="050042F2" w14:textId="77777777" w:rsidR="00330568" w:rsidRPr="00423DA3" w:rsidRDefault="00330568" w:rsidP="005711C1">
      <w:pPr>
        <w:pStyle w:val="Tekstpodstawowy"/>
        <w:numPr>
          <w:ilvl w:val="0"/>
          <w:numId w:val="32"/>
        </w:numPr>
        <w:tabs>
          <w:tab w:val="left" w:pos="426"/>
          <w:tab w:val="left" w:pos="709"/>
          <w:tab w:val="left" w:pos="993"/>
          <w:tab w:val="left" w:pos="5670"/>
        </w:tabs>
        <w:spacing w:after="0"/>
        <w:ind w:left="426" w:hanging="426"/>
        <w:jc w:val="both"/>
        <w:rPr>
          <w:b/>
          <w:sz w:val="22"/>
          <w:szCs w:val="22"/>
        </w:rPr>
      </w:pPr>
      <w:r w:rsidRPr="00423DA3">
        <w:rPr>
          <w:b/>
          <w:sz w:val="22"/>
          <w:szCs w:val="22"/>
        </w:rPr>
        <w:t>Pouczenie o środkach ochrony prawnej przysługujących wykonawcy w toku postępowania o udzielenie zamówienia</w:t>
      </w:r>
    </w:p>
    <w:p w14:paraId="7614F55C" w14:textId="77777777" w:rsidR="00330568" w:rsidRPr="00423DA3" w:rsidRDefault="00330568" w:rsidP="005711C1">
      <w:pPr>
        <w:tabs>
          <w:tab w:val="left" w:pos="567"/>
        </w:tabs>
        <w:ind w:left="570" w:hanging="570"/>
        <w:jc w:val="both"/>
        <w:rPr>
          <w:rFonts w:eastAsia="Cambria"/>
          <w:sz w:val="22"/>
          <w:szCs w:val="22"/>
        </w:rPr>
      </w:pPr>
      <w:r w:rsidRPr="00423DA3">
        <w:rPr>
          <w:rFonts w:eastAsia="Cambria"/>
          <w:sz w:val="22"/>
          <w:szCs w:val="22"/>
        </w:rPr>
        <w:t>18.1.</w:t>
      </w:r>
      <w:r w:rsidRPr="00423DA3">
        <w:rPr>
          <w:rFonts w:eastAsia="Cambria"/>
          <w:sz w:val="22"/>
          <w:szCs w:val="22"/>
        </w:rPr>
        <w:tab/>
      </w:r>
      <w:r w:rsidRPr="00423DA3">
        <w:rPr>
          <w:rFonts w:eastAsia="Cambria"/>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14:paraId="1D15B426" w14:textId="77777777" w:rsidR="00330568" w:rsidRPr="00423DA3" w:rsidRDefault="00330568" w:rsidP="005711C1">
      <w:pPr>
        <w:tabs>
          <w:tab w:val="left" w:pos="567"/>
        </w:tabs>
        <w:ind w:left="570" w:hanging="570"/>
        <w:jc w:val="both"/>
        <w:rPr>
          <w:sz w:val="22"/>
          <w:szCs w:val="22"/>
        </w:rPr>
      </w:pPr>
      <w:r w:rsidRPr="00423DA3">
        <w:rPr>
          <w:rFonts w:eastAsia="Cambria"/>
          <w:sz w:val="22"/>
          <w:szCs w:val="22"/>
        </w:rPr>
        <w:t>18.2.</w:t>
      </w:r>
      <w:r w:rsidRPr="00423DA3">
        <w:rPr>
          <w:rFonts w:eastAsia="Cambria"/>
          <w:sz w:val="22"/>
          <w:szCs w:val="22"/>
        </w:rPr>
        <w:tab/>
        <w:t>Odwołanie przysługuje wobec czynności</w:t>
      </w:r>
    </w:p>
    <w:p w14:paraId="64ACD4AB" w14:textId="77777777" w:rsidR="00330568" w:rsidRPr="00423DA3" w:rsidRDefault="00330568" w:rsidP="005711C1">
      <w:pPr>
        <w:tabs>
          <w:tab w:val="left" w:pos="1276"/>
        </w:tabs>
        <w:ind w:left="1276" w:hanging="709"/>
        <w:jc w:val="both"/>
        <w:rPr>
          <w:sz w:val="22"/>
          <w:szCs w:val="22"/>
        </w:rPr>
      </w:pPr>
      <w:r w:rsidRPr="00423DA3">
        <w:rPr>
          <w:rFonts w:eastAsia="Cambria"/>
          <w:sz w:val="22"/>
          <w:szCs w:val="22"/>
        </w:rPr>
        <w:t>18.2.1.</w:t>
      </w:r>
      <w:r w:rsidRPr="00423DA3">
        <w:rPr>
          <w:rFonts w:eastAsia="Cambria"/>
          <w:sz w:val="22"/>
          <w:szCs w:val="22"/>
        </w:rPr>
        <w:tab/>
      </w:r>
      <w:r w:rsidRPr="00423DA3">
        <w:rPr>
          <w:sz w:val="22"/>
          <w:szCs w:val="22"/>
        </w:rPr>
        <w:t>określenia warunków udziału w postępowaniu</w:t>
      </w:r>
    </w:p>
    <w:p w14:paraId="55678D2B" w14:textId="77777777" w:rsidR="00330568" w:rsidRPr="00423DA3" w:rsidRDefault="00330568" w:rsidP="005711C1">
      <w:pPr>
        <w:tabs>
          <w:tab w:val="left" w:pos="1276"/>
        </w:tabs>
        <w:ind w:left="1276" w:hanging="709"/>
        <w:jc w:val="both"/>
        <w:rPr>
          <w:sz w:val="22"/>
          <w:szCs w:val="22"/>
        </w:rPr>
      </w:pPr>
      <w:r w:rsidRPr="00423DA3">
        <w:rPr>
          <w:sz w:val="22"/>
          <w:szCs w:val="22"/>
        </w:rPr>
        <w:t>18.2.2.</w:t>
      </w:r>
      <w:r w:rsidRPr="00423DA3">
        <w:rPr>
          <w:sz w:val="22"/>
          <w:szCs w:val="22"/>
        </w:rPr>
        <w:tab/>
        <w:t>wykluczenia odwołującego z postępowania o udzielenie zamówienia;</w:t>
      </w:r>
    </w:p>
    <w:p w14:paraId="009F9DCA" w14:textId="77777777" w:rsidR="00330568" w:rsidRPr="00423DA3" w:rsidRDefault="00330568" w:rsidP="005711C1">
      <w:pPr>
        <w:tabs>
          <w:tab w:val="left" w:pos="1276"/>
        </w:tabs>
        <w:ind w:left="1276" w:hanging="709"/>
        <w:jc w:val="both"/>
        <w:rPr>
          <w:sz w:val="22"/>
          <w:szCs w:val="22"/>
        </w:rPr>
      </w:pPr>
      <w:r w:rsidRPr="00423DA3">
        <w:rPr>
          <w:sz w:val="22"/>
          <w:szCs w:val="22"/>
        </w:rPr>
        <w:t>18.2.3.</w:t>
      </w:r>
      <w:r w:rsidRPr="00423DA3">
        <w:rPr>
          <w:sz w:val="22"/>
          <w:szCs w:val="22"/>
        </w:rPr>
        <w:tab/>
        <w:t>odrzucenia oferty odwołującego;</w:t>
      </w:r>
    </w:p>
    <w:p w14:paraId="067508D5" w14:textId="77777777" w:rsidR="00330568" w:rsidRPr="00423DA3" w:rsidRDefault="00330568" w:rsidP="005711C1">
      <w:pPr>
        <w:tabs>
          <w:tab w:val="left" w:pos="1276"/>
        </w:tabs>
        <w:ind w:left="1276" w:hanging="709"/>
        <w:jc w:val="both"/>
        <w:rPr>
          <w:sz w:val="22"/>
          <w:szCs w:val="22"/>
        </w:rPr>
      </w:pPr>
      <w:r w:rsidRPr="00423DA3">
        <w:rPr>
          <w:sz w:val="22"/>
          <w:szCs w:val="22"/>
        </w:rPr>
        <w:t>18.2.4.</w:t>
      </w:r>
      <w:r w:rsidRPr="00423DA3">
        <w:rPr>
          <w:sz w:val="22"/>
          <w:szCs w:val="22"/>
        </w:rPr>
        <w:tab/>
        <w:t>opisu przedmiotu zamówienia;</w:t>
      </w:r>
    </w:p>
    <w:p w14:paraId="52E07A91" w14:textId="77777777" w:rsidR="00330568" w:rsidRPr="00423DA3" w:rsidRDefault="00330568" w:rsidP="005711C1">
      <w:pPr>
        <w:tabs>
          <w:tab w:val="left" w:pos="1276"/>
        </w:tabs>
        <w:ind w:left="1276" w:hanging="709"/>
        <w:jc w:val="both"/>
        <w:rPr>
          <w:sz w:val="22"/>
          <w:szCs w:val="22"/>
        </w:rPr>
      </w:pPr>
      <w:r w:rsidRPr="00423DA3">
        <w:rPr>
          <w:sz w:val="22"/>
          <w:szCs w:val="22"/>
        </w:rPr>
        <w:t>18.2.5.</w:t>
      </w:r>
      <w:r w:rsidRPr="00423DA3">
        <w:rPr>
          <w:sz w:val="22"/>
          <w:szCs w:val="22"/>
        </w:rPr>
        <w:tab/>
        <w:t>wyboru najkorzystniejszej oferty</w:t>
      </w:r>
    </w:p>
    <w:p w14:paraId="08CAF1F1" w14:textId="77777777" w:rsidR="00330568" w:rsidRPr="00423DA3" w:rsidRDefault="00330568" w:rsidP="005711C1">
      <w:pPr>
        <w:ind w:left="567" w:hanging="567"/>
        <w:jc w:val="both"/>
        <w:rPr>
          <w:rFonts w:eastAsia="Cambria"/>
          <w:sz w:val="22"/>
          <w:szCs w:val="22"/>
        </w:rPr>
      </w:pPr>
      <w:r w:rsidRPr="00423DA3">
        <w:rPr>
          <w:rFonts w:eastAsia="Cambria"/>
          <w:sz w:val="22"/>
          <w:szCs w:val="22"/>
        </w:rPr>
        <w:t>18.3.</w:t>
      </w:r>
      <w:r w:rsidRPr="00423DA3">
        <w:rPr>
          <w:rFonts w:eastAsia="Cambria"/>
          <w:sz w:val="22"/>
          <w:szCs w:val="22"/>
        </w:rPr>
        <w:tab/>
        <w:t xml:space="preserve">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w:t>
      </w:r>
      <w:r w:rsidR="00A456FC" w:rsidRPr="00423DA3">
        <w:rPr>
          <w:rFonts w:eastAsia="Cambria"/>
          <w:sz w:val="22"/>
          <w:szCs w:val="22"/>
        </w:rPr>
        <w:t>sekcją</w:t>
      </w:r>
      <w:r w:rsidRPr="00423DA3">
        <w:rPr>
          <w:rFonts w:eastAsia="Cambria"/>
          <w:sz w:val="22"/>
          <w:szCs w:val="22"/>
        </w:rPr>
        <w:t xml:space="preserve"> 18.2. </w:t>
      </w:r>
    </w:p>
    <w:p w14:paraId="6CB055EF" w14:textId="77777777" w:rsidR="00330568" w:rsidRPr="00423DA3" w:rsidRDefault="00330568" w:rsidP="005711C1">
      <w:pPr>
        <w:tabs>
          <w:tab w:val="left" w:pos="567"/>
        </w:tabs>
        <w:ind w:left="567" w:hanging="567"/>
        <w:jc w:val="both"/>
        <w:rPr>
          <w:rFonts w:eastAsia="Cambria"/>
          <w:sz w:val="22"/>
          <w:szCs w:val="22"/>
        </w:rPr>
      </w:pPr>
      <w:r w:rsidRPr="00423DA3">
        <w:rPr>
          <w:rFonts w:eastAsia="Cambria"/>
          <w:sz w:val="22"/>
          <w:szCs w:val="22"/>
        </w:rPr>
        <w:t>18.4.</w:t>
      </w:r>
      <w:r w:rsidRPr="00423DA3">
        <w:rPr>
          <w:rFonts w:eastAsia="Cambria"/>
          <w:sz w:val="22"/>
          <w:szCs w:val="22"/>
        </w:rPr>
        <w:tab/>
        <w:t>Środki ochrony prawnej określone zostały w Dziale VI ustawy Prawo Zamówień Publicznych</w:t>
      </w:r>
    </w:p>
    <w:p w14:paraId="43DD922F" w14:textId="77777777" w:rsidR="00330568" w:rsidRPr="00423DA3" w:rsidRDefault="00330568" w:rsidP="005711C1">
      <w:pPr>
        <w:tabs>
          <w:tab w:val="left" w:pos="360"/>
          <w:tab w:val="left" w:pos="567"/>
        </w:tabs>
        <w:ind w:left="570" w:hanging="570"/>
        <w:jc w:val="both"/>
        <w:rPr>
          <w:sz w:val="22"/>
          <w:szCs w:val="22"/>
        </w:rPr>
      </w:pPr>
    </w:p>
    <w:p w14:paraId="263DDF54" w14:textId="77777777" w:rsidR="00330568" w:rsidRPr="00423DA3" w:rsidRDefault="00330568" w:rsidP="005711C1">
      <w:pPr>
        <w:numPr>
          <w:ilvl w:val="0"/>
          <w:numId w:val="32"/>
        </w:numPr>
      </w:pPr>
      <w:r w:rsidRPr="00423DA3">
        <w:rPr>
          <w:rFonts w:eastAsia="Cambria"/>
          <w:b/>
          <w:bCs/>
          <w:sz w:val="22"/>
          <w:szCs w:val="22"/>
        </w:rPr>
        <w:lastRenderedPageBreak/>
        <w:t xml:space="preserve">Istotne dla stron postanowienia, które zostaną wprowadzone do treści zawieranej umowy w sprawie zamówienia publicznego, ogólne warunki umowy albo wzór umowy, jeżeli zamawiający </w:t>
      </w:r>
      <w:r w:rsidR="00A86332" w:rsidRPr="00423DA3">
        <w:rPr>
          <w:rFonts w:eastAsia="Cambria"/>
          <w:b/>
          <w:bCs/>
          <w:sz w:val="22"/>
          <w:szCs w:val="22"/>
        </w:rPr>
        <w:t>wymaga od</w:t>
      </w:r>
      <w:r w:rsidRPr="00423DA3">
        <w:rPr>
          <w:rFonts w:eastAsia="Cambria"/>
          <w:b/>
          <w:bCs/>
          <w:sz w:val="22"/>
          <w:szCs w:val="22"/>
        </w:rPr>
        <w:t xml:space="preserve"> wykonawcy, aby zawarł z nim</w:t>
      </w:r>
      <w:r w:rsidRPr="00423DA3">
        <w:rPr>
          <w:rFonts w:ascii="Cambria" w:eastAsia="Cambria" w:hAnsi="Cambria" w:cs="Cambria"/>
          <w:b/>
          <w:bCs/>
          <w:sz w:val="20"/>
          <w:szCs w:val="20"/>
        </w:rPr>
        <w:t xml:space="preserve"> umowę w </w:t>
      </w:r>
      <w:r w:rsidR="00A86332" w:rsidRPr="00423DA3">
        <w:rPr>
          <w:rFonts w:ascii="Cambria" w:eastAsia="Cambria" w:hAnsi="Cambria" w:cs="Cambria"/>
          <w:b/>
          <w:bCs/>
          <w:sz w:val="20"/>
          <w:szCs w:val="20"/>
        </w:rPr>
        <w:t>sprawie zamówienia</w:t>
      </w:r>
      <w:r w:rsidRPr="00423DA3">
        <w:rPr>
          <w:rFonts w:ascii="Cambria" w:eastAsia="Cambria" w:hAnsi="Cambria" w:cs="Cambria"/>
          <w:b/>
          <w:bCs/>
          <w:sz w:val="20"/>
          <w:szCs w:val="20"/>
        </w:rPr>
        <w:t xml:space="preserve"> publicznego na takich warunkach</w:t>
      </w:r>
    </w:p>
    <w:p w14:paraId="2EAD7395" w14:textId="77777777" w:rsidR="00330568" w:rsidRPr="00423DA3" w:rsidRDefault="00330568" w:rsidP="005711C1">
      <w:pPr>
        <w:ind w:left="570"/>
        <w:jc w:val="center"/>
        <w:rPr>
          <w:sz w:val="12"/>
          <w:szCs w:val="12"/>
        </w:rPr>
      </w:pPr>
    </w:p>
    <w:p w14:paraId="35C9AD83" w14:textId="77777777" w:rsidR="00185B11" w:rsidRPr="00423DA3" w:rsidRDefault="00185B11" w:rsidP="005711C1">
      <w:pPr>
        <w:ind w:left="570"/>
        <w:jc w:val="center"/>
      </w:pPr>
    </w:p>
    <w:p w14:paraId="151248F8" w14:textId="77777777" w:rsidR="00185B11" w:rsidRPr="00423DA3" w:rsidRDefault="00185B11" w:rsidP="005711C1">
      <w:pPr>
        <w:ind w:left="570"/>
        <w:jc w:val="center"/>
      </w:pPr>
    </w:p>
    <w:p w14:paraId="7986056B" w14:textId="77777777" w:rsidR="00185B11" w:rsidRPr="00423DA3" w:rsidRDefault="00185B11" w:rsidP="005711C1">
      <w:pPr>
        <w:ind w:left="570"/>
        <w:jc w:val="center"/>
      </w:pPr>
    </w:p>
    <w:p w14:paraId="4F37DB58" w14:textId="77777777" w:rsidR="00330568" w:rsidRPr="00423DA3" w:rsidRDefault="00330568" w:rsidP="005711C1">
      <w:pPr>
        <w:ind w:left="570"/>
        <w:jc w:val="center"/>
      </w:pPr>
      <w:r w:rsidRPr="00423DA3">
        <w:t>Istotne postanowienia umowy</w:t>
      </w:r>
    </w:p>
    <w:p w14:paraId="2CE68BFF" w14:textId="77777777" w:rsidR="00330568" w:rsidRPr="00423DA3" w:rsidRDefault="00330568" w:rsidP="005711C1">
      <w:pPr>
        <w:ind w:left="570"/>
        <w:jc w:val="center"/>
      </w:pPr>
      <w:r w:rsidRPr="00423DA3">
        <w:t>……………………….</w:t>
      </w:r>
    </w:p>
    <w:p w14:paraId="239584FD" w14:textId="77777777" w:rsidR="00330568" w:rsidRPr="00423DA3" w:rsidRDefault="00330568" w:rsidP="005711C1">
      <w:pPr>
        <w:jc w:val="both"/>
        <w:rPr>
          <w:sz w:val="22"/>
          <w:szCs w:val="22"/>
        </w:rPr>
      </w:pPr>
      <w:r w:rsidRPr="00423DA3">
        <w:rPr>
          <w:sz w:val="22"/>
          <w:szCs w:val="22"/>
        </w:rPr>
        <w:t xml:space="preserve">zawarta w dniu </w:t>
      </w:r>
      <w:r w:rsidRPr="00423DA3">
        <w:rPr>
          <w:bCs/>
          <w:sz w:val="22"/>
          <w:szCs w:val="22"/>
        </w:rPr>
        <w:t>.....................</w:t>
      </w:r>
      <w:r w:rsidRPr="00423DA3">
        <w:rPr>
          <w:sz w:val="22"/>
          <w:szCs w:val="22"/>
        </w:rPr>
        <w:t xml:space="preserve"> pomiędzy  </w:t>
      </w:r>
    </w:p>
    <w:p w14:paraId="3A1B9F19" w14:textId="77777777" w:rsidR="00330568" w:rsidRPr="00423DA3" w:rsidRDefault="00330568" w:rsidP="005711C1">
      <w:pPr>
        <w:jc w:val="both"/>
        <w:rPr>
          <w:sz w:val="22"/>
          <w:szCs w:val="22"/>
        </w:rPr>
      </w:pPr>
      <w:r w:rsidRPr="00423DA3">
        <w:rPr>
          <w:sz w:val="22"/>
          <w:szCs w:val="22"/>
        </w:rPr>
        <w:t>Miastem Garwolin, z siedzibą 08-400 Garwolin, ul. Staszica 15, reprezentowanym przez:</w:t>
      </w:r>
    </w:p>
    <w:p w14:paraId="50B35CF8" w14:textId="77777777" w:rsidR="00330568" w:rsidRPr="00423DA3" w:rsidRDefault="00330568" w:rsidP="005711C1">
      <w:pPr>
        <w:tabs>
          <w:tab w:val="left" w:pos="360"/>
        </w:tabs>
        <w:jc w:val="both"/>
        <w:rPr>
          <w:sz w:val="22"/>
          <w:szCs w:val="22"/>
        </w:rPr>
      </w:pPr>
      <w:r w:rsidRPr="00423DA3">
        <w:rPr>
          <w:sz w:val="22"/>
          <w:szCs w:val="22"/>
        </w:rPr>
        <w:t xml:space="preserve">Burmistrza Miasta </w:t>
      </w:r>
      <w:r w:rsidR="00F05361" w:rsidRPr="00423DA3">
        <w:rPr>
          <w:sz w:val="22"/>
          <w:szCs w:val="22"/>
        </w:rPr>
        <w:t>–</w:t>
      </w:r>
      <w:r w:rsidRPr="00423DA3">
        <w:rPr>
          <w:sz w:val="22"/>
          <w:szCs w:val="22"/>
        </w:rPr>
        <w:t xml:space="preserve"> </w:t>
      </w:r>
      <w:r w:rsidR="00F05361" w:rsidRPr="00423DA3">
        <w:rPr>
          <w:sz w:val="22"/>
          <w:szCs w:val="22"/>
        </w:rPr>
        <w:t>Marzenę Świeczak</w:t>
      </w:r>
      <w:r w:rsidRPr="00423DA3">
        <w:rPr>
          <w:sz w:val="22"/>
          <w:szCs w:val="22"/>
        </w:rPr>
        <w:t>,</w:t>
      </w:r>
    </w:p>
    <w:p w14:paraId="0C027C99" w14:textId="77777777" w:rsidR="00330568" w:rsidRPr="00423DA3" w:rsidRDefault="00330568" w:rsidP="005711C1">
      <w:pPr>
        <w:rPr>
          <w:sz w:val="22"/>
          <w:szCs w:val="22"/>
        </w:rPr>
      </w:pPr>
      <w:r w:rsidRPr="00423DA3">
        <w:rPr>
          <w:sz w:val="22"/>
          <w:szCs w:val="22"/>
        </w:rPr>
        <w:t>przy kontrasygnacie ……………………………………………………………………….</w:t>
      </w:r>
    </w:p>
    <w:p w14:paraId="5672BFA4" w14:textId="77777777" w:rsidR="00330568" w:rsidRPr="00423DA3" w:rsidRDefault="00330568" w:rsidP="005711C1">
      <w:pPr>
        <w:jc w:val="both"/>
        <w:rPr>
          <w:sz w:val="22"/>
          <w:szCs w:val="22"/>
        </w:rPr>
      </w:pPr>
      <w:r w:rsidRPr="00423DA3">
        <w:rPr>
          <w:sz w:val="22"/>
          <w:szCs w:val="22"/>
        </w:rPr>
        <w:t>zwanym w dalszej części umowy Zamawiającym</w:t>
      </w:r>
    </w:p>
    <w:p w14:paraId="0B2ECA0D" w14:textId="77777777" w:rsidR="00330568" w:rsidRPr="00423DA3" w:rsidRDefault="00330568" w:rsidP="005711C1">
      <w:pPr>
        <w:jc w:val="both"/>
        <w:rPr>
          <w:sz w:val="22"/>
          <w:szCs w:val="22"/>
        </w:rPr>
      </w:pPr>
      <w:r w:rsidRPr="00423DA3">
        <w:rPr>
          <w:sz w:val="22"/>
          <w:szCs w:val="22"/>
        </w:rPr>
        <w:t>a</w:t>
      </w:r>
    </w:p>
    <w:p w14:paraId="1D0A158A" w14:textId="77777777" w:rsidR="00330568" w:rsidRPr="00423DA3" w:rsidRDefault="00330568" w:rsidP="005711C1">
      <w:pPr>
        <w:ind w:left="-142" w:firstLine="142"/>
        <w:jc w:val="both"/>
        <w:rPr>
          <w:sz w:val="22"/>
          <w:szCs w:val="22"/>
        </w:rPr>
      </w:pPr>
      <w:r w:rsidRPr="00423DA3">
        <w:rPr>
          <w:sz w:val="22"/>
          <w:szCs w:val="22"/>
        </w:rPr>
        <w:t>……………………………………………</w:t>
      </w:r>
    </w:p>
    <w:p w14:paraId="26E9072E" w14:textId="77777777" w:rsidR="00330568" w:rsidRPr="00423DA3" w:rsidRDefault="00330568" w:rsidP="005711C1">
      <w:pPr>
        <w:ind w:left="-142" w:firstLine="142"/>
        <w:jc w:val="both"/>
        <w:rPr>
          <w:sz w:val="22"/>
          <w:szCs w:val="22"/>
        </w:rPr>
      </w:pPr>
      <w:r w:rsidRPr="00423DA3">
        <w:rPr>
          <w:sz w:val="22"/>
          <w:szCs w:val="22"/>
        </w:rPr>
        <w:t>NIP ........................... REGON .....................,</w:t>
      </w:r>
    </w:p>
    <w:p w14:paraId="54C54474" w14:textId="77777777" w:rsidR="00330568" w:rsidRPr="00423DA3" w:rsidRDefault="00330568" w:rsidP="005711C1">
      <w:pPr>
        <w:ind w:left="-142" w:firstLine="142"/>
        <w:jc w:val="both"/>
        <w:rPr>
          <w:sz w:val="22"/>
          <w:szCs w:val="22"/>
        </w:rPr>
      </w:pPr>
      <w:r w:rsidRPr="00423DA3">
        <w:rPr>
          <w:sz w:val="22"/>
          <w:szCs w:val="22"/>
        </w:rPr>
        <w:t>reprezentowanym przez:</w:t>
      </w:r>
    </w:p>
    <w:p w14:paraId="2EE000B1" w14:textId="77777777" w:rsidR="00330568" w:rsidRPr="00423DA3" w:rsidRDefault="00330568" w:rsidP="005711C1">
      <w:pPr>
        <w:jc w:val="both"/>
        <w:rPr>
          <w:sz w:val="22"/>
          <w:szCs w:val="22"/>
        </w:rPr>
      </w:pPr>
      <w:r w:rsidRPr="00423DA3">
        <w:rPr>
          <w:sz w:val="22"/>
          <w:szCs w:val="22"/>
        </w:rPr>
        <w:t>……………………………………</w:t>
      </w:r>
    </w:p>
    <w:p w14:paraId="62874504" w14:textId="77777777" w:rsidR="00330568" w:rsidRPr="00423DA3" w:rsidRDefault="00330568" w:rsidP="005711C1">
      <w:pPr>
        <w:jc w:val="both"/>
        <w:rPr>
          <w:sz w:val="22"/>
          <w:szCs w:val="22"/>
        </w:rPr>
      </w:pPr>
      <w:r w:rsidRPr="00423DA3">
        <w:rPr>
          <w:sz w:val="22"/>
          <w:szCs w:val="22"/>
        </w:rPr>
        <w:t>zwanym w dalszej części umowy Wykonawcą</w:t>
      </w:r>
    </w:p>
    <w:p w14:paraId="7A6F8590" w14:textId="77777777" w:rsidR="00330568" w:rsidRPr="00423DA3" w:rsidRDefault="00330568" w:rsidP="005711C1">
      <w:pPr>
        <w:jc w:val="both"/>
        <w:rPr>
          <w:sz w:val="22"/>
          <w:szCs w:val="22"/>
        </w:rPr>
      </w:pPr>
      <w:r w:rsidRPr="00423DA3">
        <w:rPr>
          <w:sz w:val="22"/>
          <w:szCs w:val="22"/>
        </w:rPr>
        <w:t>w rezultacie dokonania przez Zamawiającego wyboru oferty Wykonawcy złożonej w postępowaniu</w:t>
      </w:r>
      <w:r w:rsidR="002064AB" w:rsidRPr="00423DA3">
        <w:rPr>
          <w:sz w:val="22"/>
          <w:szCs w:val="22"/>
        </w:rPr>
        <w:br/>
      </w:r>
      <w:r w:rsidRPr="00423DA3">
        <w:rPr>
          <w:sz w:val="22"/>
          <w:szCs w:val="22"/>
        </w:rPr>
        <w:t xml:space="preserve">o udzielenie zamówienia publicznego w trybie przetargu nieograniczonego zgodnie z art. </w:t>
      </w:r>
      <w:r w:rsidR="00A86332" w:rsidRPr="00423DA3">
        <w:rPr>
          <w:sz w:val="22"/>
          <w:szCs w:val="22"/>
        </w:rPr>
        <w:t>39 ustawy</w:t>
      </w:r>
      <w:r w:rsidRPr="00423DA3">
        <w:rPr>
          <w:sz w:val="22"/>
          <w:szCs w:val="22"/>
        </w:rPr>
        <w:t xml:space="preserve"> </w:t>
      </w:r>
      <w:r w:rsidR="00A86332" w:rsidRPr="00423DA3">
        <w:rPr>
          <w:sz w:val="22"/>
          <w:szCs w:val="22"/>
        </w:rPr>
        <w:t>Prawo zamówień</w:t>
      </w:r>
      <w:r w:rsidRPr="00423DA3">
        <w:rPr>
          <w:sz w:val="22"/>
          <w:szCs w:val="22"/>
        </w:rPr>
        <w:t xml:space="preserve"> publicznych, została zawarta umowa następującej treści:</w:t>
      </w:r>
    </w:p>
    <w:p w14:paraId="2363E0B9" w14:textId="77777777" w:rsidR="00330568" w:rsidRPr="00423DA3" w:rsidRDefault="00330568" w:rsidP="005711C1">
      <w:pPr>
        <w:jc w:val="both"/>
        <w:rPr>
          <w:sz w:val="12"/>
          <w:szCs w:val="12"/>
        </w:rPr>
      </w:pPr>
    </w:p>
    <w:p w14:paraId="49B0D2FA" w14:textId="77777777" w:rsidR="00330568" w:rsidRPr="00423DA3" w:rsidRDefault="00330568" w:rsidP="005711C1">
      <w:pPr>
        <w:pStyle w:val="zdnia"/>
        <w:numPr>
          <w:ilvl w:val="0"/>
          <w:numId w:val="0"/>
        </w:numPr>
        <w:spacing w:before="0" w:after="0"/>
        <w:ind w:left="567"/>
        <w:rPr>
          <w:sz w:val="22"/>
          <w:szCs w:val="22"/>
        </w:rPr>
      </w:pPr>
      <w:r w:rsidRPr="00423DA3">
        <w:rPr>
          <w:sz w:val="22"/>
          <w:szCs w:val="22"/>
        </w:rPr>
        <w:t>§1</w:t>
      </w:r>
    </w:p>
    <w:p w14:paraId="1F9A9C63" w14:textId="77777777" w:rsidR="00ED6765" w:rsidRPr="00423DA3" w:rsidRDefault="00330568" w:rsidP="00ED6765">
      <w:pPr>
        <w:tabs>
          <w:tab w:val="left" w:pos="284"/>
        </w:tabs>
        <w:ind w:left="284" w:right="-1" w:hanging="284"/>
        <w:jc w:val="both"/>
        <w:rPr>
          <w:b/>
          <w:sz w:val="22"/>
          <w:szCs w:val="22"/>
        </w:rPr>
      </w:pPr>
      <w:r w:rsidRPr="00423DA3">
        <w:rPr>
          <w:sz w:val="22"/>
          <w:szCs w:val="22"/>
        </w:rPr>
        <w:t>1.</w:t>
      </w:r>
      <w:r w:rsidRPr="00423DA3">
        <w:rPr>
          <w:sz w:val="22"/>
          <w:szCs w:val="22"/>
        </w:rPr>
        <w:tab/>
        <w:t>Przedmiotem niniejszej Umowy</w:t>
      </w:r>
      <w:r w:rsidR="00ED6765" w:rsidRPr="00423DA3">
        <w:rPr>
          <w:sz w:val="22"/>
          <w:szCs w:val="22"/>
        </w:rPr>
        <w:t xml:space="preserve"> jest</w:t>
      </w:r>
      <w:r w:rsidRPr="00423DA3">
        <w:rPr>
          <w:sz w:val="22"/>
          <w:szCs w:val="22"/>
        </w:rPr>
        <w:t xml:space="preserve"> </w:t>
      </w:r>
      <w:r w:rsidR="00D34667" w:rsidRPr="00423DA3">
        <w:rPr>
          <w:b/>
          <w:sz w:val="22"/>
          <w:szCs w:val="22"/>
        </w:rPr>
        <w:t>………………………………………………………</w:t>
      </w:r>
    </w:p>
    <w:p w14:paraId="096E3418" w14:textId="77777777" w:rsidR="00330568" w:rsidRPr="00423DA3" w:rsidRDefault="00330568" w:rsidP="00ED6765">
      <w:pPr>
        <w:tabs>
          <w:tab w:val="left" w:pos="284"/>
        </w:tabs>
        <w:ind w:left="284"/>
        <w:jc w:val="both"/>
        <w:rPr>
          <w:sz w:val="22"/>
          <w:szCs w:val="22"/>
        </w:rPr>
      </w:pPr>
      <w:r w:rsidRPr="00423DA3">
        <w:rPr>
          <w:spacing w:val="-6"/>
          <w:sz w:val="22"/>
          <w:szCs w:val="22"/>
        </w:rPr>
        <w:t>zgodnie zapisami niniejszej umowy.</w:t>
      </w:r>
    </w:p>
    <w:p w14:paraId="63D1440C" w14:textId="77777777" w:rsidR="00D34667" w:rsidRPr="00423DA3" w:rsidRDefault="00D34667" w:rsidP="00D34667">
      <w:pPr>
        <w:tabs>
          <w:tab w:val="left" w:pos="284"/>
        </w:tabs>
        <w:ind w:left="426" w:hanging="426"/>
        <w:jc w:val="both"/>
        <w:rPr>
          <w:sz w:val="22"/>
          <w:szCs w:val="22"/>
        </w:rPr>
      </w:pPr>
      <w:r w:rsidRPr="00423DA3">
        <w:rPr>
          <w:sz w:val="22"/>
          <w:szCs w:val="22"/>
        </w:rPr>
        <w:t xml:space="preserve">2. </w:t>
      </w:r>
      <w:r w:rsidRPr="00423DA3">
        <w:rPr>
          <w:sz w:val="22"/>
          <w:szCs w:val="22"/>
        </w:rPr>
        <w:tab/>
        <w:t>Zakres robót obejmuje w szczególności:</w:t>
      </w:r>
    </w:p>
    <w:p w14:paraId="6E2C7D90" w14:textId="77777777" w:rsidR="00D34667" w:rsidRPr="00423DA3" w:rsidRDefault="00D34667" w:rsidP="00D34667">
      <w:pPr>
        <w:shd w:val="clear" w:color="auto" w:fill="FFFFFF"/>
        <w:autoSpaceDE w:val="0"/>
        <w:ind w:left="360" w:hanging="76"/>
        <w:jc w:val="both"/>
        <w:rPr>
          <w:sz w:val="22"/>
          <w:szCs w:val="22"/>
        </w:rPr>
      </w:pPr>
      <w:r w:rsidRPr="00423DA3">
        <w:rPr>
          <w:sz w:val="22"/>
          <w:szCs w:val="22"/>
        </w:rPr>
        <w:t>(zakres robót został określony w Sekcji 3 SIWZ: „Opis przedmiotu zamówienia):</w:t>
      </w:r>
    </w:p>
    <w:p w14:paraId="3BD9EB28" w14:textId="77777777" w:rsidR="00D34667" w:rsidRPr="00423DA3" w:rsidRDefault="00D34667" w:rsidP="00D34667">
      <w:pPr>
        <w:pStyle w:val="Tekstpodstawowy"/>
        <w:widowControl w:val="0"/>
        <w:numPr>
          <w:ilvl w:val="1"/>
          <w:numId w:val="36"/>
        </w:numPr>
        <w:tabs>
          <w:tab w:val="clear" w:pos="644"/>
          <w:tab w:val="num" w:pos="851"/>
        </w:tabs>
        <w:suppressAutoHyphens/>
        <w:spacing w:after="0"/>
        <w:ind w:left="851" w:hanging="567"/>
        <w:jc w:val="both"/>
        <w:rPr>
          <w:sz w:val="22"/>
          <w:szCs w:val="22"/>
        </w:rPr>
      </w:pPr>
      <w:r w:rsidRPr="00423DA3">
        <w:rPr>
          <w:sz w:val="22"/>
          <w:szCs w:val="22"/>
        </w:rPr>
        <w:t>………</w:t>
      </w:r>
    </w:p>
    <w:p w14:paraId="321F4276" w14:textId="77777777" w:rsidR="00330568" w:rsidRPr="00423DA3" w:rsidRDefault="00D34667" w:rsidP="00D34667">
      <w:pPr>
        <w:pStyle w:val="Tekstpodstawowy"/>
        <w:widowControl w:val="0"/>
        <w:suppressAutoHyphens/>
        <w:spacing w:after="0"/>
        <w:ind w:left="851"/>
        <w:jc w:val="both"/>
        <w:rPr>
          <w:sz w:val="22"/>
          <w:szCs w:val="22"/>
        </w:rPr>
      </w:pPr>
      <w:r w:rsidRPr="00423DA3">
        <w:rPr>
          <w:sz w:val="22"/>
          <w:szCs w:val="22"/>
        </w:rPr>
        <w:t>………</w:t>
      </w:r>
    </w:p>
    <w:p w14:paraId="7445760A" w14:textId="77777777" w:rsidR="00330568" w:rsidRPr="00423DA3" w:rsidRDefault="00330568" w:rsidP="005711C1">
      <w:pPr>
        <w:shd w:val="clear" w:color="auto" w:fill="FFFFFF"/>
        <w:autoSpaceDE w:val="0"/>
        <w:ind w:left="360" w:hanging="360"/>
        <w:jc w:val="both"/>
        <w:rPr>
          <w:sz w:val="22"/>
          <w:szCs w:val="22"/>
        </w:rPr>
      </w:pPr>
      <w:r w:rsidRPr="00423DA3">
        <w:rPr>
          <w:sz w:val="22"/>
          <w:szCs w:val="22"/>
        </w:rPr>
        <w:t xml:space="preserve">3. </w:t>
      </w:r>
      <w:r w:rsidRPr="00423DA3">
        <w:rPr>
          <w:sz w:val="22"/>
          <w:szCs w:val="22"/>
        </w:rPr>
        <w:tab/>
        <w:t>Realizacja przedmiotu zamówienia obejmuje w szczególności następujące roboty towarzyszące, do wykonania których zobowiązany jest Wykonawca:</w:t>
      </w:r>
    </w:p>
    <w:p w14:paraId="27CE6149" w14:textId="77777777" w:rsidR="00330568" w:rsidRPr="00423DA3" w:rsidRDefault="00330568" w:rsidP="005711C1">
      <w:pPr>
        <w:numPr>
          <w:ilvl w:val="1"/>
          <w:numId w:val="3"/>
        </w:numPr>
        <w:tabs>
          <w:tab w:val="left" w:pos="851"/>
        </w:tabs>
        <w:autoSpaceDE w:val="0"/>
        <w:ind w:left="851" w:hanging="567"/>
        <w:jc w:val="both"/>
        <w:rPr>
          <w:sz w:val="22"/>
          <w:szCs w:val="22"/>
        </w:rPr>
      </w:pPr>
      <w:r w:rsidRPr="00423DA3">
        <w:rPr>
          <w:sz w:val="22"/>
          <w:szCs w:val="22"/>
        </w:rPr>
        <w:t>obsługa geodezyjna,</w:t>
      </w:r>
    </w:p>
    <w:p w14:paraId="3376E68B" w14:textId="77777777" w:rsidR="00330568" w:rsidRPr="00423DA3" w:rsidRDefault="00330568" w:rsidP="005711C1">
      <w:pPr>
        <w:numPr>
          <w:ilvl w:val="1"/>
          <w:numId w:val="3"/>
        </w:numPr>
        <w:tabs>
          <w:tab w:val="left" w:pos="851"/>
        </w:tabs>
        <w:autoSpaceDE w:val="0"/>
        <w:ind w:left="851" w:hanging="567"/>
        <w:jc w:val="both"/>
        <w:rPr>
          <w:sz w:val="22"/>
          <w:szCs w:val="22"/>
        </w:rPr>
      </w:pPr>
      <w:r w:rsidRPr="00423DA3">
        <w:rPr>
          <w:sz w:val="22"/>
          <w:szCs w:val="22"/>
        </w:rPr>
        <w:t>opracowanie i wprowadzenie tymczasowej organizacji ruchu na czas prowadzenia robót</w:t>
      </w:r>
    </w:p>
    <w:p w14:paraId="73771EBC" w14:textId="77777777" w:rsidR="00330568" w:rsidRPr="00423DA3" w:rsidRDefault="00330568" w:rsidP="005711C1">
      <w:pPr>
        <w:numPr>
          <w:ilvl w:val="1"/>
          <w:numId w:val="3"/>
        </w:numPr>
        <w:tabs>
          <w:tab w:val="left" w:pos="851"/>
        </w:tabs>
        <w:autoSpaceDE w:val="0"/>
        <w:ind w:left="851" w:hanging="567"/>
        <w:jc w:val="both"/>
        <w:rPr>
          <w:sz w:val="22"/>
          <w:szCs w:val="22"/>
        </w:rPr>
      </w:pPr>
      <w:r w:rsidRPr="00423DA3">
        <w:rPr>
          <w:sz w:val="22"/>
          <w:szCs w:val="22"/>
        </w:rPr>
        <w:t>inwentaryzacja geodezyjna powykonawcza – 2 egz.</w:t>
      </w:r>
    </w:p>
    <w:p w14:paraId="3BE31400" w14:textId="77777777" w:rsidR="00330568" w:rsidRPr="00423DA3" w:rsidRDefault="00330568" w:rsidP="007B6B98">
      <w:pPr>
        <w:numPr>
          <w:ilvl w:val="1"/>
          <w:numId w:val="3"/>
        </w:numPr>
        <w:tabs>
          <w:tab w:val="left" w:pos="851"/>
        </w:tabs>
        <w:autoSpaceDE w:val="0"/>
        <w:ind w:left="851" w:hanging="567"/>
        <w:jc w:val="both"/>
        <w:rPr>
          <w:sz w:val="22"/>
          <w:szCs w:val="22"/>
        </w:rPr>
      </w:pPr>
      <w:r w:rsidRPr="00423DA3">
        <w:rPr>
          <w:sz w:val="22"/>
          <w:szCs w:val="22"/>
        </w:rPr>
        <w:t>urządzenie placu budowy,</w:t>
      </w:r>
    </w:p>
    <w:p w14:paraId="118307AA" w14:textId="77777777" w:rsidR="00330568" w:rsidRPr="00423DA3" w:rsidRDefault="00330568" w:rsidP="007B6B98">
      <w:pPr>
        <w:numPr>
          <w:ilvl w:val="1"/>
          <w:numId w:val="3"/>
        </w:numPr>
        <w:tabs>
          <w:tab w:val="left" w:pos="851"/>
        </w:tabs>
        <w:autoSpaceDE w:val="0"/>
        <w:ind w:left="851" w:hanging="567"/>
        <w:jc w:val="both"/>
        <w:rPr>
          <w:sz w:val="22"/>
          <w:szCs w:val="22"/>
        </w:rPr>
      </w:pPr>
      <w:r w:rsidRPr="00423DA3">
        <w:rPr>
          <w:sz w:val="22"/>
          <w:szCs w:val="22"/>
        </w:rPr>
        <w:t>zapewnienie tymczasowych przejść i przejazdów oraz zapewnienie dojazdów w sytuacjach awaryjnych</w:t>
      </w:r>
    </w:p>
    <w:p w14:paraId="6AC9B90E" w14:textId="77777777" w:rsidR="00330568" w:rsidRPr="00423DA3" w:rsidRDefault="00330568" w:rsidP="005711C1">
      <w:pPr>
        <w:numPr>
          <w:ilvl w:val="0"/>
          <w:numId w:val="3"/>
        </w:numPr>
        <w:autoSpaceDE w:val="0"/>
        <w:jc w:val="both"/>
        <w:rPr>
          <w:sz w:val="22"/>
          <w:szCs w:val="22"/>
        </w:rPr>
      </w:pPr>
      <w:r w:rsidRPr="00423DA3">
        <w:rPr>
          <w:sz w:val="22"/>
          <w:szCs w:val="22"/>
        </w:rPr>
        <w:t>Szczegółowy opis przedmiotu zamówienia określają i będą interpretowane w podanej kolejności następujące dokumenty, stanowiące integralna część umowy:</w:t>
      </w:r>
    </w:p>
    <w:p w14:paraId="57CD460C" w14:textId="77777777" w:rsidR="00330568" w:rsidRPr="00423DA3" w:rsidRDefault="00330568" w:rsidP="005711C1">
      <w:pPr>
        <w:numPr>
          <w:ilvl w:val="1"/>
          <w:numId w:val="3"/>
        </w:numPr>
        <w:tabs>
          <w:tab w:val="left" w:pos="851"/>
          <w:tab w:val="left" w:pos="1090"/>
        </w:tabs>
        <w:autoSpaceDE w:val="0"/>
        <w:ind w:left="720" w:hanging="436"/>
        <w:jc w:val="both"/>
        <w:rPr>
          <w:sz w:val="22"/>
          <w:szCs w:val="22"/>
        </w:rPr>
      </w:pPr>
      <w:r w:rsidRPr="00423DA3">
        <w:rPr>
          <w:sz w:val="22"/>
          <w:szCs w:val="22"/>
        </w:rPr>
        <w:t>specyfikacja istotnych warunków zamówienia</w:t>
      </w:r>
      <w:r w:rsidR="003E3DA7" w:rsidRPr="00423DA3">
        <w:rPr>
          <w:sz w:val="22"/>
          <w:szCs w:val="22"/>
        </w:rPr>
        <w:t xml:space="preserve"> wraz z</w:t>
      </w:r>
      <w:r w:rsidR="00C1789B" w:rsidRPr="00423DA3">
        <w:rPr>
          <w:sz w:val="22"/>
          <w:szCs w:val="22"/>
        </w:rPr>
        <w:t xml:space="preserve"> </w:t>
      </w:r>
      <w:r w:rsidR="003E3DA7" w:rsidRPr="00423DA3">
        <w:rPr>
          <w:sz w:val="22"/>
          <w:szCs w:val="22"/>
        </w:rPr>
        <w:t>załącznikami</w:t>
      </w:r>
    </w:p>
    <w:p w14:paraId="79050CDA" w14:textId="77777777" w:rsidR="00330568" w:rsidRPr="00423DA3" w:rsidRDefault="00330568" w:rsidP="005711C1">
      <w:pPr>
        <w:numPr>
          <w:ilvl w:val="1"/>
          <w:numId w:val="3"/>
        </w:numPr>
        <w:tabs>
          <w:tab w:val="left" w:pos="851"/>
          <w:tab w:val="left" w:pos="1090"/>
        </w:tabs>
        <w:autoSpaceDE w:val="0"/>
        <w:ind w:left="720" w:hanging="436"/>
        <w:jc w:val="both"/>
        <w:rPr>
          <w:sz w:val="12"/>
          <w:szCs w:val="12"/>
        </w:rPr>
      </w:pPr>
      <w:r w:rsidRPr="00423DA3">
        <w:rPr>
          <w:sz w:val="22"/>
          <w:szCs w:val="22"/>
        </w:rPr>
        <w:t>oferta wykonawcy</w:t>
      </w:r>
    </w:p>
    <w:p w14:paraId="51CB06DF" w14:textId="77777777" w:rsidR="00330568" w:rsidRPr="00423DA3" w:rsidRDefault="00330568" w:rsidP="005711C1">
      <w:pPr>
        <w:pStyle w:val="Tekstpodstawowywcity"/>
        <w:numPr>
          <w:ilvl w:val="0"/>
          <w:numId w:val="3"/>
        </w:numPr>
        <w:shd w:val="clear" w:color="auto" w:fill="FFFFFF"/>
        <w:tabs>
          <w:tab w:val="clear" w:pos="6808"/>
          <w:tab w:val="clear" w:pos="7233"/>
        </w:tabs>
        <w:autoSpaceDE w:val="0"/>
        <w:rPr>
          <w:rFonts w:ascii="Times New Roman" w:hAnsi="Times New Roman" w:cs="Times New Roman"/>
          <w:sz w:val="12"/>
          <w:szCs w:val="12"/>
        </w:rPr>
      </w:pPr>
      <w:r w:rsidRPr="00423DA3">
        <w:rPr>
          <w:rFonts w:ascii="Times New Roman" w:hAnsi="Times New Roman" w:cs="Times New Roman"/>
          <w:sz w:val="22"/>
          <w:szCs w:val="22"/>
        </w:rPr>
        <w:t>Wykonawca zobowiązuje się do wykonania przedmiotu niniejszej Umowy zgodnie zasadami wiedzy technicznej i sztuki budowlanej, obowiązującymi przepisami i polskimi normami, wytycznymi i zaleceniami oraz do oddania przedmiotu niniejszej Umowy Zamawiającemu w terminie w niej uzgodnionym.</w:t>
      </w:r>
      <w:r w:rsidRPr="00423DA3">
        <w:rPr>
          <w:sz w:val="22"/>
          <w:szCs w:val="22"/>
        </w:rPr>
        <w:t xml:space="preserve"> </w:t>
      </w:r>
    </w:p>
    <w:p w14:paraId="74D386A1" w14:textId="77777777" w:rsidR="00330568" w:rsidRPr="00423DA3" w:rsidRDefault="00330568" w:rsidP="005711C1">
      <w:pPr>
        <w:pStyle w:val="Tekstpodstawowywcity"/>
        <w:numPr>
          <w:ilvl w:val="0"/>
          <w:numId w:val="3"/>
        </w:numPr>
        <w:shd w:val="clear" w:color="auto" w:fill="FFFFFF"/>
        <w:tabs>
          <w:tab w:val="clear" w:pos="6808"/>
          <w:tab w:val="clear" w:pos="7233"/>
        </w:tabs>
        <w:autoSpaceDE w:val="0"/>
        <w:rPr>
          <w:sz w:val="22"/>
          <w:szCs w:val="22"/>
        </w:rPr>
      </w:pPr>
      <w:r w:rsidRPr="00423DA3">
        <w:rPr>
          <w:rFonts w:ascii="Times New Roman" w:hAnsi="Times New Roman" w:cs="Times New Roman"/>
          <w:sz w:val="22"/>
          <w:szCs w:val="22"/>
        </w:rPr>
        <w:t>Wykonawca oświadcza, że:</w:t>
      </w:r>
    </w:p>
    <w:p w14:paraId="71E0C4B9" w14:textId="77777777" w:rsidR="00330568" w:rsidRPr="00423DA3" w:rsidRDefault="00330568" w:rsidP="005711C1">
      <w:pPr>
        <w:tabs>
          <w:tab w:val="left" w:pos="680"/>
        </w:tabs>
        <w:autoSpaceDE w:val="0"/>
        <w:ind w:left="680" w:hanging="396"/>
        <w:jc w:val="both"/>
        <w:rPr>
          <w:sz w:val="22"/>
          <w:szCs w:val="22"/>
        </w:rPr>
      </w:pPr>
      <w:r w:rsidRPr="00423DA3">
        <w:rPr>
          <w:sz w:val="22"/>
          <w:szCs w:val="22"/>
        </w:rPr>
        <w:t>6.1</w:t>
      </w:r>
      <w:r w:rsidRPr="00423DA3">
        <w:rPr>
          <w:sz w:val="22"/>
          <w:szCs w:val="22"/>
        </w:rPr>
        <w:tab/>
        <w:t>zapoznał się i upewnił, co do prawidłowości i kompletności dokumentacji, którą przekazał mu Zamawiający;</w:t>
      </w:r>
    </w:p>
    <w:p w14:paraId="56E7DF52" w14:textId="77777777" w:rsidR="00330568" w:rsidRPr="00423DA3" w:rsidRDefault="00330568" w:rsidP="005711C1">
      <w:pPr>
        <w:tabs>
          <w:tab w:val="left" w:pos="680"/>
        </w:tabs>
        <w:autoSpaceDE w:val="0"/>
        <w:ind w:left="680" w:hanging="396"/>
        <w:jc w:val="both"/>
        <w:rPr>
          <w:sz w:val="22"/>
          <w:szCs w:val="22"/>
        </w:rPr>
      </w:pPr>
      <w:r w:rsidRPr="00423DA3">
        <w:rPr>
          <w:sz w:val="22"/>
          <w:szCs w:val="22"/>
        </w:rPr>
        <w:t>6.2</w:t>
      </w:r>
      <w:r w:rsidRPr="00423DA3">
        <w:rPr>
          <w:sz w:val="22"/>
          <w:szCs w:val="22"/>
        </w:rPr>
        <w:tab/>
        <w:t>dokumentacja, o której mowa w niniejszej umowie oraz inne dokumenty udostępnione mu przez Zamawiającego przed zawarciem Umowy pozwalają na wykonanie Przedmiotu umowy i z tego tytułu nie wnosi i nie będzie wnosił żadnych zastrzeżeń i roszczeń do Zamawiającego;</w:t>
      </w:r>
    </w:p>
    <w:p w14:paraId="186F3F35" w14:textId="77777777" w:rsidR="00330568" w:rsidRPr="00423DA3" w:rsidRDefault="00330568" w:rsidP="005711C1">
      <w:pPr>
        <w:tabs>
          <w:tab w:val="left" w:pos="680"/>
        </w:tabs>
        <w:autoSpaceDE w:val="0"/>
        <w:ind w:left="680" w:hanging="396"/>
        <w:jc w:val="both"/>
        <w:rPr>
          <w:sz w:val="22"/>
          <w:szCs w:val="22"/>
        </w:rPr>
      </w:pPr>
      <w:r w:rsidRPr="00423DA3">
        <w:rPr>
          <w:sz w:val="22"/>
          <w:szCs w:val="22"/>
        </w:rPr>
        <w:t>6.3</w:t>
      </w:r>
      <w:r w:rsidRPr="00423DA3">
        <w:rPr>
          <w:sz w:val="22"/>
          <w:szCs w:val="22"/>
        </w:rPr>
        <w:tab/>
        <w:t>oferta Wykonawcy obejmuje pełny zakres przedmiotowy robót objętych SIWZ;</w:t>
      </w:r>
    </w:p>
    <w:p w14:paraId="7ED895BD" w14:textId="77777777" w:rsidR="00330568" w:rsidRPr="00423DA3" w:rsidRDefault="00330568" w:rsidP="005711C1">
      <w:pPr>
        <w:tabs>
          <w:tab w:val="left" w:pos="680"/>
        </w:tabs>
        <w:autoSpaceDE w:val="0"/>
        <w:ind w:left="680" w:hanging="396"/>
        <w:jc w:val="both"/>
        <w:rPr>
          <w:sz w:val="12"/>
          <w:szCs w:val="12"/>
        </w:rPr>
      </w:pPr>
      <w:r w:rsidRPr="00423DA3">
        <w:rPr>
          <w:sz w:val="22"/>
          <w:szCs w:val="22"/>
        </w:rPr>
        <w:lastRenderedPageBreak/>
        <w:t>6.4</w:t>
      </w:r>
      <w:r w:rsidRPr="00423DA3">
        <w:rPr>
          <w:sz w:val="22"/>
          <w:szCs w:val="22"/>
        </w:rPr>
        <w:tab/>
        <w:t>przed złożeniem oferty Zamawiającemu zapoznał się ze wszystkimi warunkami, które są niezbędne do wykonania Przedmiotu umowy.</w:t>
      </w:r>
    </w:p>
    <w:p w14:paraId="55F56A6C" w14:textId="77777777" w:rsidR="00330568" w:rsidRPr="00423DA3" w:rsidRDefault="00330568" w:rsidP="005711C1">
      <w:pPr>
        <w:numPr>
          <w:ilvl w:val="0"/>
          <w:numId w:val="6"/>
        </w:numPr>
        <w:tabs>
          <w:tab w:val="left" w:pos="284"/>
        </w:tabs>
        <w:autoSpaceDE w:val="0"/>
        <w:jc w:val="both"/>
        <w:rPr>
          <w:sz w:val="22"/>
          <w:szCs w:val="22"/>
        </w:rPr>
      </w:pPr>
      <w:r w:rsidRPr="00423DA3">
        <w:rPr>
          <w:sz w:val="22"/>
          <w:szCs w:val="22"/>
        </w:rPr>
        <w:t>Wykonawca oświadcza również, że:</w:t>
      </w:r>
    </w:p>
    <w:p w14:paraId="43008754" w14:textId="77777777" w:rsidR="00330568" w:rsidRPr="00423DA3" w:rsidRDefault="00330568" w:rsidP="005711C1">
      <w:pPr>
        <w:ind w:left="709" w:hanging="425"/>
        <w:jc w:val="both"/>
        <w:rPr>
          <w:sz w:val="22"/>
          <w:szCs w:val="22"/>
        </w:rPr>
      </w:pPr>
      <w:r w:rsidRPr="00423DA3">
        <w:rPr>
          <w:sz w:val="22"/>
          <w:szCs w:val="22"/>
        </w:rPr>
        <w:t>7.1</w:t>
      </w:r>
      <w:r w:rsidRPr="00423DA3">
        <w:rPr>
          <w:sz w:val="22"/>
          <w:szCs w:val="22"/>
        </w:rPr>
        <w:tab/>
        <w:t>Przedmiot umowy zostanie wykonany z materiałów fabrycznie nowych dostarczonych przez Wykonawcę;</w:t>
      </w:r>
    </w:p>
    <w:p w14:paraId="0654700B" w14:textId="77777777" w:rsidR="00330568" w:rsidRPr="00423DA3" w:rsidRDefault="00330568" w:rsidP="005711C1">
      <w:pPr>
        <w:ind w:left="709" w:hanging="425"/>
        <w:jc w:val="both"/>
        <w:rPr>
          <w:sz w:val="22"/>
          <w:szCs w:val="22"/>
        </w:rPr>
      </w:pPr>
      <w:r w:rsidRPr="00423DA3">
        <w:rPr>
          <w:sz w:val="22"/>
          <w:szCs w:val="22"/>
        </w:rPr>
        <w:t>7.2</w:t>
      </w:r>
      <w:r w:rsidRPr="00423DA3">
        <w:rPr>
          <w:sz w:val="22"/>
          <w:szCs w:val="22"/>
        </w:rPr>
        <w:tab/>
      </w:r>
      <w:r w:rsidR="00A86332" w:rsidRPr="00423DA3">
        <w:rPr>
          <w:sz w:val="22"/>
          <w:szCs w:val="22"/>
        </w:rPr>
        <w:t>szczegółowo</w:t>
      </w:r>
      <w:r w:rsidRPr="00423DA3">
        <w:rPr>
          <w:sz w:val="22"/>
          <w:szCs w:val="22"/>
        </w:rPr>
        <w:t xml:space="preserve"> zapoznał się z frontem robót i potwierdza możliwość wykonania czynności objętych Umową w terminach określonych w umowie;</w:t>
      </w:r>
    </w:p>
    <w:p w14:paraId="705B1742" w14:textId="77777777" w:rsidR="00330568" w:rsidRPr="00423DA3" w:rsidRDefault="00330568" w:rsidP="005711C1">
      <w:pPr>
        <w:ind w:left="709" w:hanging="425"/>
        <w:jc w:val="both"/>
        <w:rPr>
          <w:sz w:val="22"/>
          <w:szCs w:val="22"/>
        </w:rPr>
      </w:pPr>
      <w:r w:rsidRPr="00423DA3">
        <w:rPr>
          <w:sz w:val="22"/>
          <w:szCs w:val="22"/>
        </w:rPr>
        <w:t>7.3</w:t>
      </w:r>
      <w:r w:rsidRPr="00423DA3">
        <w:rPr>
          <w:sz w:val="22"/>
          <w:szCs w:val="22"/>
        </w:rPr>
        <w:tab/>
        <w:t>Zamawiający poinformował go o wszelkich ryzykach i okolicznościach wpływających na realizację Umowy;</w:t>
      </w:r>
    </w:p>
    <w:p w14:paraId="719820D5" w14:textId="77777777" w:rsidR="00330568" w:rsidRPr="00423DA3" w:rsidRDefault="00330568" w:rsidP="005711C1">
      <w:pPr>
        <w:ind w:left="709" w:hanging="425"/>
        <w:jc w:val="both"/>
        <w:rPr>
          <w:sz w:val="22"/>
          <w:szCs w:val="22"/>
        </w:rPr>
      </w:pPr>
      <w:r w:rsidRPr="00423DA3">
        <w:rPr>
          <w:sz w:val="22"/>
          <w:szCs w:val="22"/>
        </w:rPr>
        <w:t>7.4</w:t>
      </w:r>
      <w:r w:rsidRPr="00423DA3">
        <w:rPr>
          <w:sz w:val="22"/>
          <w:szCs w:val="22"/>
        </w:rPr>
        <w:tab/>
        <w:t>przystępując do postępowania o udzielenie zamówienia publicznego zapoznał się z warunkami lokalnymi, w których będzie wykonywana Umowa, w szczególności ze stanem dróg dojazdowych, możliwościami zaopatrzenia terenu budowy w energię elektryczną, wodę i inne konieczne media i w związku z tym nie wnosi i nie będzie wnosił do Zamawiającego żadnych roszczeń, gwarantuje należyte wykonanie robót budowlanych objętych Umową.</w:t>
      </w:r>
    </w:p>
    <w:p w14:paraId="74306DE8" w14:textId="77777777" w:rsidR="00330568" w:rsidRPr="00423DA3" w:rsidRDefault="00330568" w:rsidP="005711C1">
      <w:pPr>
        <w:ind w:left="709" w:hanging="425"/>
        <w:jc w:val="both"/>
        <w:rPr>
          <w:sz w:val="12"/>
          <w:szCs w:val="12"/>
        </w:rPr>
      </w:pPr>
      <w:r w:rsidRPr="00423DA3">
        <w:rPr>
          <w:sz w:val="22"/>
          <w:szCs w:val="22"/>
        </w:rPr>
        <w:t>7.5</w:t>
      </w:r>
      <w:r w:rsidRPr="00423DA3">
        <w:rPr>
          <w:sz w:val="22"/>
          <w:szCs w:val="22"/>
        </w:rPr>
        <w:tab/>
        <w:t>nie istnieją żadne umowy lub porozumienia zawarte z osobami trzecimi ograniczające go lub uniemożliwiające mu terminowe wywiązanie się ze wszystkich obowiązków przewidzianych w Umowie.</w:t>
      </w:r>
    </w:p>
    <w:p w14:paraId="00F55818" w14:textId="77777777" w:rsidR="00330568" w:rsidRPr="00423DA3" w:rsidRDefault="00330568" w:rsidP="005711C1">
      <w:pPr>
        <w:pStyle w:val="Tekstpodstawowywcity"/>
        <w:numPr>
          <w:ilvl w:val="0"/>
          <w:numId w:val="6"/>
        </w:numPr>
        <w:shd w:val="clear" w:color="auto" w:fill="FFFFFF"/>
        <w:tabs>
          <w:tab w:val="clear" w:pos="6808"/>
          <w:tab w:val="clear" w:pos="7233"/>
          <w:tab w:val="left" w:pos="284"/>
        </w:tabs>
        <w:autoSpaceDE w:val="0"/>
        <w:ind w:left="284" w:hanging="284"/>
        <w:rPr>
          <w:rFonts w:ascii="Times New Roman" w:hAnsi="Times New Roman" w:cs="Times New Roman"/>
          <w:sz w:val="22"/>
          <w:szCs w:val="22"/>
        </w:rPr>
      </w:pPr>
      <w:r w:rsidRPr="00423DA3">
        <w:rPr>
          <w:rFonts w:ascii="Times New Roman" w:hAnsi="Times New Roman" w:cs="Times New Roman"/>
          <w:sz w:val="22"/>
          <w:szCs w:val="22"/>
        </w:rPr>
        <w:t xml:space="preserve">Wykonawca musi oddać Przedmiot umowy Zamawiającemu w stanie nadającym się bezpośrednio do użytkowania, po dokonaniu wszystkich </w:t>
      </w:r>
      <w:r w:rsidR="00924A90" w:rsidRPr="00423DA3">
        <w:rPr>
          <w:rFonts w:ascii="Times New Roman" w:hAnsi="Times New Roman" w:cs="Times New Roman"/>
          <w:sz w:val="22"/>
          <w:szCs w:val="22"/>
        </w:rPr>
        <w:t>odbiorów w</w:t>
      </w:r>
      <w:r w:rsidRPr="00423DA3">
        <w:rPr>
          <w:rFonts w:ascii="Times New Roman" w:hAnsi="Times New Roman" w:cs="Times New Roman"/>
          <w:sz w:val="22"/>
          <w:szCs w:val="22"/>
        </w:rPr>
        <w:t xml:space="preserve"> </w:t>
      </w:r>
      <w:r w:rsidR="00924A90" w:rsidRPr="00423DA3">
        <w:rPr>
          <w:rFonts w:ascii="Times New Roman" w:hAnsi="Times New Roman" w:cs="Times New Roman"/>
          <w:sz w:val="22"/>
          <w:szCs w:val="22"/>
        </w:rPr>
        <w:t xml:space="preserve">przez  przedstawicieli </w:t>
      </w:r>
      <w:r w:rsidRPr="00423DA3">
        <w:rPr>
          <w:rFonts w:ascii="Times New Roman" w:hAnsi="Times New Roman" w:cs="Times New Roman"/>
          <w:sz w:val="22"/>
          <w:szCs w:val="22"/>
        </w:rPr>
        <w:t>Zamawiającego.</w:t>
      </w:r>
    </w:p>
    <w:p w14:paraId="643896FA" w14:textId="77777777" w:rsidR="003E3DA7" w:rsidRPr="00423DA3" w:rsidRDefault="003E3DA7" w:rsidP="005711C1">
      <w:pPr>
        <w:pStyle w:val="Tekstpodstawowywcity"/>
        <w:jc w:val="center"/>
        <w:rPr>
          <w:rFonts w:ascii="Times New Roman" w:hAnsi="Times New Roman" w:cs="Times New Roman"/>
          <w:sz w:val="12"/>
          <w:szCs w:val="12"/>
        </w:rPr>
      </w:pPr>
    </w:p>
    <w:p w14:paraId="258AC3F9" w14:textId="77777777" w:rsidR="00185B11" w:rsidRPr="00423DA3" w:rsidRDefault="00185B11" w:rsidP="005711C1">
      <w:pPr>
        <w:pStyle w:val="Tekstpodstawowywcity"/>
        <w:jc w:val="center"/>
        <w:rPr>
          <w:rFonts w:ascii="Times New Roman" w:hAnsi="Times New Roman" w:cs="Times New Roman"/>
          <w:sz w:val="12"/>
          <w:szCs w:val="12"/>
        </w:rPr>
      </w:pPr>
    </w:p>
    <w:p w14:paraId="6A04D5C6" w14:textId="77777777" w:rsidR="00330568" w:rsidRPr="00423DA3" w:rsidRDefault="00330568" w:rsidP="005711C1">
      <w:pPr>
        <w:pStyle w:val="Tekstpodstawowywcity"/>
        <w:jc w:val="center"/>
        <w:rPr>
          <w:sz w:val="22"/>
          <w:szCs w:val="22"/>
        </w:rPr>
      </w:pPr>
      <w:r w:rsidRPr="00423DA3">
        <w:rPr>
          <w:rFonts w:ascii="Times New Roman" w:hAnsi="Times New Roman" w:cs="Times New Roman"/>
          <w:sz w:val="22"/>
          <w:szCs w:val="22"/>
        </w:rPr>
        <w:t>§ 2</w:t>
      </w:r>
    </w:p>
    <w:p w14:paraId="568A0EC8" w14:textId="77777777" w:rsidR="00330568" w:rsidRPr="00423DA3" w:rsidRDefault="00330568" w:rsidP="005711C1">
      <w:pPr>
        <w:numPr>
          <w:ilvl w:val="0"/>
          <w:numId w:val="13"/>
        </w:numPr>
        <w:shd w:val="clear" w:color="auto" w:fill="FFFFFF"/>
        <w:autoSpaceDE w:val="0"/>
        <w:rPr>
          <w:sz w:val="22"/>
          <w:szCs w:val="22"/>
        </w:rPr>
      </w:pPr>
      <w:r w:rsidRPr="00423DA3">
        <w:rPr>
          <w:sz w:val="22"/>
          <w:szCs w:val="22"/>
        </w:rPr>
        <w:t>Do obowiązków Zamawiającego należy:</w:t>
      </w:r>
    </w:p>
    <w:p w14:paraId="0965E02F" w14:textId="77777777" w:rsidR="00330568" w:rsidRPr="00423DA3" w:rsidRDefault="00330568" w:rsidP="005711C1">
      <w:pPr>
        <w:numPr>
          <w:ilvl w:val="1"/>
          <w:numId w:val="13"/>
        </w:numPr>
        <w:shd w:val="clear" w:color="auto" w:fill="FFFFFF"/>
        <w:tabs>
          <w:tab w:val="left" w:pos="0"/>
          <w:tab w:val="left" w:pos="851"/>
        </w:tabs>
        <w:autoSpaceDE w:val="0"/>
        <w:ind w:left="851" w:hanging="567"/>
        <w:jc w:val="both"/>
        <w:rPr>
          <w:sz w:val="22"/>
          <w:szCs w:val="22"/>
        </w:rPr>
      </w:pPr>
      <w:r w:rsidRPr="00423DA3">
        <w:rPr>
          <w:sz w:val="22"/>
          <w:szCs w:val="22"/>
        </w:rPr>
        <w:t>wprowadzenie i protokolarne przekazanie Wykonawcy placu budowy i Dziennika budowy;</w:t>
      </w:r>
    </w:p>
    <w:p w14:paraId="2456102A" w14:textId="77777777" w:rsidR="00330568" w:rsidRPr="00423DA3" w:rsidRDefault="00330568" w:rsidP="005711C1">
      <w:pPr>
        <w:numPr>
          <w:ilvl w:val="1"/>
          <w:numId w:val="13"/>
        </w:numPr>
        <w:shd w:val="clear" w:color="auto" w:fill="FFFFFF"/>
        <w:tabs>
          <w:tab w:val="left" w:pos="-540"/>
          <w:tab w:val="left" w:pos="851"/>
        </w:tabs>
        <w:autoSpaceDE w:val="0"/>
        <w:ind w:left="851" w:hanging="567"/>
        <w:rPr>
          <w:sz w:val="22"/>
          <w:szCs w:val="22"/>
        </w:rPr>
      </w:pPr>
      <w:r w:rsidRPr="00423DA3">
        <w:rPr>
          <w:sz w:val="22"/>
          <w:szCs w:val="22"/>
        </w:rPr>
        <w:t>zapewnienie na swój koszt nadzoru inwestorskiego;</w:t>
      </w:r>
    </w:p>
    <w:p w14:paraId="14B6F1BA" w14:textId="77777777" w:rsidR="00330568" w:rsidRPr="00423DA3" w:rsidRDefault="00330568" w:rsidP="005711C1">
      <w:pPr>
        <w:numPr>
          <w:ilvl w:val="1"/>
          <w:numId w:val="13"/>
        </w:numPr>
        <w:shd w:val="clear" w:color="auto" w:fill="FFFFFF"/>
        <w:tabs>
          <w:tab w:val="left" w:pos="-540"/>
          <w:tab w:val="left" w:pos="851"/>
        </w:tabs>
        <w:autoSpaceDE w:val="0"/>
        <w:ind w:left="851" w:hanging="567"/>
        <w:rPr>
          <w:sz w:val="22"/>
          <w:szCs w:val="22"/>
        </w:rPr>
      </w:pPr>
      <w:r w:rsidRPr="00423DA3">
        <w:rPr>
          <w:sz w:val="22"/>
          <w:szCs w:val="22"/>
        </w:rPr>
        <w:t>odbiór przedmiotu niniejszej Umowy zgodnie z jej postanowieniami;</w:t>
      </w:r>
    </w:p>
    <w:p w14:paraId="49643793" w14:textId="77777777" w:rsidR="00330568" w:rsidRPr="00423DA3" w:rsidRDefault="00330568" w:rsidP="005711C1">
      <w:pPr>
        <w:numPr>
          <w:ilvl w:val="1"/>
          <w:numId w:val="13"/>
        </w:numPr>
        <w:shd w:val="clear" w:color="auto" w:fill="FFFFFF"/>
        <w:tabs>
          <w:tab w:val="left" w:pos="-540"/>
          <w:tab w:val="left" w:pos="851"/>
        </w:tabs>
        <w:autoSpaceDE w:val="0"/>
        <w:ind w:left="851" w:hanging="567"/>
        <w:jc w:val="both"/>
        <w:rPr>
          <w:sz w:val="12"/>
          <w:szCs w:val="12"/>
        </w:rPr>
      </w:pPr>
      <w:r w:rsidRPr="00423DA3">
        <w:rPr>
          <w:sz w:val="22"/>
          <w:szCs w:val="22"/>
        </w:rPr>
        <w:t>terminowa zapłata wynagrodzenia określonego w § 6 niniejszej Umowy.</w:t>
      </w:r>
    </w:p>
    <w:p w14:paraId="24B4D56D" w14:textId="77777777" w:rsidR="00330568" w:rsidRPr="00423DA3" w:rsidRDefault="00330568" w:rsidP="005711C1">
      <w:pPr>
        <w:numPr>
          <w:ilvl w:val="0"/>
          <w:numId w:val="13"/>
        </w:numPr>
        <w:shd w:val="clear" w:color="auto" w:fill="FFFFFF"/>
        <w:tabs>
          <w:tab w:val="left" w:pos="0"/>
        </w:tabs>
        <w:autoSpaceDE w:val="0"/>
        <w:jc w:val="both"/>
        <w:rPr>
          <w:sz w:val="22"/>
          <w:szCs w:val="22"/>
        </w:rPr>
      </w:pPr>
      <w:r w:rsidRPr="00423DA3">
        <w:rPr>
          <w:sz w:val="22"/>
          <w:szCs w:val="22"/>
        </w:rPr>
        <w:t>Do obowiązków Wykonawcy należy w szczególności:</w:t>
      </w:r>
    </w:p>
    <w:p w14:paraId="486C73F7" w14:textId="77777777" w:rsidR="00330568" w:rsidRPr="00423DA3" w:rsidRDefault="00330568" w:rsidP="005711C1">
      <w:pPr>
        <w:numPr>
          <w:ilvl w:val="1"/>
          <w:numId w:val="13"/>
        </w:numPr>
        <w:shd w:val="clear" w:color="auto" w:fill="FFFFFF"/>
        <w:tabs>
          <w:tab w:val="left" w:pos="851"/>
        </w:tabs>
        <w:autoSpaceDE w:val="0"/>
        <w:ind w:left="851" w:hanging="567"/>
        <w:jc w:val="both"/>
        <w:rPr>
          <w:sz w:val="22"/>
          <w:szCs w:val="22"/>
        </w:rPr>
      </w:pPr>
      <w:r w:rsidRPr="00423DA3">
        <w:rPr>
          <w:sz w:val="22"/>
          <w:szCs w:val="22"/>
        </w:rPr>
        <w:t>prowadzenie robót przez osoby uprawnione zgodnie ze sztuką budowlaną, wiedzą techniczną oraz obowiązującymi przepisami prawnymi;</w:t>
      </w:r>
    </w:p>
    <w:p w14:paraId="03A99B82" w14:textId="77777777" w:rsidR="00330568" w:rsidRPr="00423DA3" w:rsidRDefault="00330568" w:rsidP="005711C1">
      <w:pPr>
        <w:numPr>
          <w:ilvl w:val="1"/>
          <w:numId w:val="13"/>
        </w:numPr>
        <w:shd w:val="clear" w:color="auto" w:fill="FFFFFF"/>
        <w:tabs>
          <w:tab w:val="left" w:pos="851"/>
        </w:tabs>
        <w:autoSpaceDE w:val="0"/>
        <w:ind w:left="851" w:hanging="567"/>
        <w:jc w:val="both"/>
        <w:rPr>
          <w:sz w:val="22"/>
          <w:szCs w:val="22"/>
        </w:rPr>
      </w:pPr>
      <w:r w:rsidRPr="00423DA3">
        <w:rPr>
          <w:sz w:val="22"/>
          <w:szCs w:val="22"/>
        </w:rPr>
        <w:t xml:space="preserve">przejęcie terenu placu </w:t>
      </w:r>
      <w:r w:rsidR="00924A90" w:rsidRPr="00423DA3">
        <w:rPr>
          <w:sz w:val="22"/>
          <w:szCs w:val="22"/>
        </w:rPr>
        <w:t>budowy od</w:t>
      </w:r>
      <w:r w:rsidRPr="00423DA3">
        <w:rPr>
          <w:sz w:val="22"/>
          <w:szCs w:val="22"/>
        </w:rPr>
        <w:t xml:space="preserve"> Zamawiającego w terminie wyznaczonym przez Zamawiającego, z uwzględnieniem, że od dnia przekazania terenu budowy Wykonawca:</w:t>
      </w:r>
    </w:p>
    <w:p w14:paraId="1CBF765D" w14:textId="77777777" w:rsidR="00330568" w:rsidRPr="00423DA3" w:rsidRDefault="00330568" w:rsidP="005711C1">
      <w:pPr>
        <w:numPr>
          <w:ilvl w:val="2"/>
          <w:numId w:val="13"/>
        </w:numPr>
        <w:shd w:val="clear" w:color="auto" w:fill="FFFFFF"/>
        <w:tabs>
          <w:tab w:val="left" w:pos="1418"/>
        </w:tabs>
        <w:autoSpaceDE w:val="0"/>
        <w:ind w:left="1418" w:hanging="709"/>
        <w:jc w:val="both"/>
        <w:rPr>
          <w:sz w:val="22"/>
          <w:szCs w:val="22"/>
        </w:rPr>
      </w:pPr>
      <w:r w:rsidRPr="00423DA3">
        <w:rPr>
          <w:sz w:val="22"/>
          <w:szCs w:val="22"/>
        </w:rPr>
        <w:t>ponosi względem Zamawiającego odpowiedzialność za wszelkie szkody, które tam powstały z winy Wykonawcy;</w:t>
      </w:r>
    </w:p>
    <w:p w14:paraId="782C80BC" w14:textId="77777777" w:rsidR="00330568" w:rsidRPr="00423DA3" w:rsidRDefault="00330568" w:rsidP="005711C1">
      <w:pPr>
        <w:numPr>
          <w:ilvl w:val="2"/>
          <w:numId w:val="13"/>
        </w:numPr>
        <w:shd w:val="clear" w:color="auto" w:fill="FFFFFF"/>
        <w:tabs>
          <w:tab w:val="left" w:pos="1418"/>
        </w:tabs>
        <w:autoSpaceDE w:val="0"/>
        <w:ind w:left="1418" w:hanging="709"/>
        <w:jc w:val="both"/>
        <w:rPr>
          <w:sz w:val="22"/>
          <w:szCs w:val="22"/>
        </w:rPr>
      </w:pPr>
      <w:r w:rsidRPr="00423DA3">
        <w:rPr>
          <w:sz w:val="22"/>
          <w:szCs w:val="22"/>
        </w:rPr>
        <w:t>ponosi odpowiedzialność wobec osób trzecich za skutki nieszczęśliwych wypadków, które miały miejsce przy realizacji Umowy</w:t>
      </w:r>
    </w:p>
    <w:p w14:paraId="5E5399EA" w14:textId="77777777" w:rsidR="00330568" w:rsidRPr="00423DA3" w:rsidRDefault="00330568" w:rsidP="005711C1">
      <w:pPr>
        <w:numPr>
          <w:ilvl w:val="1"/>
          <w:numId w:val="13"/>
        </w:numPr>
        <w:shd w:val="clear" w:color="auto" w:fill="FFFFFF"/>
        <w:tabs>
          <w:tab w:val="left" w:pos="851"/>
        </w:tabs>
        <w:autoSpaceDE w:val="0"/>
        <w:ind w:left="851" w:hanging="567"/>
        <w:jc w:val="both"/>
        <w:rPr>
          <w:sz w:val="22"/>
          <w:szCs w:val="22"/>
        </w:rPr>
      </w:pPr>
      <w:r w:rsidRPr="00423DA3">
        <w:rPr>
          <w:sz w:val="22"/>
          <w:szCs w:val="22"/>
        </w:rPr>
        <w:t>urządzenie na własny koszt m.in. placu budowy i zaplecza budowy;</w:t>
      </w:r>
    </w:p>
    <w:p w14:paraId="48449C52" w14:textId="77777777" w:rsidR="00330568" w:rsidRPr="00423DA3" w:rsidRDefault="00330568" w:rsidP="005711C1">
      <w:pPr>
        <w:numPr>
          <w:ilvl w:val="1"/>
          <w:numId w:val="13"/>
        </w:numPr>
        <w:shd w:val="clear" w:color="auto" w:fill="FFFFFF"/>
        <w:tabs>
          <w:tab w:val="left" w:pos="851"/>
        </w:tabs>
        <w:autoSpaceDE w:val="0"/>
        <w:ind w:left="851" w:hanging="567"/>
        <w:jc w:val="both"/>
        <w:rPr>
          <w:sz w:val="22"/>
          <w:szCs w:val="22"/>
        </w:rPr>
      </w:pPr>
      <w:r w:rsidRPr="00423DA3">
        <w:rPr>
          <w:sz w:val="22"/>
          <w:szCs w:val="22"/>
        </w:rPr>
        <w:t>zabezpieczenie placu budowy oraz prowadzenie robót zgodnie z przepisami BHP oraz ppoż.;</w:t>
      </w:r>
    </w:p>
    <w:p w14:paraId="0B2DC85D" w14:textId="77777777" w:rsidR="00330568" w:rsidRPr="00423DA3" w:rsidRDefault="00330568" w:rsidP="005711C1">
      <w:pPr>
        <w:numPr>
          <w:ilvl w:val="1"/>
          <w:numId w:val="13"/>
        </w:numPr>
        <w:shd w:val="clear" w:color="auto" w:fill="FFFFFF"/>
        <w:tabs>
          <w:tab w:val="left" w:pos="851"/>
        </w:tabs>
        <w:autoSpaceDE w:val="0"/>
        <w:ind w:left="851" w:hanging="567"/>
        <w:jc w:val="both"/>
        <w:rPr>
          <w:sz w:val="22"/>
          <w:szCs w:val="22"/>
        </w:rPr>
      </w:pPr>
      <w:r w:rsidRPr="00423DA3">
        <w:rPr>
          <w:sz w:val="22"/>
          <w:szCs w:val="22"/>
        </w:rPr>
        <w:t>wykonanie i terminowe przekazanie Zamawiającemu przedmiotu niniejszej Umowy;</w:t>
      </w:r>
    </w:p>
    <w:p w14:paraId="766C51B4" w14:textId="77777777" w:rsidR="00330568" w:rsidRPr="00423DA3" w:rsidRDefault="00330568" w:rsidP="005711C1">
      <w:pPr>
        <w:numPr>
          <w:ilvl w:val="1"/>
          <w:numId w:val="13"/>
        </w:numPr>
        <w:shd w:val="clear" w:color="auto" w:fill="FFFFFF"/>
        <w:tabs>
          <w:tab w:val="left" w:pos="851"/>
        </w:tabs>
        <w:autoSpaceDE w:val="0"/>
        <w:ind w:left="851" w:hanging="567"/>
        <w:jc w:val="both"/>
        <w:rPr>
          <w:sz w:val="22"/>
          <w:szCs w:val="22"/>
        </w:rPr>
      </w:pPr>
      <w:r w:rsidRPr="00423DA3">
        <w:rPr>
          <w:sz w:val="22"/>
          <w:szCs w:val="22"/>
        </w:rPr>
        <w:t>dostarczanie niezbędnych atestów, wyników oraz protokołów badań, sprawozdań i prób dotyczących realizowanego przedmiotu niniejszej Umowy;</w:t>
      </w:r>
    </w:p>
    <w:p w14:paraId="34874FE4" w14:textId="77777777" w:rsidR="00330568" w:rsidRPr="00423DA3" w:rsidRDefault="00330568" w:rsidP="005711C1">
      <w:pPr>
        <w:numPr>
          <w:ilvl w:val="1"/>
          <w:numId w:val="13"/>
        </w:numPr>
        <w:shd w:val="clear" w:color="auto" w:fill="FFFFFF"/>
        <w:tabs>
          <w:tab w:val="left" w:pos="851"/>
        </w:tabs>
        <w:autoSpaceDE w:val="0"/>
        <w:ind w:left="851" w:hanging="567"/>
        <w:jc w:val="both"/>
        <w:rPr>
          <w:sz w:val="22"/>
          <w:szCs w:val="22"/>
        </w:rPr>
      </w:pPr>
      <w:r w:rsidRPr="00423DA3">
        <w:rPr>
          <w:sz w:val="22"/>
          <w:szCs w:val="22"/>
        </w:rPr>
        <w:t xml:space="preserve">przygotowanie i przekazanie Zamawiającemu kompletnej dokumentacji powykonawczej, w tym </w:t>
      </w:r>
      <w:r w:rsidR="00C11512" w:rsidRPr="00423DA3">
        <w:rPr>
          <w:sz w:val="22"/>
          <w:szCs w:val="22"/>
        </w:rPr>
        <w:t xml:space="preserve">zatwierdzonej przez właściwy organ administracji </w:t>
      </w:r>
      <w:r w:rsidRPr="00423DA3">
        <w:rPr>
          <w:sz w:val="22"/>
          <w:szCs w:val="22"/>
        </w:rPr>
        <w:t>inwentaryzacji powykonawczej – w ilości 2 egzemplarzy</w:t>
      </w:r>
    </w:p>
    <w:p w14:paraId="4610AE14" w14:textId="77777777" w:rsidR="00330568" w:rsidRPr="00423DA3" w:rsidRDefault="00330568" w:rsidP="005711C1">
      <w:pPr>
        <w:numPr>
          <w:ilvl w:val="1"/>
          <w:numId w:val="13"/>
        </w:numPr>
        <w:shd w:val="clear" w:color="auto" w:fill="FFFFFF"/>
        <w:tabs>
          <w:tab w:val="left" w:pos="851"/>
        </w:tabs>
        <w:autoSpaceDE w:val="0"/>
        <w:ind w:left="851" w:hanging="567"/>
        <w:jc w:val="both"/>
        <w:rPr>
          <w:sz w:val="22"/>
          <w:szCs w:val="22"/>
        </w:rPr>
      </w:pPr>
      <w:r w:rsidRPr="00423DA3">
        <w:rPr>
          <w:sz w:val="22"/>
          <w:szCs w:val="22"/>
        </w:rPr>
        <w:t>zabezpieczenie instalacji i urządzeń na terenie budowy i w jej bezpośrednim otoczeniu przed ich zniszczeniem lub uszkodzeniem w trakcie wykonywania robót, stanowiących przedmiot niniejszej Umowy;</w:t>
      </w:r>
    </w:p>
    <w:p w14:paraId="08F2FD5A" w14:textId="77777777" w:rsidR="00330568" w:rsidRPr="00423DA3" w:rsidRDefault="00330568" w:rsidP="005711C1">
      <w:pPr>
        <w:numPr>
          <w:ilvl w:val="1"/>
          <w:numId w:val="13"/>
        </w:numPr>
        <w:shd w:val="clear" w:color="auto" w:fill="FFFFFF"/>
        <w:tabs>
          <w:tab w:val="left" w:pos="851"/>
        </w:tabs>
        <w:autoSpaceDE w:val="0"/>
        <w:ind w:left="851" w:hanging="567"/>
        <w:jc w:val="both"/>
        <w:rPr>
          <w:sz w:val="22"/>
          <w:szCs w:val="22"/>
        </w:rPr>
      </w:pPr>
      <w:r w:rsidRPr="00423DA3">
        <w:rPr>
          <w:sz w:val="22"/>
          <w:szCs w:val="22"/>
        </w:rPr>
        <w:t>zapewnienie bezpiecznego korzystania z terenu przylegającego do placu budowy;</w:t>
      </w:r>
    </w:p>
    <w:p w14:paraId="6CEE0F21" w14:textId="77777777" w:rsidR="00330568" w:rsidRPr="00423DA3" w:rsidRDefault="00330568" w:rsidP="005711C1">
      <w:pPr>
        <w:numPr>
          <w:ilvl w:val="1"/>
          <w:numId w:val="13"/>
        </w:numPr>
        <w:shd w:val="clear" w:color="auto" w:fill="FFFFFF"/>
        <w:tabs>
          <w:tab w:val="left" w:pos="720"/>
          <w:tab w:val="left" w:pos="851"/>
        </w:tabs>
        <w:autoSpaceDE w:val="0"/>
        <w:ind w:left="851" w:hanging="567"/>
        <w:jc w:val="both"/>
        <w:rPr>
          <w:sz w:val="22"/>
          <w:szCs w:val="22"/>
        </w:rPr>
      </w:pPr>
      <w:r w:rsidRPr="00423DA3">
        <w:rPr>
          <w:sz w:val="22"/>
          <w:szCs w:val="22"/>
        </w:rPr>
        <w:t>dbanie o porządek na placu budowy, o schludny wygląd na zewnątrz oraz utrzymywanie budowy w stanie wolnym od przeszkód komuni</w:t>
      </w:r>
      <w:r w:rsidRPr="00423DA3">
        <w:rPr>
          <w:sz w:val="22"/>
          <w:szCs w:val="22"/>
        </w:rPr>
        <w:softHyphen/>
        <w:t xml:space="preserve">kacyjnych. </w:t>
      </w:r>
    </w:p>
    <w:p w14:paraId="03C74FFD" w14:textId="77777777" w:rsidR="00330568" w:rsidRPr="00423DA3" w:rsidRDefault="00330568" w:rsidP="005711C1">
      <w:pPr>
        <w:numPr>
          <w:ilvl w:val="1"/>
          <w:numId w:val="13"/>
        </w:numPr>
        <w:shd w:val="clear" w:color="auto" w:fill="FFFFFF"/>
        <w:tabs>
          <w:tab w:val="left" w:pos="720"/>
          <w:tab w:val="left" w:pos="851"/>
        </w:tabs>
        <w:autoSpaceDE w:val="0"/>
        <w:ind w:left="851" w:hanging="567"/>
        <w:jc w:val="both"/>
        <w:rPr>
          <w:sz w:val="22"/>
          <w:szCs w:val="22"/>
        </w:rPr>
      </w:pPr>
      <w:r w:rsidRPr="00423DA3">
        <w:rPr>
          <w:sz w:val="22"/>
          <w:szCs w:val="22"/>
        </w:rPr>
        <w:t>po zakończeniu robót - uporządkowanie terenu budowy, zaplecza budowy będącego w jego posiadaniu, jak również terenów są</w:t>
      </w:r>
      <w:r w:rsidRPr="00423DA3">
        <w:rPr>
          <w:sz w:val="22"/>
          <w:szCs w:val="22"/>
        </w:rPr>
        <w:softHyphen/>
        <w:t>siadujących zajętych lub użytkowanych przez Wykonawcę, łącznie z przywróceniem zagospodarowania terenów w zieleń;</w:t>
      </w:r>
    </w:p>
    <w:p w14:paraId="10545F13" w14:textId="77777777" w:rsidR="00330568" w:rsidRPr="00423DA3" w:rsidRDefault="00330568" w:rsidP="005711C1">
      <w:pPr>
        <w:numPr>
          <w:ilvl w:val="1"/>
          <w:numId w:val="13"/>
        </w:numPr>
        <w:shd w:val="clear" w:color="auto" w:fill="FFFFFF"/>
        <w:tabs>
          <w:tab w:val="left" w:pos="720"/>
          <w:tab w:val="left" w:pos="851"/>
        </w:tabs>
        <w:autoSpaceDE w:val="0"/>
        <w:ind w:left="851" w:hanging="567"/>
        <w:jc w:val="both"/>
        <w:rPr>
          <w:sz w:val="22"/>
          <w:szCs w:val="22"/>
        </w:rPr>
      </w:pPr>
      <w:r w:rsidRPr="00423DA3">
        <w:rPr>
          <w:sz w:val="22"/>
          <w:szCs w:val="22"/>
        </w:rPr>
        <w:t xml:space="preserve">kompletowanie w trakcie realizacji robót stanowiących przedmiot niniejszej Umowy wszelkiej dokumentacji zgodnie </w:t>
      </w:r>
      <w:r w:rsidRPr="00423DA3">
        <w:rPr>
          <w:i/>
          <w:sz w:val="22"/>
          <w:szCs w:val="22"/>
        </w:rPr>
        <w:t xml:space="preserve">z </w:t>
      </w:r>
      <w:r w:rsidRPr="00423DA3">
        <w:rPr>
          <w:sz w:val="22"/>
          <w:szCs w:val="22"/>
        </w:rPr>
        <w:t>przepisami Prawa budowlanego oraz przygotowanie do odbioru końcowego kompletu protokołów niezbędnych przy odbiorze;</w:t>
      </w:r>
    </w:p>
    <w:p w14:paraId="0FD01E4B" w14:textId="77777777" w:rsidR="00330568" w:rsidRPr="00423DA3" w:rsidRDefault="00330568" w:rsidP="005711C1">
      <w:pPr>
        <w:numPr>
          <w:ilvl w:val="1"/>
          <w:numId w:val="13"/>
        </w:numPr>
        <w:shd w:val="clear" w:color="auto" w:fill="FFFFFF"/>
        <w:tabs>
          <w:tab w:val="left" w:pos="720"/>
          <w:tab w:val="left" w:pos="851"/>
        </w:tabs>
        <w:autoSpaceDE w:val="0"/>
        <w:ind w:left="851" w:hanging="567"/>
        <w:jc w:val="both"/>
        <w:rPr>
          <w:sz w:val="22"/>
          <w:szCs w:val="22"/>
        </w:rPr>
      </w:pPr>
      <w:r w:rsidRPr="00423DA3">
        <w:rPr>
          <w:sz w:val="22"/>
          <w:szCs w:val="22"/>
        </w:rPr>
        <w:lastRenderedPageBreak/>
        <w:t>usunięcie wszelkich wad i usterek stwierdzonych przez Nadzór Inwestorski w trakcie trwania robót w uzgodnionym przez Strony terminie, nie dłuższym jednak niż termin technicznie uzasadniony konieczny do ich usunięcia.</w:t>
      </w:r>
    </w:p>
    <w:p w14:paraId="3E26D42D" w14:textId="77777777" w:rsidR="00330568" w:rsidRPr="00423DA3" w:rsidRDefault="00330568" w:rsidP="005711C1">
      <w:pPr>
        <w:numPr>
          <w:ilvl w:val="1"/>
          <w:numId w:val="13"/>
        </w:numPr>
        <w:shd w:val="clear" w:color="auto" w:fill="FFFFFF"/>
        <w:tabs>
          <w:tab w:val="left" w:pos="720"/>
          <w:tab w:val="left" w:pos="851"/>
        </w:tabs>
        <w:autoSpaceDE w:val="0"/>
        <w:ind w:left="851" w:hanging="567"/>
        <w:jc w:val="both"/>
        <w:rPr>
          <w:sz w:val="22"/>
          <w:szCs w:val="22"/>
        </w:rPr>
      </w:pPr>
      <w:r w:rsidRPr="00423DA3">
        <w:rPr>
          <w:sz w:val="22"/>
          <w:szCs w:val="22"/>
        </w:rPr>
        <w:t>na każde żądanie Zamawiającego /inspektora nadzoru/ Wykonawca obowiązany jest okazać w stosunku do wskazanych materiałów przeznaczonych do budowy: certyfikat, deklarację zgodności z Polską Normą lub aprobatą techniczną.</w:t>
      </w:r>
    </w:p>
    <w:p w14:paraId="72A68D46" w14:textId="77777777" w:rsidR="00330568" w:rsidRPr="00423DA3" w:rsidRDefault="00330568" w:rsidP="005711C1">
      <w:pPr>
        <w:numPr>
          <w:ilvl w:val="1"/>
          <w:numId w:val="13"/>
        </w:numPr>
        <w:shd w:val="clear" w:color="auto" w:fill="FFFFFF"/>
        <w:tabs>
          <w:tab w:val="left" w:pos="720"/>
          <w:tab w:val="left" w:pos="851"/>
        </w:tabs>
        <w:autoSpaceDE w:val="0"/>
        <w:ind w:left="851" w:hanging="567"/>
        <w:jc w:val="both"/>
        <w:rPr>
          <w:sz w:val="22"/>
          <w:szCs w:val="22"/>
        </w:rPr>
      </w:pPr>
      <w:r w:rsidRPr="00423DA3">
        <w:rPr>
          <w:sz w:val="22"/>
          <w:szCs w:val="22"/>
        </w:rPr>
        <w:t>Wykonawca zapewni potrzebne oprzyrządowanie, potencjał ludzki oraz materiały wymagane do zbadania na żądanie Zamawiającego jakości robót wykonanych z materiałów na terenie budowy.</w:t>
      </w:r>
    </w:p>
    <w:p w14:paraId="7A86A8D8" w14:textId="77777777" w:rsidR="00330568" w:rsidRPr="00423DA3" w:rsidRDefault="00330568" w:rsidP="005711C1">
      <w:pPr>
        <w:numPr>
          <w:ilvl w:val="1"/>
          <w:numId w:val="13"/>
        </w:numPr>
        <w:shd w:val="clear" w:color="auto" w:fill="FFFFFF"/>
        <w:tabs>
          <w:tab w:val="left" w:pos="720"/>
          <w:tab w:val="left" w:pos="851"/>
        </w:tabs>
        <w:autoSpaceDE w:val="0"/>
        <w:ind w:left="851" w:hanging="567"/>
        <w:jc w:val="both"/>
        <w:rPr>
          <w:sz w:val="22"/>
          <w:szCs w:val="22"/>
        </w:rPr>
      </w:pPr>
      <w:r w:rsidRPr="00423DA3">
        <w:rPr>
          <w:sz w:val="22"/>
          <w:szCs w:val="22"/>
        </w:rPr>
        <w:t xml:space="preserve">zabezpieczenie materiałów i urządzeń wniesionych przez Wykonawcę na teren budowy </w:t>
      </w:r>
      <w:r w:rsidR="0087730E" w:rsidRPr="00423DA3">
        <w:rPr>
          <w:sz w:val="22"/>
          <w:szCs w:val="22"/>
        </w:rPr>
        <w:t>- ryzyko</w:t>
      </w:r>
      <w:r w:rsidRPr="00423DA3">
        <w:rPr>
          <w:sz w:val="22"/>
          <w:szCs w:val="22"/>
        </w:rPr>
        <w:t xml:space="preserve"> utraty lub uszkodzenia materiałów i urządzeń wniesionych przez Wykonawcę na teren budowy do chwili odbioru końcowego, ponosi Wykonawca</w:t>
      </w:r>
    </w:p>
    <w:p w14:paraId="1B084E66" w14:textId="77777777" w:rsidR="00330568" w:rsidRPr="00423DA3" w:rsidRDefault="00330568" w:rsidP="005711C1">
      <w:pPr>
        <w:numPr>
          <w:ilvl w:val="1"/>
          <w:numId w:val="13"/>
        </w:numPr>
        <w:shd w:val="clear" w:color="auto" w:fill="FFFFFF"/>
        <w:tabs>
          <w:tab w:val="left" w:pos="720"/>
          <w:tab w:val="left" w:pos="851"/>
        </w:tabs>
        <w:autoSpaceDE w:val="0"/>
        <w:ind w:left="851" w:hanging="567"/>
        <w:jc w:val="both"/>
        <w:rPr>
          <w:sz w:val="22"/>
          <w:szCs w:val="22"/>
        </w:rPr>
      </w:pPr>
      <w:r w:rsidRPr="00423DA3">
        <w:rPr>
          <w:sz w:val="22"/>
          <w:szCs w:val="22"/>
        </w:rPr>
        <w:t>zrealizowania Przedmiotu Umowy przy udziale osób posiadających kwalifikacje oraz za pomocą sprzętu posiadającego ważne badania techniczne wykonane przez odpowiednie władze dopuszczające go do użytku;</w:t>
      </w:r>
    </w:p>
    <w:p w14:paraId="28B45022" w14:textId="77777777" w:rsidR="00330568" w:rsidRPr="00423DA3" w:rsidRDefault="00330568" w:rsidP="005711C1">
      <w:pPr>
        <w:numPr>
          <w:ilvl w:val="1"/>
          <w:numId w:val="13"/>
        </w:numPr>
        <w:shd w:val="clear" w:color="auto" w:fill="FFFFFF"/>
        <w:tabs>
          <w:tab w:val="left" w:pos="720"/>
          <w:tab w:val="left" w:pos="851"/>
        </w:tabs>
        <w:autoSpaceDE w:val="0"/>
        <w:ind w:left="851" w:hanging="567"/>
        <w:jc w:val="both"/>
        <w:rPr>
          <w:sz w:val="22"/>
          <w:szCs w:val="22"/>
        </w:rPr>
      </w:pPr>
      <w:r w:rsidRPr="00423DA3">
        <w:rPr>
          <w:sz w:val="22"/>
          <w:szCs w:val="22"/>
        </w:rPr>
        <w:t xml:space="preserve">uzgodnienia wszelkich wątpliwości związanych z realizacją robót budowlanych objętych Umową z Zamawiającym, Inspektorem Nadzoru Inwestorskiego; </w:t>
      </w:r>
    </w:p>
    <w:p w14:paraId="28730138" w14:textId="77777777" w:rsidR="00330568" w:rsidRPr="00423DA3" w:rsidRDefault="00330568" w:rsidP="005711C1">
      <w:pPr>
        <w:numPr>
          <w:ilvl w:val="1"/>
          <w:numId w:val="13"/>
        </w:numPr>
        <w:shd w:val="clear" w:color="auto" w:fill="FFFFFF"/>
        <w:tabs>
          <w:tab w:val="left" w:pos="720"/>
          <w:tab w:val="left" w:pos="851"/>
        </w:tabs>
        <w:autoSpaceDE w:val="0"/>
        <w:ind w:left="851" w:hanging="567"/>
        <w:jc w:val="both"/>
        <w:rPr>
          <w:sz w:val="22"/>
          <w:szCs w:val="22"/>
        </w:rPr>
      </w:pPr>
      <w:r w:rsidRPr="00423DA3">
        <w:rPr>
          <w:sz w:val="22"/>
          <w:szCs w:val="22"/>
        </w:rPr>
        <w:t>niezwłocznego, pisemnego informowania Zamawiającego i Inspektora Nadzoru Inwestorskiego o każdej niezgodności w dokumentacji dostarczonej mu przez Zamawiającego w związku z realizacją Umowy;</w:t>
      </w:r>
    </w:p>
    <w:p w14:paraId="5F028527" w14:textId="77777777" w:rsidR="00330568" w:rsidRPr="00423DA3" w:rsidRDefault="00330568" w:rsidP="005711C1">
      <w:pPr>
        <w:numPr>
          <w:ilvl w:val="1"/>
          <w:numId w:val="13"/>
        </w:numPr>
        <w:shd w:val="clear" w:color="auto" w:fill="FFFFFF"/>
        <w:tabs>
          <w:tab w:val="left" w:pos="720"/>
          <w:tab w:val="left" w:pos="851"/>
        </w:tabs>
        <w:autoSpaceDE w:val="0"/>
        <w:ind w:left="851" w:hanging="567"/>
        <w:jc w:val="both"/>
        <w:rPr>
          <w:sz w:val="22"/>
          <w:szCs w:val="22"/>
        </w:rPr>
      </w:pPr>
      <w:r w:rsidRPr="00423DA3">
        <w:rPr>
          <w:sz w:val="22"/>
          <w:szCs w:val="22"/>
        </w:rPr>
        <w:t>zapewnienia na własny koszt niezbędnej infrastruktury socjalnej i technicznej dla osób, dzięki którym realizuje Umowę, a także odzieży ochronnej, niezbędnego sprzętu montażowego, narzędzi oraz aparatury pomiarowej i kontrolnej;</w:t>
      </w:r>
    </w:p>
    <w:p w14:paraId="7EBB11C4" w14:textId="77777777" w:rsidR="00330568" w:rsidRPr="00423DA3" w:rsidRDefault="00330568" w:rsidP="005711C1">
      <w:pPr>
        <w:numPr>
          <w:ilvl w:val="1"/>
          <w:numId w:val="13"/>
        </w:numPr>
        <w:shd w:val="clear" w:color="auto" w:fill="FFFFFF"/>
        <w:tabs>
          <w:tab w:val="left" w:pos="720"/>
          <w:tab w:val="left" w:pos="851"/>
        </w:tabs>
        <w:autoSpaceDE w:val="0"/>
        <w:ind w:left="851" w:hanging="567"/>
        <w:jc w:val="both"/>
        <w:rPr>
          <w:sz w:val="22"/>
          <w:szCs w:val="22"/>
        </w:rPr>
      </w:pPr>
      <w:r w:rsidRPr="00423DA3">
        <w:rPr>
          <w:sz w:val="22"/>
          <w:szCs w:val="22"/>
        </w:rPr>
        <w:t>sporządzenia planu bezpieczeństwa i ochrony zdrowia na terenie budowy uwzględniającego specyfikę obiektu i warunki prowadzenia robót budowlanych;</w:t>
      </w:r>
    </w:p>
    <w:p w14:paraId="69A57BEB" w14:textId="77777777" w:rsidR="00330568" w:rsidRPr="00423DA3" w:rsidRDefault="00C11512" w:rsidP="005711C1">
      <w:pPr>
        <w:numPr>
          <w:ilvl w:val="1"/>
          <w:numId w:val="13"/>
        </w:numPr>
        <w:shd w:val="clear" w:color="auto" w:fill="FFFFFF"/>
        <w:tabs>
          <w:tab w:val="left" w:pos="720"/>
          <w:tab w:val="left" w:pos="851"/>
        </w:tabs>
        <w:autoSpaceDE w:val="0"/>
        <w:ind w:left="851" w:hanging="567"/>
        <w:jc w:val="both"/>
        <w:rPr>
          <w:sz w:val="22"/>
          <w:szCs w:val="22"/>
        </w:rPr>
      </w:pPr>
      <w:r w:rsidRPr="00423DA3">
        <w:rPr>
          <w:sz w:val="22"/>
          <w:szCs w:val="22"/>
        </w:rPr>
        <w:t xml:space="preserve">zabezpieczenie </w:t>
      </w:r>
      <w:r w:rsidR="00330568" w:rsidRPr="00423DA3">
        <w:rPr>
          <w:sz w:val="22"/>
          <w:szCs w:val="22"/>
        </w:rPr>
        <w:t>jezdni i ulic</w:t>
      </w:r>
      <w:r w:rsidRPr="00423DA3">
        <w:rPr>
          <w:sz w:val="22"/>
          <w:szCs w:val="22"/>
        </w:rPr>
        <w:t xml:space="preserve"> oraz placów przed zabrudzeniami nanoszonymi przez samochody oraz sprzęt budowlany </w:t>
      </w:r>
      <w:r w:rsidR="00330568" w:rsidRPr="00423DA3">
        <w:rPr>
          <w:sz w:val="22"/>
          <w:szCs w:val="22"/>
        </w:rPr>
        <w:t>pracujący na budowie;</w:t>
      </w:r>
    </w:p>
    <w:p w14:paraId="0C8FDFFC" w14:textId="77777777" w:rsidR="00330568" w:rsidRPr="00423DA3" w:rsidRDefault="00330568" w:rsidP="005711C1">
      <w:pPr>
        <w:numPr>
          <w:ilvl w:val="1"/>
          <w:numId w:val="13"/>
        </w:numPr>
        <w:shd w:val="clear" w:color="auto" w:fill="FFFFFF"/>
        <w:tabs>
          <w:tab w:val="left" w:pos="720"/>
          <w:tab w:val="left" w:pos="851"/>
        </w:tabs>
        <w:autoSpaceDE w:val="0"/>
        <w:ind w:left="851" w:hanging="567"/>
        <w:jc w:val="both"/>
        <w:rPr>
          <w:sz w:val="22"/>
          <w:szCs w:val="22"/>
        </w:rPr>
      </w:pPr>
      <w:r w:rsidRPr="00423DA3">
        <w:rPr>
          <w:sz w:val="22"/>
          <w:szCs w:val="22"/>
        </w:rPr>
        <w:t>wywóz i utylizacja materiałów z rozbiórki</w:t>
      </w:r>
    </w:p>
    <w:p w14:paraId="06907275" w14:textId="77777777" w:rsidR="00330568" w:rsidRPr="00423DA3" w:rsidRDefault="0087730E" w:rsidP="005711C1">
      <w:pPr>
        <w:numPr>
          <w:ilvl w:val="1"/>
          <w:numId w:val="13"/>
        </w:numPr>
        <w:shd w:val="clear" w:color="auto" w:fill="FFFFFF"/>
        <w:tabs>
          <w:tab w:val="left" w:pos="720"/>
          <w:tab w:val="left" w:pos="851"/>
        </w:tabs>
        <w:autoSpaceDE w:val="0"/>
        <w:ind w:left="851" w:hanging="567"/>
        <w:jc w:val="both"/>
        <w:rPr>
          <w:sz w:val="22"/>
          <w:szCs w:val="22"/>
        </w:rPr>
      </w:pPr>
      <w:r w:rsidRPr="00423DA3">
        <w:rPr>
          <w:sz w:val="22"/>
          <w:szCs w:val="22"/>
        </w:rPr>
        <w:t>ponoszenia kosztów</w:t>
      </w:r>
      <w:r w:rsidR="00330568" w:rsidRPr="00423DA3">
        <w:rPr>
          <w:sz w:val="22"/>
          <w:szCs w:val="22"/>
        </w:rPr>
        <w:t xml:space="preserve"> dodatkowych badań – w razie zaistnienia konieczności</w:t>
      </w:r>
    </w:p>
    <w:p w14:paraId="6E83B6E9" w14:textId="77777777" w:rsidR="00330568" w:rsidRPr="00423DA3" w:rsidRDefault="00330568" w:rsidP="005711C1">
      <w:pPr>
        <w:numPr>
          <w:ilvl w:val="1"/>
          <w:numId w:val="13"/>
        </w:numPr>
        <w:shd w:val="clear" w:color="auto" w:fill="FFFFFF"/>
        <w:tabs>
          <w:tab w:val="clear" w:pos="292"/>
          <w:tab w:val="num" w:pos="851"/>
        </w:tabs>
        <w:autoSpaceDE w:val="0"/>
        <w:ind w:left="851" w:hanging="567"/>
        <w:jc w:val="both"/>
        <w:rPr>
          <w:sz w:val="22"/>
          <w:szCs w:val="22"/>
        </w:rPr>
      </w:pPr>
      <w:r w:rsidRPr="00423DA3">
        <w:rPr>
          <w:sz w:val="22"/>
          <w:szCs w:val="22"/>
        </w:rPr>
        <w:t>ubezpieczenie budowy od ryzyka utraty lub uszkodzenia przedmiotu umowy</w:t>
      </w:r>
    </w:p>
    <w:p w14:paraId="4E0D02A1" w14:textId="28383BE2" w:rsidR="00330568" w:rsidRPr="00423DA3" w:rsidRDefault="00330568" w:rsidP="005711C1">
      <w:pPr>
        <w:numPr>
          <w:ilvl w:val="1"/>
          <w:numId w:val="13"/>
        </w:numPr>
        <w:shd w:val="clear" w:color="auto" w:fill="FFFFFF"/>
        <w:tabs>
          <w:tab w:val="clear" w:pos="292"/>
          <w:tab w:val="num" w:pos="851"/>
        </w:tabs>
        <w:autoSpaceDE w:val="0"/>
        <w:ind w:left="851" w:hanging="567"/>
        <w:jc w:val="both"/>
        <w:rPr>
          <w:sz w:val="22"/>
          <w:szCs w:val="22"/>
        </w:rPr>
      </w:pPr>
      <w:r w:rsidRPr="00423DA3">
        <w:rPr>
          <w:sz w:val="22"/>
          <w:szCs w:val="22"/>
        </w:rPr>
        <w:t>wywóz i złożenie materiału z rozbiórki nadającego się do ponownego zagospodarowania w miejsce wskazane przez Zamawiającego zlokalizowane na terenie Miasta Garwolina</w:t>
      </w:r>
    </w:p>
    <w:p w14:paraId="642AA93C" w14:textId="77777777" w:rsidR="00330568" w:rsidRPr="00423DA3" w:rsidRDefault="00330568" w:rsidP="005711C1">
      <w:pPr>
        <w:numPr>
          <w:ilvl w:val="1"/>
          <w:numId w:val="13"/>
        </w:numPr>
        <w:shd w:val="clear" w:color="auto" w:fill="FFFFFF"/>
        <w:tabs>
          <w:tab w:val="clear" w:pos="292"/>
          <w:tab w:val="num" w:pos="851"/>
        </w:tabs>
        <w:autoSpaceDE w:val="0"/>
        <w:ind w:left="851" w:hanging="567"/>
        <w:jc w:val="both"/>
        <w:rPr>
          <w:sz w:val="22"/>
          <w:szCs w:val="22"/>
        </w:rPr>
      </w:pPr>
      <w:r w:rsidRPr="00423DA3">
        <w:rPr>
          <w:sz w:val="22"/>
          <w:szCs w:val="22"/>
        </w:rPr>
        <w:t>ponoszenie odpowiedzialności za wszelkie szkody, jakich mogą doznać Zamawiający, jak i osoby trzecie w związku z wykonywaniem przedmiotu umowy, a w tym także związane z nienależytym wykonaniem przedmiotu umowy. Wykonawca zobowiązuje się ponieść wszelkie koszty ubezpieczenia budowy od takich zdarzeń</w:t>
      </w:r>
    </w:p>
    <w:p w14:paraId="53AB5F54" w14:textId="77777777" w:rsidR="00330568" w:rsidRPr="00423DA3" w:rsidRDefault="00330568" w:rsidP="005711C1">
      <w:pPr>
        <w:numPr>
          <w:ilvl w:val="1"/>
          <w:numId w:val="13"/>
        </w:numPr>
        <w:shd w:val="clear" w:color="auto" w:fill="FFFFFF"/>
        <w:tabs>
          <w:tab w:val="left" w:pos="720"/>
          <w:tab w:val="left" w:pos="900"/>
        </w:tabs>
        <w:autoSpaceDE w:val="0"/>
        <w:ind w:left="900" w:hanging="540"/>
        <w:jc w:val="both"/>
        <w:rPr>
          <w:sz w:val="22"/>
          <w:szCs w:val="22"/>
        </w:rPr>
      </w:pPr>
      <w:r w:rsidRPr="00423DA3">
        <w:rPr>
          <w:sz w:val="22"/>
          <w:szCs w:val="22"/>
        </w:rPr>
        <w:t>wyrażenie zgody na wprowadzenie przez Zamawiającego innych Wykonawców na przekazany plac budowy w celu realizacji zleconych przez Zamawiającego prac (robót budowlanych, dostaw, usług) oraz umożliwienie wykonywania tychże prac</w:t>
      </w:r>
    </w:p>
    <w:p w14:paraId="7074EF02" w14:textId="77777777" w:rsidR="00330568" w:rsidRPr="00423DA3" w:rsidRDefault="00330568" w:rsidP="005711C1">
      <w:pPr>
        <w:numPr>
          <w:ilvl w:val="1"/>
          <w:numId w:val="13"/>
        </w:numPr>
        <w:shd w:val="clear" w:color="auto" w:fill="FFFFFF"/>
        <w:tabs>
          <w:tab w:val="clear" w:pos="292"/>
          <w:tab w:val="num" w:pos="851"/>
        </w:tabs>
        <w:autoSpaceDE w:val="0"/>
        <w:ind w:left="851" w:hanging="567"/>
        <w:jc w:val="both"/>
        <w:rPr>
          <w:sz w:val="22"/>
          <w:szCs w:val="22"/>
        </w:rPr>
      </w:pPr>
      <w:r w:rsidRPr="00423DA3">
        <w:rPr>
          <w:sz w:val="22"/>
          <w:szCs w:val="22"/>
        </w:rPr>
        <w:t>usunięcie wszelkich uszkodzeń, naprawa powstałych szkód i itp. ujawnionych w trakcie prowadzonych robót na przekazanym przez Zamawiającego terenie oraz w bezpośrednim sąsiedztwie</w:t>
      </w:r>
    </w:p>
    <w:p w14:paraId="5102033B" w14:textId="77777777" w:rsidR="00330568" w:rsidRPr="00423DA3" w:rsidRDefault="00330568" w:rsidP="005711C1">
      <w:pPr>
        <w:numPr>
          <w:ilvl w:val="0"/>
          <w:numId w:val="13"/>
        </w:numPr>
        <w:tabs>
          <w:tab w:val="left" w:pos="426"/>
        </w:tabs>
        <w:autoSpaceDE w:val="0"/>
        <w:jc w:val="both"/>
        <w:rPr>
          <w:sz w:val="12"/>
          <w:szCs w:val="12"/>
        </w:rPr>
      </w:pPr>
      <w:r w:rsidRPr="00423DA3">
        <w:rPr>
          <w:sz w:val="22"/>
          <w:szCs w:val="22"/>
        </w:rPr>
        <w:t xml:space="preserve">Zamawiający zastrzega sobie prawo do kontroli przestrzegania przez Wykonawcę obowiązku (zobowiązania), o którym mowa w § 2 </w:t>
      </w:r>
      <w:r w:rsidR="00A456FC" w:rsidRPr="00423DA3">
        <w:rPr>
          <w:sz w:val="22"/>
          <w:szCs w:val="22"/>
        </w:rPr>
        <w:t xml:space="preserve">ust. </w:t>
      </w:r>
      <w:r w:rsidRPr="00423DA3">
        <w:rPr>
          <w:sz w:val="22"/>
          <w:szCs w:val="22"/>
        </w:rPr>
        <w:t xml:space="preserve"> 2 pkt 2.10. Jeżeli Wykonawca naruszy obowiązek, o którym mowa w § 2 </w:t>
      </w:r>
      <w:r w:rsidR="00A456FC" w:rsidRPr="00423DA3">
        <w:rPr>
          <w:sz w:val="22"/>
          <w:szCs w:val="22"/>
        </w:rPr>
        <w:t xml:space="preserve">ust. </w:t>
      </w:r>
      <w:r w:rsidRPr="00423DA3">
        <w:rPr>
          <w:sz w:val="22"/>
          <w:szCs w:val="22"/>
        </w:rPr>
        <w:t xml:space="preserve"> 2 pkt 2.10. Zamawiający wezwie go do zapewnienia porządku w ciągu 24 godzin od momentu wezwania.</w:t>
      </w:r>
    </w:p>
    <w:p w14:paraId="5542D0AA" w14:textId="77777777" w:rsidR="00330568" w:rsidRPr="00423DA3" w:rsidRDefault="00330568" w:rsidP="005711C1">
      <w:pPr>
        <w:numPr>
          <w:ilvl w:val="0"/>
          <w:numId w:val="13"/>
        </w:numPr>
        <w:tabs>
          <w:tab w:val="left" w:pos="426"/>
        </w:tabs>
        <w:autoSpaceDE w:val="0"/>
        <w:jc w:val="both"/>
        <w:rPr>
          <w:sz w:val="12"/>
          <w:szCs w:val="12"/>
        </w:rPr>
      </w:pPr>
      <w:r w:rsidRPr="00423DA3">
        <w:rPr>
          <w:sz w:val="22"/>
          <w:szCs w:val="22"/>
        </w:rPr>
        <w:t xml:space="preserve">Brak reakcji Wykonawcy na czynność Zamawiającego, o której mowa w § 2 </w:t>
      </w:r>
      <w:r w:rsidR="00C476BA" w:rsidRPr="00423DA3">
        <w:rPr>
          <w:sz w:val="22"/>
          <w:szCs w:val="22"/>
        </w:rPr>
        <w:t xml:space="preserve">ust. </w:t>
      </w:r>
      <w:r w:rsidRPr="00423DA3">
        <w:rPr>
          <w:sz w:val="22"/>
          <w:szCs w:val="22"/>
        </w:rPr>
        <w:t xml:space="preserve">3 zdanie drugie będzie upoważniał Zamawiającego do samodzielnego przywrócenia porządku na terenie </w:t>
      </w:r>
      <w:r w:rsidR="006B501D" w:rsidRPr="00423DA3">
        <w:rPr>
          <w:sz w:val="22"/>
          <w:szCs w:val="22"/>
        </w:rPr>
        <w:t>budowy i</w:t>
      </w:r>
      <w:r w:rsidRPr="00423DA3">
        <w:rPr>
          <w:sz w:val="22"/>
          <w:szCs w:val="22"/>
        </w:rPr>
        <w:t> obciążenia Wykonawcy kosztami z tym związanymi.</w:t>
      </w:r>
    </w:p>
    <w:p w14:paraId="7F4BE89D" w14:textId="77777777" w:rsidR="00330568" w:rsidRPr="00423DA3" w:rsidRDefault="00330568" w:rsidP="005711C1">
      <w:pPr>
        <w:numPr>
          <w:ilvl w:val="0"/>
          <w:numId w:val="13"/>
        </w:numPr>
        <w:tabs>
          <w:tab w:val="left" w:pos="426"/>
        </w:tabs>
        <w:autoSpaceDE w:val="0"/>
        <w:jc w:val="both"/>
        <w:rPr>
          <w:sz w:val="12"/>
          <w:szCs w:val="12"/>
        </w:rPr>
      </w:pPr>
      <w:r w:rsidRPr="00423DA3">
        <w:rPr>
          <w:sz w:val="22"/>
          <w:szCs w:val="22"/>
        </w:rPr>
        <w:t>Wykonawca odpowiedzialny jest za powstałe w toku własnych prac odpady oraz właściwy sposób postępowania z nimi, zgodnie z przepisami ustawy z dnia 14 grudnia 2012 r. o odpadach (Dz. U. z 2013 poz. 21) oraz ustawy z dnia 13 września 1996r. o utrzymaniu czystości i porządku w gminach (Dz. U. z 2016 poz. 250) wraz z powszechnie obowiązującymi przepisami prawa miejscowego. Wywóz odpadów budowlanych odbywa się na koszt Wykonawcy</w:t>
      </w:r>
    </w:p>
    <w:p w14:paraId="1E27CD97" w14:textId="77777777" w:rsidR="00330568" w:rsidRPr="00423DA3" w:rsidRDefault="00330568" w:rsidP="005711C1">
      <w:pPr>
        <w:numPr>
          <w:ilvl w:val="0"/>
          <w:numId w:val="13"/>
        </w:numPr>
        <w:tabs>
          <w:tab w:val="left" w:pos="426"/>
        </w:tabs>
        <w:autoSpaceDE w:val="0"/>
        <w:jc w:val="both"/>
        <w:rPr>
          <w:sz w:val="22"/>
          <w:szCs w:val="22"/>
        </w:rPr>
      </w:pPr>
      <w:r w:rsidRPr="00423DA3">
        <w:rPr>
          <w:sz w:val="22"/>
          <w:szCs w:val="22"/>
        </w:rPr>
        <w:t xml:space="preserve">Niezależnie od </w:t>
      </w:r>
      <w:r w:rsidR="006B501D" w:rsidRPr="00423DA3">
        <w:rPr>
          <w:sz w:val="22"/>
          <w:szCs w:val="22"/>
        </w:rPr>
        <w:t>obowiązków,</w:t>
      </w:r>
      <w:r w:rsidRPr="00423DA3">
        <w:rPr>
          <w:sz w:val="22"/>
          <w:szCs w:val="22"/>
        </w:rPr>
        <w:t xml:space="preserve"> o których mowa w § 2 </w:t>
      </w:r>
      <w:r w:rsidR="00A456FC" w:rsidRPr="00423DA3">
        <w:rPr>
          <w:sz w:val="22"/>
          <w:szCs w:val="22"/>
        </w:rPr>
        <w:t xml:space="preserve">ust. </w:t>
      </w:r>
      <w:r w:rsidRPr="00423DA3">
        <w:rPr>
          <w:sz w:val="22"/>
          <w:szCs w:val="22"/>
        </w:rPr>
        <w:t>2, Wykonawca zobowiązuje się do:</w:t>
      </w:r>
    </w:p>
    <w:p w14:paraId="7806EBC0" w14:textId="77777777" w:rsidR="00330568" w:rsidRPr="00423DA3" w:rsidRDefault="00330568" w:rsidP="005711C1">
      <w:pPr>
        <w:tabs>
          <w:tab w:val="left" w:pos="851"/>
        </w:tabs>
        <w:autoSpaceDE w:val="0"/>
        <w:ind w:left="851" w:hanging="567"/>
        <w:jc w:val="both"/>
        <w:rPr>
          <w:sz w:val="22"/>
          <w:szCs w:val="22"/>
        </w:rPr>
      </w:pPr>
      <w:r w:rsidRPr="00423DA3">
        <w:rPr>
          <w:sz w:val="22"/>
          <w:szCs w:val="22"/>
        </w:rPr>
        <w:lastRenderedPageBreak/>
        <w:t>6.1</w:t>
      </w:r>
      <w:r w:rsidRPr="00423DA3">
        <w:rPr>
          <w:sz w:val="22"/>
          <w:szCs w:val="22"/>
        </w:rPr>
        <w:tab/>
        <w:t xml:space="preserve">zgłaszania Zamawiającemu na piśmie swej gotowości do odbioru robót budowlanych zanikających bądź ulegających zakryciu, potwierdzonego wpisem do dziennika budowy; </w:t>
      </w:r>
    </w:p>
    <w:p w14:paraId="3C8F130C" w14:textId="77777777" w:rsidR="00330568" w:rsidRPr="00423DA3" w:rsidRDefault="00330568" w:rsidP="005711C1">
      <w:pPr>
        <w:tabs>
          <w:tab w:val="left" w:pos="851"/>
        </w:tabs>
        <w:autoSpaceDE w:val="0"/>
        <w:ind w:left="851" w:hanging="567"/>
        <w:jc w:val="both"/>
        <w:rPr>
          <w:sz w:val="22"/>
          <w:szCs w:val="22"/>
        </w:rPr>
      </w:pPr>
      <w:r w:rsidRPr="00423DA3">
        <w:rPr>
          <w:sz w:val="22"/>
          <w:szCs w:val="22"/>
        </w:rPr>
        <w:t>6.2</w:t>
      </w:r>
      <w:r w:rsidRPr="00423DA3">
        <w:rPr>
          <w:sz w:val="22"/>
          <w:szCs w:val="22"/>
        </w:rPr>
        <w:tab/>
        <w:t xml:space="preserve">w przypadku </w:t>
      </w:r>
      <w:r w:rsidR="006B501D" w:rsidRPr="00423DA3">
        <w:rPr>
          <w:sz w:val="22"/>
          <w:szCs w:val="22"/>
        </w:rPr>
        <w:t>niezgłoszenia</w:t>
      </w:r>
      <w:r w:rsidRPr="00423DA3">
        <w:rPr>
          <w:sz w:val="22"/>
          <w:szCs w:val="22"/>
        </w:rPr>
        <w:t xml:space="preserve"> Zamawiającemu robót zanikających, Wykonawca na wniosek Zamawiającego dokona odkrywki robót ulegających zakryciu na swój koszt;</w:t>
      </w:r>
    </w:p>
    <w:p w14:paraId="57DA7538" w14:textId="77777777" w:rsidR="00330568" w:rsidRPr="00423DA3" w:rsidRDefault="00330568" w:rsidP="005711C1">
      <w:pPr>
        <w:tabs>
          <w:tab w:val="left" w:pos="851"/>
        </w:tabs>
        <w:autoSpaceDE w:val="0"/>
        <w:ind w:left="851" w:hanging="567"/>
        <w:jc w:val="both"/>
        <w:rPr>
          <w:sz w:val="22"/>
          <w:szCs w:val="22"/>
        </w:rPr>
      </w:pPr>
      <w:r w:rsidRPr="00423DA3">
        <w:rPr>
          <w:sz w:val="22"/>
          <w:szCs w:val="22"/>
        </w:rPr>
        <w:t>6.3</w:t>
      </w:r>
      <w:r w:rsidRPr="00423DA3">
        <w:rPr>
          <w:sz w:val="22"/>
          <w:szCs w:val="22"/>
        </w:rPr>
        <w:tab/>
        <w:t xml:space="preserve">zgłoszenia gotowości </w:t>
      </w:r>
      <w:r w:rsidR="006B501D" w:rsidRPr="00423DA3">
        <w:rPr>
          <w:sz w:val="22"/>
          <w:szCs w:val="22"/>
        </w:rPr>
        <w:t>odbioru robót</w:t>
      </w:r>
      <w:r w:rsidRPr="00423DA3">
        <w:rPr>
          <w:sz w:val="22"/>
          <w:szCs w:val="22"/>
        </w:rPr>
        <w:t xml:space="preserve"> budowlanych z minimum 3 - dniowym wyprzedzeniem;</w:t>
      </w:r>
    </w:p>
    <w:p w14:paraId="72CFD895" w14:textId="77777777" w:rsidR="00330568" w:rsidRPr="00423DA3" w:rsidRDefault="00330568" w:rsidP="005711C1">
      <w:pPr>
        <w:tabs>
          <w:tab w:val="left" w:pos="851"/>
        </w:tabs>
        <w:autoSpaceDE w:val="0"/>
        <w:ind w:left="851" w:hanging="567"/>
        <w:jc w:val="both"/>
        <w:rPr>
          <w:sz w:val="22"/>
          <w:szCs w:val="22"/>
        </w:rPr>
      </w:pPr>
      <w:r w:rsidRPr="00423DA3">
        <w:rPr>
          <w:sz w:val="22"/>
          <w:szCs w:val="22"/>
        </w:rPr>
        <w:t>6.4</w:t>
      </w:r>
      <w:r w:rsidRPr="00423DA3">
        <w:rPr>
          <w:sz w:val="22"/>
          <w:szCs w:val="22"/>
        </w:rPr>
        <w:tab/>
        <w:t>przestrzegania przez wszystkie osoby, którymi posługuje się przy realizacji Umowy instrukcji wydawanych przez Inspektora nadzoru inwestorskiego, Kierownika budowy oraz Zamawiającego;</w:t>
      </w:r>
    </w:p>
    <w:p w14:paraId="2AB4B3E8" w14:textId="77777777" w:rsidR="00330568" w:rsidRPr="00423DA3" w:rsidRDefault="00330568" w:rsidP="005711C1">
      <w:pPr>
        <w:tabs>
          <w:tab w:val="left" w:pos="851"/>
        </w:tabs>
        <w:autoSpaceDE w:val="0"/>
        <w:ind w:left="851" w:hanging="567"/>
        <w:jc w:val="both"/>
        <w:rPr>
          <w:sz w:val="22"/>
          <w:szCs w:val="22"/>
        </w:rPr>
      </w:pPr>
      <w:r w:rsidRPr="00423DA3">
        <w:rPr>
          <w:sz w:val="22"/>
          <w:szCs w:val="22"/>
        </w:rPr>
        <w:t>6.5</w:t>
      </w:r>
      <w:r w:rsidRPr="00423DA3">
        <w:rPr>
          <w:sz w:val="22"/>
          <w:szCs w:val="22"/>
        </w:rPr>
        <w:tab/>
        <w:t>zabezpieczenia posiadanego na terenie budowy mienia oraz przestrzegania obowiązujących tam przepisów porządkowych;</w:t>
      </w:r>
    </w:p>
    <w:p w14:paraId="716694C9" w14:textId="77777777" w:rsidR="00330568" w:rsidRPr="00423DA3" w:rsidRDefault="00330568" w:rsidP="005711C1">
      <w:pPr>
        <w:tabs>
          <w:tab w:val="left" w:pos="851"/>
        </w:tabs>
        <w:autoSpaceDE w:val="0"/>
        <w:ind w:left="851" w:hanging="567"/>
        <w:jc w:val="both"/>
        <w:rPr>
          <w:sz w:val="22"/>
          <w:szCs w:val="22"/>
        </w:rPr>
      </w:pPr>
      <w:r w:rsidRPr="00423DA3">
        <w:rPr>
          <w:sz w:val="22"/>
          <w:szCs w:val="22"/>
        </w:rPr>
        <w:t>6.6</w:t>
      </w:r>
      <w:r w:rsidRPr="00423DA3">
        <w:rPr>
          <w:sz w:val="22"/>
          <w:szCs w:val="22"/>
        </w:rPr>
        <w:tab/>
        <w:t>zabezpieczenia na własny koszt przed zniszczeniem lub uszkodzeniem wcześniej wykonanych robót budowlanych oraz urządzeń, które mogą ulec zniszczeniu bądź uszkodzeniu w trakcie wykonywanych przez siebie czynności;</w:t>
      </w:r>
    </w:p>
    <w:p w14:paraId="0766C421" w14:textId="77777777" w:rsidR="00330568" w:rsidRPr="00423DA3" w:rsidRDefault="00330568" w:rsidP="005711C1">
      <w:pPr>
        <w:tabs>
          <w:tab w:val="left" w:pos="851"/>
        </w:tabs>
        <w:autoSpaceDE w:val="0"/>
        <w:ind w:left="851" w:hanging="567"/>
        <w:jc w:val="both"/>
        <w:rPr>
          <w:sz w:val="12"/>
          <w:szCs w:val="12"/>
        </w:rPr>
      </w:pPr>
      <w:r w:rsidRPr="00423DA3">
        <w:rPr>
          <w:sz w:val="22"/>
          <w:szCs w:val="22"/>
        </w:rPr>
        <w:t>6.7</w:t>
      </w:r>
      <w:r w:rsidRPr="00423DA3">
        <w:rPr>
          <w:sz w:val="22"/>
          <w:szCs w:val="22"/>
        </w:rPr>
        <w:tab/>
        <w:t>zapewnienia własnej obsługi geodezyjnej.</w:t>
      </w:r>
    </w:p>
    <w:p w14:paraId="0C7EE90D" w14:textId="77777777" w:rsidR="00330568" w:rsidRPr="00423DA3" w:rsidRDefault="00330568" w:rsidP="005711C1">
      <w:pPr>
        <w:numPr>
          <w:ilvl w:val="0"/>
          <w:numId w:val="5"/>
        </w:numPr>
        <w:autoSpaceDE w:val="0"/>
        <w:jc w:val="both"/>
        <w:rPr>
          <w:sz w:val="12"/>
          <w:szCs w:val="12"/>
        </w:rPr>
      </w:pPr>
      <w:r w:rsidRPr="00423DA3">
        <w:rPr>
          <w:sz w:val="22"/>
          <w:szCs w:val="22"/>
        </w:rPr>
        <w:t>Wykonawca wyraża zgodę na wprowadzenie innych Wykonawców na teren budowy w celu realizacji innych robót bez utraty praw wynikających z Gwarancji i Rękojmi.</w:t>
      </w:r>
    </w:p>
    <w:p w14:paraId="7BBF6100" w14:textId="77777777" w:rsidR="00330568" w:rsidRPr="00423DA3" w:rsidRDefault="00330568" w:rsidP="005711C1">
      <w:pPr>
        <w:numPr>
          <w:ilvl w:val="0"/>
          <w:numId w:val="5"/>
        </w:numPr>
        <w:autoSpaceDE w:val="0"/>
        <w:jc w:val="both"/>
        <w:rPr>
          <w:sz w:val="12"/>
          <w:szCs w:val="12"/>
        </w:rPr>
      </w:pPr>
      <w:r w:rsidRPr="00423DA3">
        <w:rPr>
          <w:sz w:val="22"/>
          <w:szCs w:val="22"/>
        </w:rPr>
        <w:t>Wykonawca ponosi</w:t>
      </w:r>
      <w:r w:rsidR="009B74A3" w:rsidRPr="00423DA3">
        <w:rPr>
          <w:sz w:val="22"/>
          <w:szCs w:val="22"/>
        </w:rPr>
        <w:t xml:space="preserve"> ewentualne</w:t>
      </w:r>
      <w:r w:rsidRPr="00423DA3">
        <w:rPr>
          <w:sz w:val="22"/>
          <w:szCs w:val="22"/>
        </w:rPr>
        <w:t xml:space="preserve"> koszty </w:t>
      </w:r>
      <w:r w:rsidR="009B74A3" w:rsidRPr="00423DA3">
        <w:rPr>
          <w:sz w:val="22"/>
          <w:szCs w:val="22"/>
        </w:rPr>
        <w:t>zużycia energii elektrycznej, wody itp</w:t>
      </w:r>
      <w:r w:rsidRPr="00423DA3">
        <w:rPr>
          <w:sz w:val="22"/>
          <w:szCs w:val="22"/>
        </w:rPr>
        <w:t>.</w:t>
      </w:r>
    </w:p>
    <w:p w14:paraId="77F92F90" w14:textId="77777777" w:rsidR="00330568" w:rsidRPr="00423DA3" w:rsidRDefault="00330568" w:rsidP="005711C1">
      <w:pPr>
        <w:pStyle w:val="zdnia"/>
        <w:numPr>
          <w:ilvl w:val="0"/>
          <w:numId w:val="5"/>
        </w:numPr>
        <w:tabs>
          <w:tab w:val="left" w:pos="426"/>
        </w:tabs>
        <w:spacing w:before="0" w:after="0"/>
        <w:jc w:val="both"/>
        <w:rPr>
          <w:rFonts w:eastAsia="Cambria"/>
          <w:sz w:val="22"/>
          <w:szCs w:val="22"/>
        </w:rPr>
      </w:pPr>
      <w:r w:rsidRPr="00423DA3">
        <w:rPr>
          <w:rFonts w:eastAsia="Cambria"/>
          <w:sz w:val="22"/>
          <w:szCs w:val="22"/>
        </w:rPr>
        <w:t xml:space="preserve">Wykonawca zobowiązany jest do zatrudnienia na podstawie umowy o pracę wszystkich osób wykonujących czynności w zakresie realizacji przedmiotu zamówienia określone w </w:t>
      </w:r>
      <w:r w:rsidRPr="00423DA3">
        <w:rPr>
          <w:sz w:val="22"/>
          <w:szCs w:val="22"/>
        </w:rPr>
        <w:t xml:space="preserve">§1 </w:t>
      </w:r>
      <w:r w:rsidR="00A456FC" w:rsidRPr="00423DA3">
        <w:rPr>
          <w:sz w:val="22"/>
          <w:szCs w:val="22"/>
        </w:rPr>
        <w:t xml:space="preserve">ust. </w:t>
      </w:r>
      <w:r w:rsidRPr="00423DA3">
        <w:rPr>
          <w:sz w:val="22"/>
          <w:szCs w:val="22"/>
        </w:rPr>
        <w:t xml:space="preserve">2 </w:t>
      </w:r>
      <w:r w:rsidRPr="00423DA3">
        <w:rPr>
          <w:rFonts w:eastAsia="Cambria"/>
          <w:sz w:val="22"/>
          <w:szCs w:val="22"/>
        </w:rPr>
        <w:t>jeżeli wykonywanie tych czynności polega na wykonywaniu pracy w rozumieniu przepisów kodeksu pracy</w:t>
      </w:r>
    </w:p>
    <w:p w14:paraId="2DA29D2D" w14:textId="77777777" w:rsidR="00330568" w:rsidRPr="00423DA3" w:rsidRDefault="00330568" w:rsidP="005711C1">
      <w:pPr>
        <w:pStyle w:val="zdnia"/>
        <w:numPr>
          <w:ilvl w:val="0"/>
          <w:numId w:val="5"/>
        </w:numPr>
        <w:tabs>
          <w:tab w:val="left" w:pos="426"/>
        </w:tabs>
        <w:spacing w:before="0" w:after="0"/>
        <w:jc w:val="both"/>
        <w:rPr>
          <w:rFonts w:eastAsia="Cambria"/>
          <w:sz w:val="22"/>
          <w:szCs w:val="22"/>
        </w:rPr>
      </w:pPr>
      <w:r w:rsidRPr="00423DA3">
        <w:rPr>
          <w:rFonts w:eastAsia="Cambria"/>
          <w:sz w:val="22"/>
          <w:szCs w:val="22"/>
        </w:rPr>
        <w:t xml:space="preserve">Obowiązek, o którym mowa w </w:t>
      </w:r>
      <w:r w:rsidR="00A456FC" w:rsidRPr="00423DA3">
        <w:rPr>
          <w:sz w:val="22"/>
          <w:szCs w:val="22"/>
        </w:rPr>
        <w:t xml:space="preserve">ust. </w:t>
      </w:r>
      <w:r w:rsidRPr="00423DA3">
        <w:rPr>
          <w:rFonts w:eastAsia="Cambria"/>
          <w:sz w:val="22"/>
          <w:szCs w:val="22"/>
        </w:rPr>
        <w:t>8 dotyczy także podwykonawców i dalszych podwykonawców - wykonawca jest zobowiązany zawrzeć w każdej umowie o podwykonawstwo stosowne zapisy zobowiązujące podwykonawców do zatrudnienia na umowę o prace wszystkich osób wykonujących wskazane wyżej czynności.</w:t>
      </w:r>
    </w:p>
    <w:p w14:paraId="5274968C" w14:textId="77777777" w:rsidR="00330568" w:rsidRPr="00423DA3" w:rsidRDefault="00330568" w:rsidP="005711C1">
      <w:pPr>
        <w:pStyle w:val="zdnia"/>
        <w:numPr>
          <w:ilvl w:val="0"/>
          <w:numId w:val="5"/>
        </w:numPr>
        <w:tabs>
          <w:tab w:val="left" w:pos="426"/>
        </w:tabs>
        <w:spacing w:before="0" w:after="0"/>
        <w:jc w:val="both"/>
        <w:rPr>
          <w:rFonts w:eastAsia="Cambria"/>
          <w:sz w:val="22"/>
          <w:szCs w:val="22"/>
        </w:rPr>
      </w:pPr>
      <w:r w:rsidRPr="00423DA3">
        <w:rPr>
          <w:rFonts w:eastAsia="Cambria"/>
          <w:sz w:val="22"/>
          <w:szCs w:val="22"/>
        </w:rPr>
        <w:t>Wykonawca zobowiązany jest prowadzić listę obecności pracowników realizujących przedmiot umowy.</w:t>
      </w:r>
    </w:p>
    <w:p w14:paraId="5DC05279" w14:textId="77777777" w:rsidR="00330568" w:rsidRPr="00423DA3" w:rsidRDefault="00330568" w:rsidP="005711C1">
      <w:pPr>
        <w:pStyle w:val="zdnia"/>
        <w:numPr>
          <w:ilvl w:val="0"/>
          <w:numId w:val="5"/>
        </w:numPr>
        <w:tabs>
          <w:tab w:val="left" w:pos="426"/>
        </w:tabs>
        <w:spacing w:before="0" w:after="0"/>
        <w:jc w:val="both"/>
        <w:rPr>
          <w:rFonts w:eastAsia="Cambria"/>
          <w:sz w:val="22"/>
          <w:szCs w:val="22"/>
        </w:rPr>
      </w:pPr>
      <w:r w:rsidRPr="00423DA3">
        <w:rPr>
          <w:rFonts w:eastAsia="Cambria"/>
          <w:sz w:val="22"/>
          <w:szCs w:val="22"/>
        </w:rPr>
        <w:t xml:space="preserve">Na każde żądanie Zamawiającego Wykonawca zobowiązany jest okazać listę obecności, o której mowa w </w:t>
      </w:r>
      <w:r w:rsidR="00A456FC" w:rsidRPr="00423DA3">
        <w:rPr>
          <w:sz w:val="22"/>
          <w:szCs w:val="22"/>
        </w:rPr>
        <w:t xml:space="preserve">ust. </w:t>
      </w:r>
      <w:r w:rsidRPr="00423DA3">
        <w:rPr>
          <w:rFonts w:eastAsia="Cambria"/>
          <w:sz w:val="22"/>
          <w:szCs w:val="22"/>
        </w:rPr>
        <w:t>11., Zamawiającemu oraz dokonać sprawdzenia obecności pracowników realizujących przedmiot umowy.</w:t>
      </w:r>
    </w:p>
    <w:p w14:paraId="3628CF17" w14:textId="77777777" w:rsidR="00330568" w:rsidRPr="00423DA3" w:rsidRDefault="00330568" w:rsidP="005711C1">
      <w:pPr>
        <w:pStyle w:val="zdnia"/>
        <w:numPr>
          <w:ilvl w:val="0"/>
          <w:numId w:val="5"/>
        </w:numPr>
        <w:tabs>
          <w:tab w:val="left" w:pos="426"/>
        </w:tabs>
        <w:spacing w:before="0" w:after="0"/>
        <w:jc w:val="both"/>
        <w:rPr>
          <w:rFonts w:eastAsia="Cambria"/>
          <w:sz w:val="22"/>
          <w:szCs w:val="22"/>
        </w:rPr>
      </w:pPr>
      <w:r w:rsidRPr="00423DA3">
        <w:rPr>
          <w:rFonts w:eastAsia="Cambria"/>
          <w:sz w:val="22"/>
          <w:szCs w:val="22"/>
        </w:rPr>
        <w:t xml:space="preserve">Wykonawca jest zobowiązany nie później niż w ciągu 2 dni od dnia wezwania przez zamawiającego przedstawić dowody zatrudnienia na umowę o prace osób widniejących na liście obecności, o której mowa w </w:t>
      </w:r>
      <w:r w:rsidR="00A456FC" w:rsidRPr="00423DA3">
        <w:rPr>
          <w:sz w:val="22"/>
          <w:szCs w:val="22"/>
        </w:rPr>
        <w:t xml:space="preserve">ust. </w:t>
      </w:r>
      <w:r w:rsidRPr="00423DA3">
        <w:rPr>
          <w:rFonts w:eastAsia="Cambria"/>
          <w:sz w:val="22"/>
          <w:szCs w:val="22"/>
        </w:rPr>
        <w:t xml:space="preserve">11 – jeżeli zamawiający o to wystąpi. </w:t>
      </w:r>
    </w:p>
    <w:p w14:paraId="569D64BE" w14:textId="77777777" w:rsidR="00330568" w:rsidRPr="00423DA3" w:rsidRDefault="00330568" w:rsidP="005711C1">
      <w:pPr>
        <w:autoSpaceDE w:val="0"/>
        <w:ind w:left="360"/>
        <w:jc w:val="both"/>
        <w:rPr>
          <w:sz w:val="12"/>
          <w:szCs w:val="12"/>
        </w:rPr>
      </w:pPr>
    </w:p>
    <w:p w14:paraId="6F2EC07C" w14:textId="77777777" w:rsidR="00330568" w:rsidRPr="00423DA3" w:rsidRDefault="00330568" w:rsidP="005711C1">
      <w:pPr>
        <w:autoSpaceDE w:val="0"/>
        <w:ind w:left="284"/>
        <w:jc w:val="center"/>
        <w:rPr>
          <w:bCs/>
          <w:sz w:val="22"/>
          <w:szCs w:val="22"/>
        </w:rPr>
      </w:pPr>
      <w:r w:rsidRPr="00423DA3">
        <w:rPr>
          <w:bCs/>
          <w:sz w:val="22"/>
          <w:szCs w:val="22"/>
        </w:rPr>
        <w:t>§ 3</w:t>
      </w:r>
    </w:p>
    <w:p w14:paraId="6F9B51BA" w14:textId="77777777" w:rsidR="00330568" w:rsidRPr="00423DA3" w:rsidRDefault="00330568" w:rsidP="005711C1">
      <w:pPr>
        <w:numPr>
          <w:ilvl w:val="0"/>
          <w:numId w:val="33"/>
        </w:numPr>
        <w:shd w:val="clear" w:color="auto" w:fill="FFFFFF"/>
        <w:tabs>
          <w:tab w:val="left" w:pos="426"/>
        </w:tabs>
        <w:autoSpaceDE w:val="0"/>
        <w:ind w:left="426" w:hanging="426"/>
        <w:jc w:val="both"/>
        <w:rPr>
          <w:sz w:val="22"/>
          <w:szCs w:val="22"/>
        </w:rPr>
      </w:pPr>
      <w:r w:rsidRPr="00423DA3">
        <w:rPr>
          <w:bCs/>
          <w:sz w:val="22"/>
          <w:szCs w:val="22"/>
        </w:rPr>
        <w:t>Strony ustalają następujące terminy realizacji</w:t>
      </w:r>
      <w:r w:rsidRPr="00423DA3">
        <w:rPr>
          <w:sz w:val="22"/>
          <w:szCs w:val="22"/>
        </w:rPr>
        <w:t>;</w:t>
      </w:r>
    </w:p>
    <w:p w14:paraId="349B3000" w14:textId="77777777" w:rsidR="00330568" w:rsidRPr="00423DA3" w:rsidRDefault="00330568" w:rsidP="005711C1">
      <w:pPr>
        <w:numPr>
          <w:ilvl w:val="1"/>
          <w:numId w:val="33"/>
        </w:numPr>
        <w:shd w:val="clear" w:color="auto" w:fill="FFFFFF"/>
        <w:tabs>
          <w:tab w:val="left" w:pos="709"/>
        </w:tabs>
        <w:autoSpaceDE w:val="0"/>
        <w:ind w:hanging="436"/>
        <w:jc w:val="both"/>
        <w:rPr>
          <w:sz w:val="22"/>
          <w:szCs w:val="22"/>
        </w:rPr>
      </w:pPr>
      <w:r w:rsidRPr="00423DA3">
        <w:rPr>
          <w:sz w:val="22"/>
          <w:szCs w:val="22"/>
        </w:rPr>
        <w:t>termin przekazania placu budowy wraz z dziennikiem budowy i dokumentacją techniczną –   do </w:t>
      </w:r>
      <w:r w:rsidR="00571EDA" w:rsidRPr="00423DA3">
        <w:rPr>
          <w:sz w:val="22"/>
          <w:szCs w:val="22"/>
        </w:rPr>
        <w:t>1</w:t>
      </w:r>
      <w:r w:rsidR="00A83860" w:rsidRPr="00423DA3">
        <w:rPr>
          <w:sz w:val="22"/>
          <w:szCs w:val="22"/>
        </w:rPr>
        <w:t>0</w:t>
      </w:r>
      <w:r w:rsidRPr="00423DA3">
        <w:rPr>
          <w:sz w:val="22"/>
          <w:szCs w:val="22"/>
        </w:rPr>
        <w:t> dni od dnia podpisania umowy</w:t>
      </w:r>
    </w:p>
    <w:p w14:paraId="408D4B56" w14:textId="77777777" w:rsidR="00330568" w:rsidRPr="00423DA3" w:rsidRDefault="00330568" w:rsidP="005711C1">
      <w:pPr>
        <w:numPr>
          <w:ilvl w:val="1"/>
          <w:numId w:val="33"/>
        </w:numPr>
        <w:shd w:val="clear" w:color="auto" w:fill="FFFFFF"/>
        <w:tabs>
          <w:tab w:val="left" w:pos="709"/>
        </w:tabs>
        <w:autoSpaceDE w:val="0"/>
        <w:ind w:hanging="436"/>
        <w:jc w:val="both"/>
        <w:rPr>
          <w:sz w:val="22"/>
          <w:szCs w:val="22"/>
        </w:rPr>
      </w:pPr>
      <w:r w:rsidRPr="00423DA3">
        <w:rPr>
          <w:sz w:val="22"/>
          <w:szCs w:val="22"/>
        </w:rPr>
        <w:t xml:space="preserve">termin rozpoczęcia </w:t>
      </w:r>
      <w:r w:rsidR="00D9377C" w:rsidRPr="00423DA3">
        <w:rPr>
          <w:sz w:val="22"/>
          <w:szCs w:val="22"/>
        </w:rPr>
        <w:t>realizacji przedmiotu umowy</w:t>
      </w:r>
      <w:r w:rsidRPr="00423DA3">
        <w:rPr>
          <w:sz w:val="22"/>
          <w:szCs w:val="22"/>
        </w:rPr>
        <w:t xml:space="preserve"> – od dnia wprowadzenia i przekazania placu budowy </w:t>
      </w:r>
    </w:p>
    <w:p w14:paraId="07900C32" w14:textId="575C58FF" w:rsidR="002A3D5E" w:rsidRPr="00423DA3" w:rsidRDefault="00524CB9" w:rsidP="00114D99">
      <w:pPr>
        <w:tabs>
          <w:tab w:val="left" w:pos="709"/>
        </w:tabs>
        <w:ind w:left="709" w:hanging="425"/>
        <w:jc w:val="both"/>
        <w:rPr>
          <w:sz w:val="22"/>
          <w:szCs w:val="22"/>
        </w:rPr>
      </w:pPr>
      <w:r w:rsidRPr="00423DA3">
        <w:rPr>
          <w:sz w:val="22"/>
          <w:szCs w:val="22"/>
        </w:rPr>
        <w:t>1.3.</w:t>
      </w:r>
      <w:r w:rsidRPr="00423DA3">
        <w:rPr>
          <w:sz w:val="22"/>
          <w:szCs w:val="22"/>
        </w:rPr>
        <w:tab/>
      </w:r>
      <w:r w:rsidR="00114D99" w:rsidRPr="00423DA3">
        <w:rPr>
          <w:sz w:val="22"/>
          <w:szCs w:val="22"/>
        </w:rPr>
        <w:t xml:space="preserve">termin </w:t>
      </w:r>
      <w:r w:rsidRPr="00423DA3">
        <w:rPr>
          <w:sz w:val="22"/>
          <w:szCs w:val="22"/>
        </w:rPr>
        <w:t xml:space="preserve">zakończenia robót wraz z dostarczeniem Zamawiającemu kompletu wymaganych dokumentów (sprawdzona i podpisana przez inspektora nadzoru i kierownika budowy dokumentacja powykonawcza, tj. dokumentacja budowy z naniesionymi zmianami dokonanymi w toku wykonania robót oraz zatwierdzona przez Starostwo Powiatowe Inwentaryzacja powykonawcza, dokumenty uzasadniające uzupełnienia i zmiany wprowadzone w trakcie wykonywania robót, Dzienniki Budowy, sprawozdanie techniczne, wyniki badań i pomiarów, atesty, certyfikaty, aprobaty techniczne, oświadczenia, itp.)  -  </w:t>
      </w:r>
      <w:r w:rsidR="002A3D5E" w:rsidRPr="00423DA3">
        <w:rPr>
          <w:sz w:val="22"/>
          <w:szCs w:val="22"/>
        </w:rPr>
        <w:t xml:space="preserve">do dnia </w:t>
      </w:r>
      <w:r w:rsidR="004948DC" w:rsidRPr="00423DA3">
        <w:rPr>
          <w:sz w:val="22"/>
          <w:szCs w:val="22"/>
        </w:rPr>
        <w:t>30.09</w:t>
      </w:r>
      <w:r w:rsidR="00F72EA3" w:rsidRPr="00423DA3">
        <w:rPr>
          <w:sz w:val="22"/>
          <w:szCs w:val="22"/>
        </w:rPr>
        <w:t>.</w:t>
      </w:r>
      <w:r w:rsidR="00C1789B" w:rsidRPr="00423DA3">
        <w:rPr>
          <w:sz w:val="22"/>
          <w:szCs w:val="22"/>
        </w:rPr>
        <w:t>20</w:t>
      </w:r>
      <w:r w:rsidR="00C476BA" w:rsidRPr="00423DA3">
        <w:rPr>
          <w:sz w:val="22"/>
          <w:szCs w:val="22"/>
        </w:rPr>
        <w:t>20</w:t>
      </w:r>
      <w:r w:rsidR="002A3D5E" w:rsidRPr="00423DA3">
        <w:rPr>
          <w:sz w:val="22"/>
          <w:szCs w:val="22"/>
        </w:rPr>
        <w:t xml:space="preserve"> r.</w:t>
      </w:r>
    </w:p>
    <w:p w14:paraId="3C30877F" w14:textId="77777777" w:rsidR="00330568" w:rsidRPr="00423DA3" w:rsidRDefault="00330568" w:rsidP="005711C1">
      <w:pPr>
        <w:numPr>
          <w:ilvl w:val="0"/>
          <w:numId w:val="33"/>
        </w:numPr>
        <w:shd w:val="clear" w:color="auto" w:fill="FFFFFF"/>
        <w:tabs>
          <w:tab w:val="left" w:pos="426"/>
        </w:tabs>
        <w:ind w:left="426" w:hanging="426"/>
        <w:jc w:val="both"/>
        <w:rPr>
          <w:sz w:val="22"/>
          <w:szCs w:val="22"/>
        </w:rPr>
      </w:pPr>
      <w:r w:rsidRPr="00423DA3">
        <w:rPr>
          <w:sz w:val="22"/>
          <w:szCs w:val="22"/>
        </w:rPr>
        <w:t>Strony zgodnie postanawiają, że zmiana</w:t>
      </w:r>
      <w:r w:rsidR="00524CB9" w:rsidRPr="00423DA3">
        <w:rPr>
          <w:sz w:val="22"/>
          <w:szCs w:val="22"/>
        </w:rPr>
        <w:t xml:space="preserve"> zapisów umowy, w tym</w:t>
      </w:r>
      <w:r w:rsidRPr="00423DA3">
        <w:rPr>
          <w:sz w:val="22"/>
          <w:szCs w:val="22"/>
        </w:rPr>
        <w:t xml:space="preserve"> um</w:t>
      </w:r>
      <w:r w:rsidR="00524CB9" w:rsidRPr="00423DA3">
        <w:rPr>
          <w:sz w:val="22"/>
          <w:szCs w:val="22"/>
        </w:rPr>
        <w:t>ownego terminu, o którym mowa w </w:t>
      </w:r>
      <w:r w:rsidRPr="00423DA3">
        <w:rPr>
          <w:sz w:val="22"/>
          <w:szCs w:val="22"/>
        </w:rPr>
        <w:t xml:space="preserve">§ 3 </w:t>
      </w:r>
      <w:r w:rsidR="00A456FC" w:rsidRPr="00423DA3">
        <w:rPr>
          <w:sz w:val="22"/>
          <w:szCs w:val="22"/>
        </w:rPr>
        <w:t xml:space="preserve">ust. </w:t>
      </w:r>
      <w:r w:rsidRPr="00423DA3">
        <w:rPr>
          <w:sz w:val="22"/>
          <w:szCs w:val="22"/>
        </w:rPr>
        <w:t>1 pkt 1.3. niniejszej Umowy, oprócz przypadków określonych w ustawie Prawo zamówień publicznych, jest możliwa również w następujących przypad</w:t>
      </w:r>
      <w:r w:rsidRPr="00423DA3">
        <w:rPr>
          <w:sz w:val="22"/>
          <w:szCs w:val="22"/>
        </w:rPr>
        <w:softHyphen/>
        <w:t>kach:</w:t>
      </w:r>
    </w:p>
    <w:p w14:paraId="2CCAE8DB" w14:textId="77777777" w:rsidR="00330568" w:rsidRPr="00423DA3" w:rsidRDefault="00330568" w:rsidP="005711C1">
      <w:pPr>
        <w:numPr>
          <w:ilvl w:val="1"/>
          <w:numId w:val="33"/>
        </w:numPr>
        <w:shd w:val="clear" w:color="auto" w:fill="FFFFFF"/>
        <w:tabs>
          <w:tab w:val="left" w:pos="709"/>
        </w:tabs>
        <w:autoSpaceDE w:val="0"/>
        <w:ind w:left="709" w:hanging="425"/>
        <w:jc w:val="both"/>
        <w:rPr>
          <w:sz w:val="22"/>
          <w:szCs w:val="22"/>
        </w:rPr>
      </w:pPr>
      <w:r w:rsidRPr="00423DA3">
        <w:rPr>
          <w:sz w:val="22"/>
          <w:szCs w:val="22"/>
        </w:rPr>
        <w:t>wstrzymania robót lub przerw w pracach powstałych z przyczyn leżących po stronie Zamawiającego;</w:t>
      </w:r>
    </w:p>
    <w:p w14:paraId="7F53EB9A" w14:textId="77777777" w:rsidR="00C476BA" w:rsidRPr="00423DA3" w:rsidRDefault="00F17D77" w:rsidP="00C476BA">
      <w:pPr>
        <w:numPr>
          <w:ilvl w:val="1"/>
          <w:numId w:val="33"/>
        </w:numPr>
        <w:shd w:val="clear" w:color="auto" w:fill="FFFFFF"/>
        <w:tabs>
          <w:tab w:val="left" w:pos="709"/>
        </w:tabs>
        <w:autoSpaceDE w:val="0"/>
        <w:ind w:left="709" w:hanging="425"/>
        <w:jc w:val="both"/>
        <w:rPr>
          <w:sz w:val="22"/>
          <w:szCs w:val="22"/>
        </w:rPr>
      </w:pPr>
      <w:r w:rsidRPr="00423DA3">
        <w:rPr>
          <w:sz w:val="22"/>
          <w:szCs w:val="22"/>
        </w:rPr>
        <w:t>nieprzekazania</w:t>
      </w:r>
      <w:r w:rsidR="00330568" w:rsidRPr="00423DA3">
        <w:rPr>
          <w:sz w:val="22"/>
          <w:szCs w:val="22"/>
        </w:rPr>
        <w:t xml:space="preserve"> w terminie wynikającym z § 3 </w:t>
      </w:r>
      <w:r w:rsidR="00F973E5" w:rsidRPr="00423DA3">
        <w:rPr>
          <w:sz w:val="22"/>
          <w:szCs w:val="22"/>
        </w:rPr>
        <w:t xml:space="preserve">ust. </w:t>
      </w:r>
      <w:r w:rsidR="00330568" w:rsidRPr="00423DA3">
        <w:rPr>
          <w:sz w:val="22"/>
          <w:szCs w:val="22"/>
        </w:rPr>
        <w:t>1 pkt. 1.1 placu budowy;</w:t>
      </w:r>
    </w:p>
    <w:p w14:paraId="51826F2D" w14:textId="42875689" w:rsidR="00330568" w:rsidRPr="00423DA3" w:rsidRDefault="00330568" w:rsidP="004948DC">
      <w:pPr>
        <w:numPr>
          <w:ilvl w:val="1"/>
          <w:numId w:val="33"/>
        </w:numPr>
        <w:shd w:val="clear" w:color="auto" w:fill="FFFFFF"/>
        <w:tabs>
          <w:tab w:val="left" w:pos="709"/>
        </w:tabs>
        <w:autoSpaceDE w:val="0"/>
        <w:ind w:hanging="436"/>
        <w:jc w:val="both"/>
        <w:rPr>
          <w:sz w:val="22"/>
          <w:szCs w:val="22"/>
        </w:rPr>
      </w:pPr>
      <w:r w:rsidRPr="00423DA3">
        <w:rPr>
          <w:sz w:val="22"/>
          <w:szCs w:val="22"/>
        </w:rPr>
        <w:t>działania siły wyższej, za którą uważa się zdarzenia o charakterze nadzwyczajnym, występujące po zawarciu niniejszej Umowy, a których Stro</w:t>
      </w:r>
      <w:r w:rsidRPr="00423DA3">
        <w:rPr>
          <w:sz w:val="22"/>
          <w:szCs w:val="22"/>
        </w:rPr>
        <w:softHyphen/>
        <w:t>ny nie były w stanie przewidzieć w momencie jej zawierania i których zaistnienie lub skutki uniemożliwiają wykonanie niniejszej Umowy zgodnie z jej treścią. Do działań siły wyższej Strony zaliczają w szczególności;</w:t>
      </w:r>
      <w:r w:rsidR="00C476BA" w:rsidRPr="00423DA3">
        <w:t xml:space="preserve"> </w:t>
      </w:r>
      <w:r w:rsidR="00185B11" w:rsidRPr="00423DA3">
        <w:rPr>
          <w:sz w:val="22"/>
          <w:szCs w:val="22"/>
        </w:rPr>
        <w:t xml:space="preserve">anomalie pogodowe, </w:t>
      </w:r>
      <w:r w:rsidR="00C476BA" w:rsidRPr="00423DA3">
        <w:rPr>
          <w:sz w:val="22"/>
          <w:szCs w:val="22"/>
        </w:rPr>
        <w:t xml:space="preserve">regulacje organów administracji państwowej/samorządowej, </w:t>
      </w:r>
      <w:r w:rsidRPr="00423DA3">
        <w:rPr>
          <w:sz w:val="22"/>
          <w:szCs w:val="22"/>
        </w:rPr>
        <w:t xml:space="preserve"> powódź, pożar, który nie powstał z winy Wykonawcy. Strona po</w:t>
      </w:r>
      <w:r w:rsidRPr="00423DA3">
        <w:rPr>
          <w:sz w:val="22"/>
          <w:szCs w:val="22"/>
        </w:rPr>
        <w:softHyphen/>
        <w:t>wołująca się na stan siły wyższej jest zobowiązana do niezwłocznego pisemnego powiadomienia drugiej Strony, a następnie do udokumento</w:t>
      </w:r>
      <w:r w:rsidRPr="00423DA3">
        <w:rPr>
          <w:sz w:val="22"/>
          <w:szCs w:val="22"/>
        </w:rPr>
        <w:softHyphen/>
        <w:t xml:space="preserve">wania zaistnienia tego stanu. Po ustąpieniu przeszkód w realizacji niniejszej Umowy, spowodowanych zaistnieniem siły wyższej, </w:t>
      </w:r>
      <w:r w:rsidRPr="00423DA3">
        <w:rPr>
          <w:sz w:val="22"/>
          <w:szCs w:val="22"/>
        </w:rPr>
        <w:lastRenderedPageBreak/>
        <w:t xml:space="preserve">Wykonawca zobowiązany jest dołożyć starań dla nadrobienia zaległości powstałych w wyniku nieprzewidzianych zadań. O ile stan siły wyższej trwa dłużej niż jeden miesiąc, każda ze Stron ma prawo do odstąpienia od dalszej realizacji niniejszej Umowy bez kar i odszkodowań </w:t>
      </w:r>
      <w:r w:rsidRPr="00423DA3">
        <w:rPr>
          <w:i/>
          <w:sz w:val="22"/>
          <w:szCs w:val="22"/>
        </w:rPr>
        <w:t xml:space="preserve">z </w:t>
      </w:r>
      <w:r w:rsidRPr="00423DA3">
        <w:rPr>
          <w:sz w:val="22"/>
          <w:szCs w:val="22"/>
        </w:rPr>
        <w:t>tego tytułu. Rosz</w:t>
      </w:r>
      <w:r w:rsidRPr="00423DA3">
        <w:rPr>
          <w:sz w:val="22"/>
          <w:szCs w:val="22"/>
        </w:rPr>
        <w:softHyphen/>
        <w:t>czenia powstałe przed zaistnieniem siły wyższej zostaną rozliczone pomiędzy Stronami na dzień zaistnienia siły wyższej;</w:t>
      </w:r>
    </w:p>
    <w:p w14:paraId="13EFF17C" w14:textId="77777777" w:rsidR="00330568" w:rsidRPr="00423DA3" w:rsidRDefault="00330568" w:rsidP="001404B9">
      <w:pPr>
        <w:numPr>
          <w:ilvl w:val="1"/>
          <w:numId w:val="33"/>
        </w:numPr>
        <w:shd w:val="clear" w:color="auto" w:fill="FFFFFF"/>
        <w:tabs>
          <w:tab w:val="left" w:pos="709"/>
        </w:tabs>
        <w:autoSpaceDE w:val="0"/>
        <w:ind w:left="709" w:hanging="425"/>
        <w:jc w:val="both"/>
        <w:rPr>
          <w:sz w:val="22"/>
          <w:szCs w:val="22"/>
        </w:rPr>
      </w:pPr>
      <w:r w:rsidRPr="00423DA3">
        <w:rPr>
          <w:sz w:val="22"/>
          <w:szCs w:val="22"/>
        </w:rPr>
        <w:t>konieczności wykonania robót nie ujętych w dokumentacji przetargowej a niezbędnych do realizacji przedmiotu zamówienia</w:t>
      </w:r>
    </w:p>
    <w:p w14:paraId="770FD73E" w14:textId="77777777" w:rsidR="00330568" w:rsidRPr="00423DA3" w:rsidRDefault="00330568" w:rsidP="001404B9">
      <w:pPr>
        <w:numPr>
          <w:ilvl w:val="1"/>
          <w:numId w:val="33"/>
        </w:numPr>
        <w:shd w:val="clear" w:color="auto" w:fill="FFFFFF"/>
        <w:tabs>
          <w:tab w:val="left" w:pos="709"/>
        </w:tabs>
        <w:autoSpaceDE w:val="0"/>
        <w:ind w:hanging="436"/>
        <w:jc w:val="both"/>
        <w:rPr>
          <w:sz w:val="22"/>
          <w:szCs w:val="22"/>
        </w:rPr>
      </w:pPr>
      <w:r w:rsidRPr="00423DA3">
        <w:rPr>
          <w:sz w:val="22"/>
          <w:szCs w:val="22"/>
        </w:rPr>
        <w:t>przedłużenia terminu realizacji robót</w:t>
      </w:r>
      <w:r w:rsidR="008E4A3C" w:rsidRPr="00423DA3">
        <w:rPr>
          <w:sz w:val="22"/>
          <w:szCs w:val="22"/>
        </w:rPr>
        <w:t xml:space="preserve"> </w:t>
      </w:r>
      <w:r w:rsidRPr="00423DA3">
        <w:rPr>
          <w:sz w:val="22"/>
          <w:szCs w:val="22"/>
        </w:rPr>
        <w:t>na skutek niekorzystnych warunków atmosferycznych uniemożliwiaj</w:t>
      </w:r>
      <w:r w:rsidR="008E4A3C" w:rsidRPr="00423DA3">
        <w:rPr>
          <w:sz w:val="22"/>
          <w:szCs w:val="22"/>
        </w:rPr>
        <w:t>ących wykonanie robót zgodnie z </w:t>
      </w:r>
      <w:r w:rsidRPr="00423DA3">
        <w:rPr>
          <w:sz w:val="22"/>
          <w:szCs w:val="22"/>
        </w:rPr>
        <w:t>technologią i sztuką budowlaną</w:t>
      </w:r>
      <w:r w:rsidR="008E4A3C" w:rsidRPr="00423DA3">
        <w:rPr>
          <w:sz w:val="22"/>
          <w:szCs w:val="22"/>
        </w:rPr>
        <w:t xml:space="preserve"> lub</w:t>
      </w:r>
      <w:r w:rsidR="008E4A3C" w:rsidRPr="00423DA3">
        <w:t xml:space="preserve"> </w:t>
      </w:r>
      <w:r w:rsidR="008E4A3C" w:rsidRPr="00423DA3">
        <w:rPr>
          <w:sz w:val="22"/>
          <w:szCs w:val="22"/>
        </w:rPr>
        <w:t>wstrzymaniem prac budowlanych przez właściwy organ z przyczyn</w:t>
      </w:r>
      <w:r w:rsidR="00C1789B" w:rsidRPr="00423DA3">
        <w:rPr>
          <w:sz w:val="22"/>
          <w:szCs w:val="22"/>
        </w:rPr>
        <w:t xml:space="preserve"> niezawinionych przez Wykonawcę</w:t>
      </w:r>
    </w:p>
    <w:p w14:paraId="35C16461" w14:textId="77777777" w:rsidR="001404B9" w:rsidRPr="00423DA3" w:rsidRDefault="001404B9" w:rsidP="001404B9">
      <w:pPr>
        <w:pStyle w:val="Akapitzlist"/>
        <w:numPr>
          <w:ilvl w:val="1"/>
          <w:numId w:val="33"/>
        </w:numPr>
        <w:shd w:val="clear" w:color="auto" w:fill="FFFFFF"/>
        <w:tabs>
          <w:tab w:val="left" w:pos="709"/>
        </w:tabs>
        <w:autoSpaceDE w:val="0"/>
        <w:spacing w:after="0" w:line="240" w:lineRule="auto"/>
        <w:ind w:left="709" w:hanging="425"/>
        <w:jc w:val="both"/>
        <w:rPr>
          <w:rFonts w:ascii="Times New Roman" w:hAnsi="Times New Roman"/>
        </w:rPr>
      </w:pPr>
      <w:r w:rsidRPr="00423DA3">
        <w:rPr>
          <w:rFonts w:ascii="Times New Roman" w:eastAsia="Times New Roman" w:hAnsi="Times New Roman"/>
          <w:lang w:eastAsia="pl-PL"/>
        </w:rPr>
        <w:t>termin określony w §3 ust. 1 pkt. 1.3., może ulec zmianie w przypadku wydłużenia procedury związanej z zatwierdzeniem geodezyjnej inwentaryzacji powykonawczej przez właściwy organ administracji,</w:t>
      </w:r>
    </w:p>
    <w:p w14:paraId="5734A4A5" w14:textId="77777777" w:rsidR="00330568" w:rsidRPr="00423DA3" w:rsidRDefault="00330568" w:rsidP="001404B9">
      <w:pPr>
        <w:numPr>
          <w:ilvl w:val="1"/>
          <w:numId w:val="33"/>
        </w:numPr>
        <w:shd w:val="clear" w:color="auto" w:fill="FFFFFF"/>
        <w:tabs>
          <w:tab w:val="left" w:pos="709"/>
        </w:tabs>
        <w:autoSpaceDE w:val="0"/>
        <w:ind w:left="709" w:hanging="425"/>
        <w:jc w:val="both"/>
        <w:rPr>
          <w:sz w:val="12"/>
          <w:szCs w:val="12"/>
        </w:rPr>
      </w:pPr>
      <w:r w:rsidRPr="00423DA3">
        <w:rPr>
          <w:sz w:val="22"/>
          <w:szCs w:val="22"/>
        </w:rPr>
        <w:t xml:space="preserve">w przypadku konieczności usunięcia kolizji z infrastrukturą techniczną nie ujętą w dokumentacji </w:t>
      </w:r>
      <w:r w:rsidR="00571EDA" w:rsidRPr="00423DA3">
        <w:rPr>
          <w:sz w:val="22"/>
          <w:szCs w:val="22"/>
        </w:rPr>
        <w:t>postępowania</w:t>
      </w:r>
    </w:p>
    <w:p w14:paraId="199D2BC1" w14:textId="77777777" w:rsidR="000E4CE5" w:rsidRPr="00423DA3" w:rsidRDefault="000E4CE5" w:rsidP="001404B9">
      <w:pPr>
        <w:numPr>
          <w:ilvl w:val="1"/>
          <w:numId w:val="33"/>
        </w:numPr>
        <w:shd w:val="clear" w:color="auto" w:fill="FFFFFF"/>
        <w:tabs>
          <w:tab w:val="left" w:pos="709"/>
        </w:tabs>
        <w:autoSpaceDE w:val="0"/>
        <w:ind w:left="709" w:hanging="425"/>
        <w:jc w:val="both"/>
        <w:rPr>
          <w:sz w:val="12"/>
          <w:szCs w:val="12"/>
        </w:rPr>
      </w:pPr>
      <w:r w:rsidRPr="00423DA3">
        <w:rPr>
          <w:sz w:val="22"/>
          <w:szCs w:val="22"/>
        </w:rPr>
        <w:t xml:space="preserve">w przypadku wystąpienia </w:t>
      </w:r>
      <w:r w:rsidR="009B74A3" w:rsidRPr="00423DA3">
        <w:rPr>
          <w:sz w:val="22"/>
          <w:szCs w:val="22"/>
        </w:rPr>
        <w:t>niedoborów lub braków</w:t>
      </w:r>
      <w:r w:rsidRPr="00423DA3">
        <w:rPr>
          <w:sz w:val="22"/>
          <w:szCs w:val="22"/>
        </w:rPr>
        <w:t xml:space="preserve"> na rynku materiałów budowlanych, które przewidziane są do realizacji przedmiotu umowy</w:t>
      </w:r>
      <w:r w:rsidR="009B74A3" w:rsidRPr="00423DA3">
        <w:rPr>
          <w:sz w:val="22"/>
          <w:szCs w:val="22"/>
        </w:rPr>
        <w:t>.</w:t>
      </w:r>
    </w:p>
    <w:p w14:paraId="3DA44E79" w14:textId="46E74E8B" w:rsidR="00330568" w:rsidRPr="00423DA3" w:rsidRDefault="00330568" w:rsidP="001404B9">
      <w:pPr>
        <w:numPr>
          <w:ilvl w:val="0"/>
          <w:numId w:val="33"/>
        </w:numPr>
        <w:shd w:val="clear" w:color="auto" w:fill="FFFFFF"/>
        <w:tabs>
          <w:tab w:val="left" w:pos="426"/>
        </w:tabs>
        <w:autoSpaceDE w:val="0"/>
        <w:ind w:left="426" w:hanging="426"/>
        <w:jc w:val="both"/>
        <w:rPr>
          <w:sz w:val="22"/>
          <w:szCs w:val="22"/>
        </w:rPr>
      </w:pPr>
      <w:r w:rsidRPr="00423DA3">
        <w:rPr>
          <w:sz w:val="22"/>
          <w:szCs w:val="22"/>
        </w:rPr>
        <w:t xml:space="preserve">W przypadku wystąpienia przyczyn, o których mowa w </w:t>
      </w:r>
      <w:r w:rsidR="00F17D77" w:rsidRPr="00423DA3">
        <w:rPr>
          <w:sz w:val="22"/>
          <w:szCs w:val="22"/>
        </w:rPr>
        <w:t>ust.</w:t>
      </w:r>
      <w:r w:rsidRPr="00423DA3">
        <w:rPr>
          <w:sz w:val="22"/>
          <w:szCs w:val="22"/>
        </w:rPr>
        <w:t xml:space="preserve"> 2, Strony</w:t>
      </w:r>
      <w:r w:rsidR="0097718E" w:rsidRPr="00423DA3">
        <w:rPr>
          <w:sz w:val="22"/>
          <w:szCs w:val="22"/>
        </w:rPr>
        <w:t xml:space="preserve"> mogą</w:t>
      </w:r>
      <w:r w:rsidRPr="00423DA3">
        <w:rPr>
          <w:sz w:val="22"/>
          <w:szCs w:val="22"/>
        </w:rPr>
        <w:t xml:space="preserve"> </w:t>
      </w:r>
      <w:r w:rsidR="0097718E" w:rsidRPr="00423DA3">
        <w:rPr>
          <w:sz w:val="22"/>
          <w:szCs w:val="22"/>
        </w:rPr>
        <w:t>uzgodnić</w:t>
      </w:r>
      <w:r w:rsidRPr="00423DA3">
        <w:rPr>
          <w:sz w:val="22"/>
          <w:szCs w:val="22"/>
        </w:rPr>
        <w:t xml:space="preserve"> nowe terminy realizacji przedmiotu niniejszej Umowy w formie aneksu.</w:t>
      </w:r>
    </w:p>
    <w:p w14:paraId="63635D1C" w14:textId="77777777" w:rsidR="00330568" w:rsidRPr="00423DA3" w:rsidRDefault="00330568" w:rsidP="001404B9">
      <w:pPr>
        <w:numPr>
          <w:ilvl w:val="0"/>
          <w:numId w:val="33"/>
        </w:numPr>
        <w:shd w:val="clear" w:color="auto" w:fill="FFFFFF"/>
        <w:tabs>
          <w:tab w:val="left" w:pos="426"/>
        </w:tabs>
        <w:autoSpaceDE w:val="0"/>
        <w:ind w:left="426" w:hanging="426"/>
        <w:jc w:val="both"/>
        <w:rPr>
          <w:sz w:val="22"/>
          <w:szCs w:val="22"/>
        </w:rPr>
      </w:pPr>
      <w:r w:rsidRPr="00423DA3">
        <w:rPr>
          <w:sz w:val="22"/>
          <w:szCs w:val="22"/>
        </w:rPr>
        <w:t>Zamawiający dopuszcza także, oprócz przypadków określonych w ustawie Prawo zamówień publicznych, zmiany umowy w następujących okolicznościach:</w:t>
      </w:r>
    </w:p>
    <w:p w14:paraId="75F7DD40" w14:textId="77777777" w:rsidR="00330568" w:rsidRPr="00423DA3" w:rsidRDefault="00330568" w:rsidP="005711C1">
      <w:pPr>
        <w:numPr>
          <w:ilvl w:val="1"/>
          <w:numId w:val="33"/>
        </w:numPr>
        <w:shd w:val="clear" w:color="auto" w:fill="FFFFFF"/>
        <w:tabs>
          <w:tab w:val="left" w:pos="709"/>
        </w:tabs>
        <w:autoSpaceDE w:val="0"/>
        <w:ind w:hanging="436"/>
        <w:jc w:val="both"/>
        <w:rPr>
          <w:sz w:val="22"/>
          <w:szCs w:val="22"/>
        </w:rPr>
      </w:pPr>
      <w:r w:rsidRPr="00423DA3">
        <w:rPr>
          <w:sz w:val="22"/>
          <w:szCs w:val="22"/>
        </w:rPr>
        <w:t>zmiany adresu siedziby Wykonawcy lub Zamawiającego</w:t>
      </w:r>
    </w:p>
    <w:p w14:paraId="40EFD789" w14:textId="77777777" w:rsidR="00330568" w:rsidRPr="00423DA3" w:rsidRDefault="00330568" w:rsidP="005711C1">
      <w:pPr>
        <w:numPr>
          <w:ilvl w:val="1"/>
          <w:numId w:val="33"/>
        </w:numPr>
        <w:shd w:val="clear" w:color="auto" w:fill="FFFFFF"/>
        <w:tabs>
          <w:tab w:val="left" w:pos="709"/>
        </w:tabs>
        <w:autoSpaceDE w:val="0"/>
        <w:ind w:hanging="436"/>
        <w:jc w:val="both"/>
        <w:rPr>
          <w:sz w:val="22"/>
          <w:szCs w:val="22"/>
        </w:rPr>
      </w:pPr>
      <w:r w:rsidRPr="00423DA3">
        <w:rPr>
          <w:sz w:val="22"/>
          <w:szCs w:val="22"/>
        </w:rPr>
        <w:t>zmiany nazwy Wykonawcy,</w:t>
      </w:r>
    </w:p>
    <w:p w14:paraId="4C2C8334" w14:textId="77777777" w:rsidR="00330568" w:rsidRPr="00423DA3" w:rsidRDefault="00330568" w:rsidP="005711C1">
      <w:pPr>
        <w:numPr>
          <w:ilvl w:val="1"/>
          <w:numId w:val="33"/>
        </w:numPr>
        <w:shd w:val="clear" w:color="auto" w:fill="FFFFFF"/>
        <w:tabs>
          <w:tab w:val="left" w:pos="709"/>
        </w:tabs>
        <w:autoSpaceDE w:val="0"/>
        <w:ind w:hanging="436"/>
        <w:jc w:val="both"/>
        <w:rPr>
          <w:sz w:val="22"/>
          <w:szCs w:val="22"/>
        </w:rPr>
      </w:pPr>
      <w:r w:rsidRPr="00423DA3">
        <w:rPr>
          <w:sz w:val="22"/>
          <w:szCs w:val="22"/>
        </w:rPr>
        <w:t>zmiany osób reprezentujących Zamawiającego lub Wykonawcę</w:t>
      </w:r>
    </w:p>
    <w:p w14:paraId="62B232F6" w14:textId="77777777" w:rsidR="00330568" w:rsidRPr="00423DA3" w:rsidRDefault="00330568" w:rsidP="005711C1">
      <w:pPr>
        <w:numPr>
          <w:ilvl w:val="1"/>
          <w:numId w:val="33"/>
        </w:numPr>
        <w:shd w:val="clear" w:color="auto" w:fill="FFFFFF"/>
        <w:tabs>
          <w:tab w:val="left" w:pos="709"/>
        </w:tabs>
        <w:autoSpaceDE w:val="0"/>
        <w:ind w:hanging="436"/>
        <w:jc w:val="both"/>
        <w:rPr>
          <w:sz w:val="22"/>
          <w:szCs w:val="22"/>
        </w:rPr>
      </w:pPr>
      <w:r w:rsidRPr="00423DA3">
        <w:rPr>
          <w:sz w:val="22"/>
          <w:szCs w:val="22"/>
        </w:rPr>
        <w:t>możliwości zmiany pierwotnie przyjętych do realizacji materiałów, jeżeli nie będzie to miało wpływu na jakość przedmiotu zamówienia,</w:t>
      </w:r>
    </w:p>
    <w:p w14:paraId="6959F5BC" w14:textId="77777777" w:rsidR="00330568" w:rsidRPr="00423DA3" w:rsidRDefault="00330568" w:rsidP="005711C1">
      <w:pPr>
        <w:numPr>
          <w:ilvl w:val="1"/>
          <w:numId w:val="33"/>
        </w:numPr>
        <w:shd w:val="clear" w:color="auto" w:fill="FFFFFF"/>
        <w:tabs>
          <w:tab w:val="left" w:pos="709"/>
        </w:tabs>
        <w:autoSpaceDE w:val="0"/>
        <w:ind w:hanging="436"/>
        <w:jc w:val="both"/>
        <w:rPr>
          <w:sz w:val="22"/>
          <w:szCs w:val="22"/>
        </w:rPr>
      </w:pPr>
      <w:r w:rsidRPr="00423DA3">
        <w:rPr>
          <w:sz w:val="22"/>
          <w:szCs w:val="22"/>
        </w:rPr>
        <w:t>zmiany przepisów prawnych mających wpływ na treść niniejszej umowy</w:t>
      </w:r>
    </w:p>
    <w:p w14:paraId="3B351C7E" w14:textId="77777777" w:rsidR="00330568" w:rsidRPr="00423DA3" w:rsidRDefault="00330568" w:rsidP="005711C1">
      <w:pPr>
        <w:numPr>
          <w:ilvl w:val="0"/>
          <w:numId w:val="33"/>
        </w:numPr>
        <w:shd w:val="clear" w:color="auto" w:fill="FFFFFF"/>
        <w:tabs>
          <w:tab w:val="left" w:pos="426"/>
        </w:tabs>
        <w:autoSpaceDE w:val="0"/>
        <w:ind w:left="426" w:hanging="426"/>
        <w:jc w:val="both"/>
        <w:rPr>
          <w:sz w:val="22"/>
          <w:szCs w:val="22"/>
        </w:rPr>
      </w:pPr>
      <w:r w:rsidRPr="00423DA3">
        <w:rPr>
          <w:sz w:val="22"/>
          <w:szCs w:val="22"/>
        </w:rPr>
        <w:t>Za zgodą Zamawiającego Wykonawca może w trakcie realizacji niniejszej umowy powierzyć wykonanie innych niż określone w złożonej ofercie części przedmiotu zamówienia podwykonawcom. W celu uzyskania zgody zastosowanie mają postanowienia określone w §5 niniejszej umowy</w:t>
      </w:r>
    </w:p>
    <w:p w14:paraId="7F92D686" w14:textId="77777777" w:rsidR="00330568" w:rsidRPr="00423DA3" w:rsidRDefault="00330568" w:rsidP="005711C1">
      <w:pPr>
        <w:numPr>
          <w:ilvl w:val="0"/>
          <w:numId w:val="33"/>
        </w:numPr>
        <w:shd w:val="clear" w:color="auto" w:fill="FFFFFF"/>
        <w:tabs>
          <w:tab w:val="left" w:pos="426"/>
        </w:tabs>
        <w:autoSpaceDE w:val="0"/>
        <w:ind w:left="426" w:hanging="426"/>
        <w:jc w:val="both"/>
        <w:rPr>
          <w:sz w:val="22"/>
          <w:szCs w:val="22"/>
        </w:rPr>
      </w:pPr>
      <w:r w:rsidRPr="00423DA3">
        <w:rPr>
          <w:sz w:val="22"/>
          <w:szCs w:val="22"/>
        </w:rPr>
        <w:t>Zamawiający dopuszcza zmianę Podwykonawcy lub dalszego Podwykonawcy w trakcie realizacji niniejszej umowy. W zaistniałej sytuacji zastosowanie mają postanowienia określone w §5 niniejszej umowy.</w:t>
      </w:r>
      <w:r w:rsidRPr="00423DA3">
        <w:rPr>
          <w:bCs/>
          <w:sz w:val="22"/>
          <w:szCs w:val="22"/>
        </w:rPr>
        <w:t xml:space="preserve"> Wykonawca zobowiązany jest do wypłaty należnego wynagrodzenia Podwykonawcy lub dalszemu Podwykonawcy za wykonane roboty budowlane, usługi dostawy oraz do przedłożenia Zamawiającemu dowodów określonych w §6 niniejszej umowy. W przypadku nieprzedłużenia w/w dowodów zastosowanie mają </w:t>
      </w:r>
      <w:r w:rsidRPr="00423DA3">
        <w:rPr>
          <w:sz w:val="22"/>
          <w:szCs w:val="22"/>
        </w:rPr>
        <w:t xml:space="preserve">postanowienia określone w </w:t>
      </w:r>
      <w:r w:rsidRPr="00423DA3">
        <w:rPr>
          <w:bCs/>
          <w:sz w:val="22"/>
          <w:szCs w:val="22"/>
        </w:rPr>
        <w:t>§6 niniejszej umowy. Ponadto j</w:t>
      </w:r>
      <w:r w:rsidRPr="00423DA3">
        <w:rPr>
          <w:sz w:val="22"/>
          <w:szCs w:val="22"/>
        </w:rPr>
        <w:t>e</w:t>
      </w:r>
      <w:r w:rsidRPr="00423DA3">
        <w:rPr>
          <w:rFonts w:eastAsia="TimesNewRoman"/>
          <w:sz w:val="22"/>
          <w:szCs w:val="22"/>
        </w:rPr>
        <w:t>śli</w:t>
      </w:r>
      <w:r w:rsidRPr="00423DA3">
        <w:rPr>
          <w:sz w:val="22"/>
          <w:szCs w:val="22"/>
        </w:rPr>
        <w:t xml:space="preserve"> nast</w:t>
      </w:r>
      <w:r w:rsidRPr="00423DA3">
        <w:rPr>
          <w:rFonts w:eastAsia="TimesNewRoman"/>
          <w:sz w:val="22"/>
          <w:szCs w:val="22"/>
        </w:rPr>
        <w:t>ę</w:t>
      </w:r>
      <w:r w:rsidRPr="00423DA3">
        <w:rPr>
          <w:sz w:val="22"/>
          <w:szCs w:val="22"/>
        </w:rPr>
        <w:t>puje zmiana albo rezygnacja z podwykonawcy i dotyczy ona podmiotu, na którego zasoby Wykonawca powoływał si</w:t>
      </w:r>
      <w:r w:rsidRPr="00423DA3">
        <w:rPr>
          <w:rFonts w:eastAsia="TimesNewRoman"/>
          <w:sz w:val="22"/>
          <w:szCs w:val="22"/>
        </w:rPr>
        <w:t>ę</w:t>
      </w:r>
      <w:r w:rsidRPr="00423DA3">
        <w:rPr>
          <w:sz w:val="22"/>
          <w:szCs w:val="22"/>
        </w:rPr>
        <w:t>, na zasadach okre</w:t>
      </w:r>
      <w:r w:rsidRPr="00423DA3">
        <w:rPr>
          <w:rFonts w:eastAsia="TimesNewRoman"/>
          <w:sz w:val="22"/>
          <w:szCs w:val="22"/>
        </w:rPr>
        <w:t>ś</w:t>
      </w:r>
      <w:r w:rsidRPr="00423DA3">
        <w:rPr>
          <w:sz w:val="22"/>
          <w:szCs w:val="22"/>
        </w:rPr>
        <w:t>lonych w art. 22a ustawy Prawo zamówie</w:t>
      </w:r>
      <w:r w:rsidRPr="00423DA3">
        <w:rPr>
          <w:rFonts w:eastAsia="TimesNewRoman"/>
          <w:sz w:val="22"/>
          <w:szCs w:val="22"/>
        </w:rPr>
        <w:t xml:space="preserve">ń </w:t>
      </w:r>
      <w:r w:rsidRPr="00423DA3">
        <w:rPr>
          <w:sz w:val="22"/>
          <w:szCs w:val="22"/>
        </w:rPr>
        <w:t>publicznych, w celu wykazania spełniania warunków udziału w post</w:t>
      </w:r>
      <w:r w:rsidRPr="00423DA3">
        <w:rPr>
          <w:rFonts w:eastAsia="TimesNewRoman"/>
          <w:sz w:val="22"/>
          <w:szCs w:val="22"/>
        </w:rPr>
        <w:t>ę</w:t>
      </w:r>
      <w:r w:rsidRPr="00423DA3">
        <w:rPr>
          <w:sz w:val="22"/>
          <w:szCs w:val="22"/>
        </w:rPr>
        <w:t>powaniu, o których mowa w art. 22 ust. 1 tej ustawy, Wykonawca jest obowi</w:t>
      </w:r>
      <w:r w:rsidRPr="00423DA3">
        <w:rPr>
          <w:rFonts w:eastAsia="TimesNewRoman"/>
          <w:sz w:val="22"/>
          <w:szCs w:val="22"/>
        </w:rPr>
        <w:t>ą</w:t>
      </w:r>
      <w:r w:rsidRPr="00423DA3">
        <w:rPr>
          <w:sz w:val="22"/>
          <w:szCs w:val="22"/>
        </w:rPr>
        <w:t>zany wykaza</w:t>
      </w:r>
      <w:r w:rsidRPr="00423DA3">
        <w:rPr>
          <w:rFonts w:eastAsia="TimesNewRoman"/>
          <w:sz w:val="22"/>
          <w:szCs w:val="22"/>
        </w:rPr>
        <w:t xml:space="preserve">ć </w:t>
      </w:r>
      <w:r w:rsidRPr="00423DA3">
        <w:rPr>
          <w:sz w:val="22"/>
          <w:szCs w:val="22"/>
        </w:rPr>
        <w:t>Zamawiaj</w:t>
      </w:r>
      <w:r w:rsidRPr="00423DA3">
        <w:rPr>
          <w:rFonts w:eastAsia="TimesNewRoman"/>
          <w:sz w:val="22"/>
          <w:szCs w:val="22"/>
        </w:rPr>
        <w:t>ą</w:t>
      </w:r>
      <w:r w:rsidRPr="00423DA3">
        <w:rPr>
          <w:sz w:val="22"/>
          <w:szCs w:val="22"/>
        </w:rPr>
        <w:t>cemu, i</w:t>
      </w:r>
      <w:r w:rsidRPr="00423DA3">
        <w:rPr>
          <w:rFonts w:eastAsia="TimesNewRoman"/>
          <w:sz w:val="22"/>
          <w:szCs w:val="22"/>
        </w:rPr>
        <w:t xml:space="preserve">ż </w:t>
      </w:r>
      <w:r w:rsidRPr="00423DA3">
        <w:rPr>
          <w:sz w:val="22"/>
          <w:szCs w:val="22"/>
        </w:rPr>
        <w:t>proponowany inny podwykonawca lub Wykonawca samodzielnie spełnia je w stopniu nie mniejszym ni</w:t>
      </w:r>
      <w:r w:rsidRPr="00423DA3">
        <w:rPr>
          <w:rFonts w:eastAsia="TimesNewRoman"/>
          <w:sz w:val="22"/>
          <w:szCs w:val="22"/>
        </w:rPr>
        <w:t xml:space="preserve">ż </w:t>
      </w:r>
      <w:r w:rsidRPr="00423DA3">
        <w:rPr>
          <w:sz w:val="22"/>
          <w:szCs w:val="22"/>
        </w:rPr>
        <w:t>wymagany w trakcie post</w:t>
      </w:r>
      <w:r w:rsidRPr="00423DA3">
        <w:rPr>
          <w:rFonts w:eastAsia="TimesNewRoman"/>
          <w:sz w:val="22"/>
          <w:szCs w:val="22"/>
        </w:rPr>
        <w:t>ę</w:t>
      </w:r>
      <w:r w:rsidRPr="00423DA3">
        <w:rPr>
          <w:sz w:val="22"/>
          <w:szCs w:val="22"/>
        </w:rPr>
        <w:t>powania o udzielenie zamówienia.</w:t>
      </w:r>
    </w:p>
    <w:p w14:paraId="3F3CE132" w14:textId="77777777" w:rsidR="00330568" w:rsidRPr="00423DA3" w:rsidRDefault="00330568" w:rsidP="005711C1">
      <w:pPr>
        <w:numPr>
          <w:ilvl w:val="0"/>
          <w:numId w:val="33"/>
        </w:numPr>
        <w:shd w:val="clear" w:color="auto" w:fill="FFFFFF"/>
        <w:tabs>
          <w:tab w:val="left" w:pos="426"/>
        </w:tabs>
        <w:autoSpaceDE w:val="0"/>
        <w:ind w:left="426" w:hanging="426"/>
        <w:jc w:val="both"/>
        <w:rPr>
          <w:sz w:val="22"/>
          <w:szCs w:val="22"/>
        </w:rPr>
      </w:pPr>
      <w:r w:rsidRPr="00423DA3">
        <w:rPr>
          <w:sz w:val="22"/>
          <w:szCs w:val="22"/>
        </w:rPr>
        <w:t xml:space="preserve">Zmiany, o których mowa w </w:t>
      </w:r>
      <w:r w:rsidR="00F973E5" w:rsidRPr="00423DA3">
        <w:rPr>
          <w:sz w:val="22"/>
          <w:szCs w:val="22"/>
        </w:rPr>
        <w:t xml:space="preserve">ust. </w:t>
      </w:r>
      <w:r w:rsidRPr="00423DA3">
        <w:rPr>
          <w:sz w:val="22"/>
          <w:szCs w:val="22"/>
        </w:rPr>
        <w:t xml:space="preserve">5 i 6 nie spowodują przesunięcia terminów, o których mowa §3 </w:t>
      </w:r>
      <w:r w:rsidR="00F973E5" w:rsidRPr="00423DA3">
        <w:rPr>
          <w:sz w:val="22"/>
          <w:szCs w:val="22"/>
        </w:rPr>
        <w:t xml:space="preserve">ust. </w:t>
      </w:r>
      <w:r w:rsidR="0046787B" w:rsidRPr="00423DA3">
        <w:rPr>
          <w:sz w:val="22"/>
          <w:szCs w:val="22"/>
        </w:rPr>
        <w:t>1 </w:t>
      </w:r>
      <w:r w:rsidRPr="00423DA3">
        <w:rPr>
          <w:sz w:val="22"/>
          <w:szCs w:val="22"/>
        </w:rPr>
        <w:t>p</w:t>
      </w:r>
      <w:r w:rsidR="00F973E5" w:rsidRPr="00423DA3">
        <w:rPr>
          <w:sz w:val="22"/>
          <w:szCs w:val="22"/>
        </w:rPr>
        <w:t>kt </w:t>
      </w:r>
      <w:r w:rsidRPr="00423DA3">
        <w:rPr>
          <w:sz w:val="22"/>
          <w:szCs w:val="22"/>
        </w:rPr>
        <w:t>1.3</w:t>
      </w:r>
    </w:p>
    <w:p w14:paraId="1D980139" w14:textId="77777777" w:rsidR="00330568" w:rsidRPr="00423DA3" w:rsidRDefault="00330568" w:rsidP="005711C1">
      <w:pPr>
        <w:autoSpaceDE w:val="0"/>
        <w:jc w:val="both"/>
        <w:rPr>
          <w:sz w:val="6"/>
          <w:szCs w:val="6"/>
        </w:rPr>
      </w:pPr>
    </w:p>
    <w:p w14:paraId="6B73BB2D" w14:textId="77777777" w:rsidR="00330568" w:rsidRPr="00423DA3" w:rsidRDefault="00330568" w:rsidP="005711C1">
      <w:pPr>
        <w:autoSpaceDE w:val="0"/>
        <w:jc w:val="center"/>
        <w:rPr>
          <w:sz w:val="22"/>
          <w:szCs w:val="22"/>
        </w:rPr>
      </w:pPr>
      <w:r w:rsidRPr="00423DA3">
        <w:rPr>
          <w:sz w:val="22"/>
          <w:szCs w:val="22"/>
        </w:rPr>
        <w:t>§ 4</w:t>
      </w:r>
    </w:p>
    <w:p w14:paraId="51E09486" w14:textId="77777777" w:rsidR="00330568" w:rsidRPr="00423DA3" w:rsidRDefault="00330568" w:rsidP="005711C1">
      <w:pPr>
        <w:pStyle w:val="Tekstpodstawowywcity22"/>
        <w:numPr>
          <w:ilvl w:val="0"/>
          <w:numId w:val="20"/>
        </w:numPr>
        <w:spacing w:after="0" w:line="240" w:lineRule="auto"/>
        <w:ind w:left="426" w:hanging="426"/>
        <w:jc w:val="both"/>
        <w:rPr>
          <w:sz w:val="12"/>
          <w:szCs w:val="12"/>
        </w:rPr>
      </w:pPr>
      <w:r w:rsidRPr="00423DA3">
        <w:rPr>
          <w:sz w:val="22"/>
          <w:szCs w:val="22"/>
        </w:rPr>
        <w:t>Zamawiający powoła Inspektora Nadzoru Inwestorskiego</w:t>
      </w:r>
    </w:p>
    <w:p w14:paraId="2FAEB72A" w14:textId="77777777" w:rsidR="00330568" w:rsidRPr="00423DA3" w:rsidRDefault="00330568" w:rsidP="005711C1">
      <w:pPr>
        <w:pStyle w:val="Tekstpodstawowywcity22"/>
        <w:numPr>
          <w:ilvl w:val="0"/>
          <w:numId w:val="20"/>
        </w:numPr>
        <w:spacing w:after="0" w:line="240" w:lineRule="auto"/>
        <w:ind w:left="426" w:hanging="426"/>
        <w:jc w:val="both"/>
        <w:rPr>
          <w:sz w:val="12"/>
          <w:szCs w:val="12"/>
        </w:rPr>
      </w:pPr>
      <w:r w:rsidRPr="00423DA3">
        <w:rPr>
          <w:sz w:val="22"/>
          <w:szCs w:val="22"/>
        </w:rPr>
        <w:t>Zamawiający zastrzega sobie prawo zmiany inspektora nadzoru i zobowiązuje się do niezwłocznego powiadomienia o tym Wykonawcy.</w:t>
      </w:r>
    </w:p>
    <w:p w14:paraId="5CB5A1F8" w14:textId="77777777" w:rsidR="00330568" w:rsidRPr="00423DA3" w:rsidRDefault="00330568" w:rsidP="005711C1">
      <w:pPr>
        <w:pStyle w:val="Tekstpodstawowywcity22"/>
        <w:numPr>
          <w:ilvl w:val="0"/>
          <w:numId w:val="20"/>
        </w:numPr>
        <w:spacing w:after="0" w:line="240" w:lineRule="auto"/>
        <w:ind w:left="426" w:hanging="426"/>
        <w:jc w:val="both"/>
        <w:rPr>
          <w:sz w:val="12"/>
          <w:szCs w:val="12"/>
        </w:rPr>
      </w:pPr>
      <w:r w:rsidRPr="00423DA3">
        <w:rPr>
          <w:sz w:val="22"/>
          <w:szCs w:val="22"/>
        </w:rPr>
        <w:t>Wykonawca, na swój koszt, ustanawia kierownika budowy w osobie Pana</w:t>
      </w:r>
      <w:r w:rsidR="00171228" w:rsidRPr="00423DA3">
        <w:rPr>
          <w:sz w:val="22"/>
          <w:szCs w:val="22"/>
        </w:rPr>
        <w:t>/i</w:t>
      </w:r>
      <w:r w:rsidRPr="00423DA3">
        <w:rPr>
          <w:sz w:val="22"/>
          <w:szCs w:val="22"/>
        </w:rPr>
        <w:t xml:space="preserve"> ...............</w:t>
      </w:r>
      <w:r w:rsidR="00171228" w:rsidRPr="00423DA3">
        <w:rPr>
          <w:sz w:val="22"/>
          <w:szCs w:val="22"/>
        </w:rPr>
        <w:t>...............................</w:t>
      </w:r>
      <w:r w:rsidRPr="00423DA3">
        <w:rPr>
          <w:sz w:val="22"/>
          <w:szCs w:val="22"/>
        </w:rPr>
        <w:t>..</w:t>
      </w:r>
      <w:r w:rsidRPr="00423DA3">
        <w:rPr>
          <w:b/>
          <w:bCs/>
          <w:sz w:val="22"/>
          <w:szCs w:val="22"/>
        </w:rPr>
        <w:t xml:space="preserve"> </w:t>
      </w:r>
      <w:r w:rsidRPr="00423DA3">
        <w:rPr>
          <w:sz w:val="22"/>
          <w:szCs w:val="22"/>
        </w:rPr>
        <w:t>posiadającego</w:t>
      </w:r>
      <w:r w:rsidRPr="00423DA3">
        <w:rPr>
          <w:b/>
          <w:bCs/>
          <w:sz w:val="22"/>
          <w:szCs w:val="22"/>
        </w:rPr>
        <w:t xml:space="preserve"> </w:t>
      </w:r>
      <w:r w:rsidRPr="00423DA3">
        <w:rPr>
          <w:sz w:val="22"/>
          <w:szCs w:val="22"/>
        </w:rPr>
        <w:t>uprawnienia budow</w:t>
      </w:r>
      <w:r w:rsidR="00171228" w:rsidRPr="00423DA3">
        <w:rPr>
          <w:sz w:val="22"/>
          <w:szCs w:val="22"/>
        </w:rPr>
        <w:t>lane Nr .......</w:t>
      </w:r>
      <w:r w:rsidRPr="00423DA3">
        <w:rPr>
          <w:sz w:val="22"/>
          <w:szCs w:val="22"/>
        </w:rPr>
        <w:t>.........................</w:t>
      </w:r>
      <w:r w:rsidRPr="00423DA3">
        <w:rPr>
          <w:b/>
          <w:bCs/>
          <w:sz w:val="22"/>
          <w:szCs w:val="22"/>
        </w:rPr>
        <w:t xml:space="preserve"> </w:t>
      </w:r>
      <w:r w:rsidRPr="00423DA3">
        <w:rPr>
          <w:sz w:val="22"/>
          <w:szCs w:val="22"/>
        </w:rPr>
        <w:t>w zakresie ...................</w:t>
      </w:r>
      <w:r w:rsidR="00171228" w:rsidRPr="00423DA3">
        <w:rPr>
          <w:sz w:val="22"/>
          <w:szCs w:val="22"/>
        </w:rPr>
        <w:t>.............................</w:t>
      </w:r>
      <w:r w:rsidRPr="00423DA3">
        <w:rPr>
          <w:sz w:val="22"/>
          <w:szCs w:val="22"/>
        </w:rPr>
        <w:t>.</w:t>
      </w:r>
    </w:p>
    <w:p w14:paraId="3F138D85" w14:textId="77777777" w:rsidR="00330568" w:rsidRPr="00423DA3" w:rsidRDefault="00330568" w:rsidP="005711C1">
      <w:pPr>
        <w:pStyle w:val="Tekstpodstawowywcity22"/>
        <w:numPr>
          <w:ilvl w:val="0"/>
          <w:numId w:val="20"/>
        </w:numPr>
        <w:spacing w:after="0" w:line="240" w:lineRule="auto"/>
        <w:ind w:left="426" w:hanging="426"/>
        <w:jc w:val="both"/>
        <w:rPr>
          <w:sz w:val="12"/>
          <w:szCs w:val="12"/>
        </w:rPr>
      </w:pPr>
      <w:r w:rsidRPr="00423DA3">
        <w:rPr>
          <w:sz w:val="22"/>
          <w:szCs w:val="22"/>
        </w:rPr>
        <w:t>Kierownik budowy oraz kierownicy robót zobowiązują się do wypełniania swych obowiązków zgodnie z przepisami ustawy z dnia 7 lipca 1994r. Prawo Budowlane.</w:t>
      </w:r>
    </w:p>
    <w:p w14:paraId="6C290CC4" w14:textId="77777777" w:rsidR="00330568" w:rsidRPr="00423DA3" w:rsidRDefault="00330568" w:rsidP="005711C1">
      <w:pPr>
        <w:pStyle w:val="Tekstpodstawowywcity22"/>
        <w:numPr>
          <w:ilvl w:val="0"/>
          <w:numId w:val="20"/>
        </w:numPr>
        <w:spacing w:after="0" w:line="240" w:lineRule="auto"/>
        <w:ind w:left="426" w:hanging="426"/>
        <w:jc w:val="both"/>
        <w:rPr>
          <w:sz w:val="12"/>
          <w:szCs w:val="12"/>
        </w:rPr>
      </w:pPr>
      <w:r w:rsidRPr="00423DA3">
        <w:rPr>
          <w:sz w:val="22"/>
          <w:szCs w:val="22"/>
        </w:rPr>
        <w:t>Ewentualna zmiana kierownika budowy lub kierownika robót wymaga pisemnej zgody Zamawiającego.</w:t>
      </w:r>
    </w:p>
    <w:p w14:paraId="7DDBB927" w14:textId="77777777" w:rsidR="00330568" w:rsidRPr="00423DA3" w:rsidRDefault="00330568" w:rsidP="005711C1">
      <w:pPr>
        <w:pStyle w:val="Tekstpodstawowywcity22"/>
        <w:numPr>
          <w:ilvl w:val="0"/>
          <w:numId w:val="20"/>
        </w:numPr>
        <w:spacing w:after="0" w:line="240" w:lineRule="auto"/>
        <w:ind w:left="426" w:hanging="426"/>
        <w:jc w:val="both"/>
        <w:rPr>
          <w:sz w:val="12"/>
          <w:szCs w:val="12"/>
        </w:rPr>
      </w:pPr>
      <w:r w:rsidRPr="00423DA3">
        <w:rPr>
          <w:sz w:val="22"/>
          <w:szCs w:val="22"/>
        </w:rPr>
        <w:lastRenderedPageBreak/>
        <w:t>Zamawiający zaaprobuje każdą proponowaną zmianę podstawowego personelu jedynie wtedy, kiedy odnośne kwalifikacje i zdolności proponowanego personelu, będą takie same lub wyższe niż personelu pierwotnego.</w:t>
      </w:r>
    </w:p>
    <w:p w14:paraId="715B1A68" w14:textId="77777777" w:rsidR="00330568" w:rsidRPr="00423DA3" w:rsidRDefault="00330568" w:rsidP="005711C1">
      <w:pPr>
        <w:pStyle w:val="Tekstpodstawowywcity22"/>
        <w:numPr>
          <w:ilvl w:val="0"/>
          <w:numId w:val="20"/>
        </w:numPr>
        <w:spacing w:after="0" w:line="240" w:lineRule="auto"/>
        <w:ind w:left="426" w:hanging="426"/>
        <w:jc w:val="both"/>
        <w:rPr>
          <w:sz w:val="22"/>
          <w:szCs w:val="22"/>
        </w:rPr>
      </w:pPr>
      <w:r w:rsidRPr="00423DA3">
        <w:rPr>
          <w:sz w:val="22"/>
          <w:szCs w:val="22"/>
        </w:rPr>
        <w:t>Jeżeli Zamawiający zwróci się do Wykonawcy z żądaniem usunięcia określonej osoby, która należy do personelu Wykonawcy lub jego podwykonawcy oraz uzasadni swoje żądanie, to Wykonawca zapewni, że osoba ta w ciągu siedmiu dni opuści teren budowy i nie będzie miała żadnego wpływu i związku z czynnościami związanymi z wykonywaniem umowy.</w:t>
      </w:r>
    </w:p>
    <w:p w14:paraId="4F10F0C1" w14:textId="210F9E3C" w:rsidR="00330568" w:rsidRPr="00423DA3" w:rsidRDefault="00330568" w:rsidP="005711C1">
      <w:pPr>
        <w:pStyle w:val="Tekstpodstawowywcity22"/>
        <w:numPr>
          <w:ilvl w:val="0"/>
          <w:numId w:val="20"/>
        </w:numPr>
        <w:spacing w:after="0" w:line="240" w:lineRule="auto"/>
        <w:ind w:left="426" w:hanging="426"/>
        <w:jc w:val="both"/>
        <w:rPr>
          <w:sz w:val="12"/>
          <w:szCs w:val="12"/>
        </w:rPr>
      </w:pPr>
      <w:r w:rsidRPr="00423DA3">
        <w:rPr>
          <w:sz w:val="22"/>
          <w:szCs w:val="22"/>
        </w:rPr>
        <w:t>Wyroby budowlane wykorzystywane przy realizacji Umowy przez Wykonawcę są i będą zgodne z normami określonymi ustawą z dnia 16 kwietnia 2004 r., o wyrobach budowlanych (</w:t>
      </w:r>
      <w:r w:rsidR="00A03680" w:rsidRPr="00423DA3">
        <w:rPr>
          <w:sz w:val="22"/>
          <w:szCs w:val="22"/>
        </w:rPr>
        <w:t>tj. Dz. U.</w:t>
      </w:r>
      <w:r w:rsidR="00A03680" w:rsidRPr="00423DA3">
        <w:rPr>
          <w:sz w:val="22"/>
          <w:szCs w:val="22"/>
        </w:rPr>
        <w:br/>
        <w:t>z 2020 r. poz. 215. ze zm.</w:t>
      </w:r>
      <w:r w:rsidRPr="00423DA3">
        <w:rPr>
          <w:sz w:val="22"/>
          <w:szCs w:val="22"/>
        </w:rPr>
        <w:t>). Zamawiający nie dopuszcza stosowania wyrobów budowlanych, które nie spełniają norm wynikających z ustawy.</w:t>
      </w:r>
    </w:p>
    <w:p w14:paraId="57F10862" w14:textId="77777777" w:rsidR="00330568" w:rsidRPr="00423DA3" w:rsidRDefault="00330568" w:rsidP="005711C1">
      <w:pPr>
        <w:pStyle w:val="Tekstpodstawowywcity22"/>
        <w:numPr>
          <w:ilvl w:val="0"/>
          <w:numId w:val="20"/>
        </w:numPr>
        <w:spacing w:after="0" w:line="240" w:lineRule="auto"/>
        <w:ind w:left="426" w:hanging="426"/>
        <w:jc w:val="both"/>
        <w:rPr>
          <w:sz w:val="12"/>
          <w:szCs w:val="12"/>
        </w:rPr>
      </w:pPr>
      <w:r w:rsidRPr="00423DA3">
        <w:rPr>
          <w:sz w:val="22"/>
          <w:szCs w:val="22"/>
        </w:rPr>
        <w:t>Zamawiający ma nieograniczony dostęp do terenu budowy, a także do miejsc, w których znajdują się wyroby budowlane konieczne do wykonania Umowy.</w:t>
      </w:r>
    </w:p>
    <w:p w14:paraId="54DB837F" w14:textId="77777777" w:rsidR="00330568" w:rsidRPr="00423DA3" w:rsidRDefault="00330568" w:rsidP="005711C1">
      <w:pPr>
        <w:pStyle w:val="Tekstpodstawowywcity22"/>
        <w:numPr>
          <w:ilvl w:val="0"/>
          <w:numId w:val="20"/>
        </w:numPr>
        <w:spacing w:after="0" w:line="240" w:lineRule="auto"/>
        <w:ind w:left="426" w:hanging="426"/>
        <w:jc w:val="both"/>
        <w:rPr>
          <w:sz w:val="22"/>
          <w:szCs w:val="22"/>
        </w:rPr>
      </w:pPr>
      <w:r w:rsidRPr="00423DA3">
        <w:rPr>
          <w:sz w:val="22"/>
          <w:szCs w:val="22"/>
        </w:rPr>
        <w:t>Zamawiający jest uprawniony do kontroli:</w:t>
      </w:r>
    </w:p>
    <w:p w14:paraId="04508E8F" w14:textId="77777777" w:rsidR="00330568" w:rsidRPr="00423DA3" w:rsidRDefault="00330568" w:rsidP="005711C1">
      <w:pPr>
        <w:pStyle w:val="Tekstpodstawowywcity22"/>
        <w:tabs>
          <w:tab w:val="left" w:pos="851"/>
        </w:tabs>
        <w:spacing w:after="0" w:line="240" w:lineRule="auto"/>
        <w:ind w:left="851" w:hanging="426"/>
        <w:jc w:val="both"/>
        <w:rPr>
          <w:sz w:val="22"/>
          <w:szCs w:val="22"/>
        </w:rPr>
      </w:pPr>
      <w:r w:rsidRPr="00423DA3">
        <w:rPr>
          <w:sz w:val="22"/>
          <w:szCs w:val="22"/>
        </w:rPr>
        <w:t>- realizacji Umowy przez Wykonawcę;</w:t>
      </w:r>
    </w:p>
    <w:p w14:paraId="2179BB40" w14:textId="77777777" w:rsidR="00330568" w:rsidRPr="00423DA3" w:rsidRDefault="00330568" w:rsidP="005711C1">
      <w:pPr>
        <w:pStyle w:val="Tekstpodstawowywcity22"/>
        <w:tabs>
          <w:tab w:val="left" w:pos="851"/>
        </w:tabs>
        <w:spacing w:after="0" w:line="240" w:lineRule="auto"/>
        <w:ind w:left="851" w:hanging="426"/>
        <w:jc w:val="both"/>
        <w:rPr>
          <w:sz w:val="12"/>
          <w:szCs w:val="12"/>
        </w:rPr>
      </w:pPr>
      <w:r w:rsidRPr="00423DA3">
        <w:rPr>
          <w:sz w:val="22"/>
          <w:szCs w:val="22"/>
        </w:rPr>
        <w:t>- stosowanych przez Wykonawcę wyrobó</w:t>
      </w:r>
      <w:r w:rsidR="00263800" w:rsidRPr="00423DA3">
        <w:rPr>
          <w:sz w:val="22"/>
          <w:szCs w:val="22"/>
        </w:rPr>
        <w:t xml:space="preserve">w budowlanych określonych w </w:t>
      </w:r>
      <w:r w:rsidR="0046787B" w:rsidRPr="00423DA3">
        <w:rPr>
          <w:sz w:val="22"/>
          <w:szCs w:val="22"/>
        </w:rPr>
        <w:t xml:space="preserve">ust. </w:t>
      </w:r>
      <w:r w:rsidRPr="00423DA3">
        <w:rPr>
          <w:sz w:val="22"/>
          <w:szCs w:val="22"/>
        </w:rPr>
        <w:t>8.</w:t>
      </w:r>
    </w:p>
    <w:p w14:paraId="56113BAC" w14:textId="77777777" w:rsidR="00330568" w:rsidRPr="00423DA3" w:rsidRDefault="00330568" w:rsidP="005711C1">
      <w:pPr>
        <w:pStyle w:val="Tekstpodstawowywcity22"/>
        <w:numPr>
          <w:ilvl w:val="0"/>
          <w:numId w:val="20"/>
        </w:numPr>
        <w:spacing w:after="0" w:line="240" w:lineRule="auto"/>
        <w:ind w:left="426" w:hanging="426"/>
        <w:jc w:val="both"/>
        <w:rPr>
          <w:sz w:val="12"/>
          <w:szCs w:val="12"/>
        </w:rPr>
      </w:pPr>
      <w:r w:rsidRPr="00423DA3">
        <w:rPr>
          <w:sz w:val="22"/>
          <w:szCs w:val="22"/>
        </w:rPr>
        <w:t>Certyfikat na znak bezpieczeństwa, deklaracja zgodności z Polską Normą lub aprobatą techniczną wyrobów budowlanych, o których mowa w ust. 8 zostaną przekazane przez Wykonawcę Zamawiającemu najpóźniej w terminie określonym w § 3 w ust. 1 pkt 1.3.</w:t>
      </w:r>
    </w:p>
    <w:p w14:paraId="6E2B22E1" w14:textId="77777777" w:rsidR="00330568" w:rsidRPr="00423DA3" w:rsidRDefault="00330568" w:rsidP="005711C1">
      <w:pPr>
        <w:pStyle w:val="Tekstpodstawowywcity22"/>
        <w:numPr>
          <w:ilvl w:val="0"/>
          <w:numId w:val="20"/>
        </w:numPr>
        <w:spacing w:after="0" w:line="240" w:lineRule="auto"/>
        <w:ind w:left="426" w:hanging="426"/>
        <w:jc w:val="both"/>
        <w:rPr>
          <w:sz w:val="22"/>
          <w:szCs w:val="22"/>
        </w:rPr>
      </w:pPr>
      <w:r w:rsidRPr="00423DA3">
        <w:rPr>
          <w:sz w:val="22"/>
          <w:szCs w:val="22"/>
        </w:rPr>
        <w:t>Strony ustanawiają następujące osoby do bieżących wzajemnych kontaktów:</w:t>
      </w:r>
    </w:p>
    <w:p w14:paraId="07E5F313" w14:textId="77777777" w:rsidR="00330568" w:rsidRPr="00423DA3" w:rsidRDefault="00330568" w:rsidP="005711C1">
      <w:pPr>
        <w:pStyle w:val="Tekstpodstawowywcity22"/>
        <w:tabs>
          <w:tab w:val="left" w:pos="851"/>
        </w:tabs>
        <w:spacing w:after="0" w:line="240" w:lineRule="auto"/>
        <w:ind w:left="851" w:hanging="426"/>
        <w:jc w:val="both"/>
        <w:rPr>
          <w:sz w:val="22"/>
          <w:szCs w:val="22"/>
        </w:rPr>
      </w:pPr>
      <w:r w:rsidRPr="00423DA3">
        <w:rPr>
          <w:sz w:val="22"/>
          <w:szCs w:val="22"/>
        </w:rPr>
        <w:t xml:space="preserve">- po stronie </w:t>
      </w:r>
      <w:r w:rsidR="00AE19EF" w:rsidRPr="00423DA3">
        <w:rPr>
          <w:sz w:val="22"/>
          <w:szCs w:val="22"/>
        </w:rPr>
        <w:t>Zamawiającego w</w:t>
      </w:r>
      <w:r w:rsidRPr="00423DA3">
        <w:rPr>
          <w:sz w:val="22"/>
          <w:szCs w:val="22"/>
        </w:rPr>
        <w:t xml:space="preserve"> osobie…………….tel.…………</w:t>
      </w:r>
    </w:p>
    <w:p w14:paraId="1BAAD195" w14:textId="77777777" w:rsidR="00330568" w:rsidRPr="00423DA3" w:rsidRDefault="00330568" w:rsidP="005711C1">
      <w:pPr>
        <w:pStyle w:val="Tekstpodstawowywcity22"/>
        <w:tabs>
          <w:tab w:val="left" w:pos="851"/>
        </w:tabs>
        <w:spacing w:after="0" w:line="240" w:lineRule="auto"/>
        <w:ind w:left="851" w:hanging="426"/>
        <w:jc w:val="both"/>
        <w:rPr>
          <w:sz w:val="22"/>
          <w:szCs w:val="22"/>
        </w:rPr>
      </w:pPr>
      <w:r w:rsidRPr="00423DA3">
        <w:rPr>
          <w:sz w:val="22"/>
          <w:szCs w:val="22"/>
        </w:rPr>
        <w:t>- po stronie Wykonawcy w osobie……………tel…………</w:t>
      </w:r>
    </w:p>
    <w:p w14:paraId="03370505" w14:textId="77777777" w:rsidR="00330568" w:rsidRPr="00423DA3" w:rsidRDefault="00330568" w:rsidP="005711C1">
      <w:pPr>
        <w:pStyle w:val="Tekstpodstawowywcity22"/>
        <w:numPr>
          <w:ilvl w:val="0"/>
          <w:numId w:val="20"/>
        </w:numPr>
        <w:spacing w:after="0" w:line="240" w:lineRule="auto"/>
        <w:ind w:left="426" w:hanging="426"/>
        <w:jc w:val="both"/>
        <w:rPr>
          <w:sz w:val="22"/>
          <w:szCs w:val="22"/>
        </w:rPr>
      </w:pPr>
      <w:r w:rsidRPr="00423DA3">
        <w:rPr>
          <w:sz w:val="22"/>
          <w:szCs w:val="22"/>
        </w:rPr>
        <w:t>Inspektorzy nadzoru, Kierownik budowy, Kierownicy robót działają w granicach umocowania określonego przepisami ustawy z dnia 07.07.1994r</w:t>
      </w:r>
      <w:r w:rsidR="00263800" w:rsidRPr="00423DA3">
        <w:rPr>
          <w:sz w:val="22"/>
          <w:szCs w:val="22"/>
        </w:rPr>
        <w:t>. Prawo budowlane (Dz. U. z 2016</w:t>
      </w:r>
      <w:r w:rsidRPr="00423DA3">
        <w:rPr>
          <w:sz w:val="22"/>
          <w:szCs w:val="22"/>
        </w:rPr>
        <w:t xml:space="preserve"> r. poz. </w:t>
      </w:r>
      <w:r w:rsidR="00263800" w:rsidRPr="00423DA3">
        <w:rPr>
          <w:sz w:val="22"/>
          <w:szCs w:val="22"/>
        </w:rPr>
        <w:t>290</w:t>
      </w:r>
      <w:r w:rsidRPr="00423DA3">
        <w:rPr>
          <w:sz w:val="22"/>
          <w:szCs w:val="22"/>
        </w:rPr>
        <w:t>), ustawy z dnia 15.12.2001r. o samorządach zawodowych architektów, inżynierów budownictw</w:t>
      </w:r>
      <w:r w:rsidR="00263800" w:rsidRPr="00423DA3">
        <w:rPr>
          <w:sz w:val="22"/>
          <w:szCs w:val="22"/>
        </w:rPr>
        <w:t>a oraz urbanistów (Dz. U. z 2016</w:t>
      </w:r>
      <w:r w:rsidRPr="00423DA3">
        <w:rPr>
          <w:sz w:val="22"/>
          <w:szCs w:val="22"/>
        </w:rPr>
        <w:t xml:space="preserve"> r. poz. 1</w:t>
      </w:r>
      <w:r w:rsidR="00263800" w:rsidRPr="00423DA3">
        <w:rPr>
          <w:sz w:val="22"/>
          <w:szCs w:val="22"/>
        </w:rPr>
        <w:t>725</w:t>
      </w:r>
      <w:r w:rsidRPr="00423DA3">
        <w:rPr>
          <w:sz w:val="22"/>
          <w:szCs w:val="22"/>
        </w:rPr>
        <w:t>), a Inspektorzy nadzoru – także w granicach umocowania nadanego im odrębną umową.</w:t>
      </w:r>
    </w:p>
    <w:p w14:paraId="70C833A8" w14:textId="77777777" w:rsidR="00330568" w:rsidRPr="00423DA3" w:rsidRDefault="00330568" w:rsidP="005711C1">
      <w:pPr>
        <w:pStyle w:val="Tekstpodstawowywcity22"/>
        <w:numPr>
          <w:ilvl w:val="0"/>
          <w:numId w:val="20"/>
        </w:numPr>
        <w:spacing w:after="0" w:line="240" w:lineRule="auto"/>
        <w:ind w:left="426" w:hanging="426"/>
        <w:jc w:val="both"/>
        <w:rPr>
          <w:sz w:val="12"/>
          <w:szCs w:val="12"/>
        </w:rPr>
      </w:pPr>
      <w:r w:rsidRPr="00423DA3">
        <w:rPr>
          <w:sz w:val="22"/>
          <w:szCs w:val="22"/>
        </w:rPr>
        <w:t>Zamawiający może organizować spotkania dotyczące realizacji Umowy, w których obowiązany jest uczestniczyć Wykonawca.</w:t>
      </w:r>
    </w:p>
    <w:p w14:paraId="4B729FA1" w14:textId="77777777" w:rsidR="00330568" w:rsidRPr="00423DA3" w:rsidRDefault="00330568" w:rsidP="005711C1">
      <w:pPr>
        <w:pStyle w:val="Tekstpodstawowywcity22"/>
        <w:numPr>
          <w:ilvl w:val="0"/>
          <w:numId w:val="20"/>
        </w:numPr>
        <w:spacing w:after="0" w:line="240" w:lineRule="auto"/>
        <w:ind w:left="426" w:hanging="426"/>
        <w:jc w:val="both"/>
        <w:rPr>
          <w:sz w:val="12"/>
          <w:szCs w:val="12"/>
        </w:rPr>
      </w:pPr>
      <w:r w:rsidRPr="00423DA3">
        <w:rPr>
          <w:sz w:val="22"/>
          <w:szCs w:val="22"/>
        </w:rPr>
        <w:t>W zakresie wzajemnego współdziałania przy realizacji przedmiotu umowy strony zobowiązują się działać niezwłocznie, przestrzegając obowiązujących przepisów prawa i ustalonych zwyczajów.</w:t>
      </w:r>
    </w:p>
    <w:p w14:paraId="0762CE1D" w14:textId="77777777" w:rsidR="00330568" w:rsidRPr="00423DA3" w:rsidRDefault="00330568" w:rsidP="005711C1">
      <w:pPr>
        <w:shd w:val="clear" w:color="auto" w:fill="FFFFFF"/>
        <w:autoSpaceDE w:val="0"/>
        <w:rPr>
          <w:bCs/>
          <w:sz w:val="12"/>
          <w:szCs w:val="12"/>
        </w:rPr>
      </w:pPr>
    </w:p>
    <w:p w14:paraId="7489F437" w14:textId="77777777" w:rsidR="00330568" w:rsidRPr="00423DA3" w:rsidRDefault="00330568" w:rsidP="005711C1">
      <w:pPr>
        <w:shd w:val="clear" w:color="auto" w:fill="FFFFFF"/>
        <w:autoSpaceDE w:val="0"/>
        <w:jc w:val="center"/>
      </w:pPr>
      <w:r w:rsidRPr="00423DA3">
        <w:rPr>
          <w:bCs/>
          <w:sz w:val="22"/>
          <w:szCs w:val="22"/>
        </w:rPr>
        <w:t>§ 5</w:t>
      </w:r>
    </w:p>
    <w:p w14:paraId="6B6ADF55" w14:textId="77777777" w:rsidR="00330568" w:rsidRPr="00423DA3" w:rsidRDefault="00330568" w:rsidP="005711C1">
      <w:pPr>
        <w:pStyle w:val="NormalnyWeb"/>
        <w:numPr>
          <w:ilvl w:val="0"/>
          <w:numId w:val="16"/>
        </w:numPr>
        <w:tabs>
          <w:tab w:val="clear" w:pos="720"/>
          <w:tab w:val="num" w:pos="426"/>
        </w:tabs>
        <w:spacing w:before="0" w:beforeAutospacing="0" w:after="0" w:afterAutospacing="0"/>
        <w:ind w:left="426" w:hanging="426"/>
        <w:jc w:val="both"/>
        <w:rPr>
          <w:sz w:val="22"/>
          <w:szCs w:val="22"/>
        </w:rPr>
      </w:pPr>
      <w:r w:rsidRPr="00423DA3">
        <w:rPr>
          <w:sz w:val="22"/>
          <w:szCs w:val="22"/>
        </w:rPr>
        <w:t xml:space="preserve">W celu </w:t>
      </w:r>
      <w:r w:rsidR="00AE19EF" w:rsidRPr="00423DA3">
        <w:rPr>
          <w:sz w:val="22"/>
          <w:szCs w:val="22"/>
        </w:rPr>
        <w:t>należytego wykonania</w:t>
      </w:r>
      <w:r w:rsidRPr="00423DA3">
        <w:rPr>
          <w:sz w:val="22"/>
          <w:szCs w:val="22"/>
        </w:rPr>
        <w:t xml:space="preserve"> Zamówienia Wykonawca może powierzyć część robót do wykonania podwykonawcom. Powierzenie </w:t>
      </w:r>
      <w:r w:rsidR="00AE19EF" w:rsidRPr="00423DA3">
        <w:rPr>
          <w:sz w:val="22"/>
          <w:szCs w:val="22"/>
        </w:rPr>
        <w:t>prac podwykonawcom</w:t>
      </w:r>
      <w:r w:rsidRPr="00423DA3">
        <w:rPr>
          <w:sz w:val="22"/>
          <w:szCs w:val="22"/>
        </w:rPr>
        <w:t xml:space="preserve"> nie zwalnia Wykonawcy od odpowiedzialności i zobowiązań wynikających z warunków niniejszej umowy.</w:t>
      </w:r>
    </w:p>
    <w:p w14:paraId="7E06BBBB" w14:textId="77777777" w:rsidR="00330568" w:rsidRPr="00423DA3" w:rsidRDefault="00330568" w:rsidP="005711C1">
      <w:pPr>
        <w:pStyle w:val="NormalnyWeb"/>
        <w:numPr>
          <w:ilvl w:val="0"/>
          <w:numId w:val="16"/>
        </w:numPr>
        <w:tabs>
          <w:tab w:val="clear" w:pos="720"/>
          <w:tab w:val="num" w:pos="426"/>
        </w:tabs>
        <w:spacing w:before="0" w:beforeAutospacing="0" w:after="0" w:afterAutospacing="0"/>
        <w:ind w:left="426" w:hanging="426"/>
        <w:jc w:val="both"/>
        <w:rPr>
          <w:sz w:val="22"/>
          <w:szCs w:val="22"/>
        </w:rPr>
      </w:pPr>
      <w:r w:rsidRPr="00423DA3">
        <w:rPr>
          <w:sz w:val="22"/>
          <w:szCs w:val="22"/>
        </w:rPr>
        <w:t>Wykonawca zobowiązuje się wykonać:</w:t>
      </w:r>
    </w:p>
    <w:p w14:paraId="635CFEE0" w14:textId="77777777" w:rsidR="00330568" w:rsidRPr="00423DA3" w:rsidRDefault="00330568" w:rsidP="005711C1">
      <w:pPr>
        <w:pStyle w:val="Tekstpodstawowy"/>
        <w:numPr>
          <w:ilvl w:val="1"/>
          <w:numId w:val="16"/>
        </w:numPr>
        <w:tabs>
          <w:tab w:val="clear" w:pos="720"/>
          <w:tab w:val="num" w:pos="851"/>
        </w:tabs>
        <w:spacing w:after="0"/>
        <w:jc w:val="both"/>
        <w:rPr>
          <w:sz w:val="22"/>
          <w:szCs w:val="22"/>
        </w:rPr>
      </w:pPr>
      <w:r w:rsidRPr="00423DA3">
        <w:rPr>
          <w:sz w:val="22"/>
          <w:szCs w:val="22"/>
        </w:rPr>
        <w:t>siłami własnymi następujący zakres rzeczowy robót:</w:t>
      </w:r>
    </w:p>
    <w:p w14:paraId="01AAC0A7" w14:textId="77777777" w:rsidR="00330568" w:rsidRPr="00423DA3" w:rsidRDefault="00330568" w:rsidP="005711C1">
      <w:pPr>
        <w:numPr>
          <w:ilvl w:val="0"/>
          <w:numId w:val="17"/>
        </w:numPr>
        <w:autoSpaceDE w:val="0"/>
        <w:jc w:val="both"/>
        <w:rPr>
          <w:sz w:val="22"/>
          <w:szCs w:val="22"/>
        </w:rPr>
      </w:pPr>
      <w:r w:rsidRPr="00423DA3">
        <w:rPr>
          <w:sz w:val="22"/>
          <w:szCs w:val="22"/>
        </w:rPr>
        <w:t>……………………………………</w:t>
      </w:r>
    </w:p>
    <w:p w14:paraId="0EAD8204" w14:textId="77777777" w:rsidR="00330568" w:rsidRPr="00423DA3" w:rsidRDefault="00330568" w:rsidP="005711C1">
      <w:pPr>
        <w:numPr>
          <w:ilvl w:val="0"/>
          <w:numId w:val="17"/>
        </w:numPr>
        <w:autoSpaceDE w:val="0"/>
        <w:jc w:val="both"/>
        <w:rPr>
          <w:sz w:val="22"/>
          <w:szCs w:val="22"/>
        </w:rPr>
      </w:pPr>
      <w:r w:rsidRPr="00423DA3">
        <w:rPr>
          <w:sz w:val="22"/>
          <w:szCs w:val="22"/>
        </w:rPr>
        <w:t>……………………………………</w:t>
      </w:r>
    </w:p>
    <w:p w14:paraId="3161818A" w14:textId="77777777" w:rsidR="00330568" w:rsidRPr="00423DA3" w:rsidRDefault="00330568" w:rsidP="005711C1">
      <w:pPr>
        <w:tabs>
          <w:tab w:val="left" w:pos="851"/>
        </w:tabs>
        <w:autoSpaceDE w:val="0"/>
        <w:ind w:left="426"/>
        <w:jc w:val="both"/>
        <w:rPr>
          <w:sz w:val="10"/>
          <w:szCs w:val="10"/>
        </w:rPr>
      </w:pPr>
    </w:p>
    <w:p w14:paraId="04B34A73" w14:textId="77777777" w:rsidR="00330568" w:rsidRPr="00423DA3" w:rsidRDefault="00330568" w:rsidP="005711C1">
      <w:pPr>
        <w:pStyle w:val="Tekstpodstawowy"/>
        <w:tabs>
          <w:tab w:val="left" w:pos="851"/>
        </w:tabs>
        <w:spacing w:after="0"/>
        <w:ind w:left="284"/>
        <w:jc w:val="both"/>
        <w:rPr>
          <w:sz w:val="22"/>
          <w:szCs w:val="22"/>
        </w:rPr>
      </w:pPr>
      <w:r w:rsidRPr="00423DA3">
        <w:rPr>
          <w:sz w:val="22"/>
          <w:szCs w:val="22"/>
        </w:rPr>
        <w:t>2.2.</w:t>
      </w:r>
      <w:r w:rsidRPr="00423DA3">
        <w:rPr>
          <w:sz w:val="22"/>
          <w:szCs w:val="22"/>
        </w:rPr>
        <w:tab/>
        <w:t>przy pomocy podwykonawcy następujący zakres rzeczowy robót:</w:t>
      </w:r>
    </w:p>
    <w:p w14:paraId="6D3BE3E8" w14:textId="77777777" w:rsidR="00330568" w:rsidRPr="00423DA3" w:rsidRDefault="00330568" w:rsidP="005711C1">
      <w:pPr>
        <w:numPr>
          <w:ilvl w:val="1"/>
          <w:numId w:val="7"/>
        </w:numPr>
        <w:tabs>
          <w:tab w:val="clear" w:pos="360"/>
          <w:tab w:val="left" w:pos="851"/>
        </w:tabs>
        <w:autoSpaceDE w:val="0"/>
        <w:ind w:left="851" w:hanging="425"/>
        <w:jc w:val="both"/>
        <w:rPr>
          <w:sz w:val="22"/>
          <w:szCs w:val="22"/>
        </w:rPr>
      </w:pPr>
      <w:r w:rsidRPr="00423DA3">
        <w:rPr>
          <w:sz w:val="22"/>
          <w:szCs w:val="22"/>
        </w:rPr>
        <w:t>1)</w:t>
      </w:r>
      <w:r w:rsidRPr="00423DA3">
        <w:rPr>
          <w:sz w:val="22"/>
          <w:szCs w:val="22"/>
        </w:rPr>
        <w:tab/>
        <w:t>……………………………………</w:t>
      </w:r>
    </w:p>
    <w:p w14:paraId="2DA33C16" w14:textId="77777777" w:rsidR="00330568" w:rsidRPr="00423DA3" w:rsidRDefault="00330568" w:rsidP="005711C1">
      <w:pPr>
        <w:numPr>
          <w:ilvl w:val="1"/>
          <w:numId w:val="7"/>
        </w:numPr>
        <w:tabs>
          <w:tab w:val="clear" w:pos="360"/>
          <w:tab w:val="left" w:pos="851"/>
        </w:tabs>
        <w:autoSpaceDE w:val="0"/>
        <w:ind w:left="851" w:hanging="425"/>
        <w:jc w:val="both"/>
        <w:rPr>
          <w:sz w:val="22"/>
          <w:szCs w:val="22"/>
        </w:rPr>
      </w:pPr>
      <w:r w:rsidRPr="00423DA3">
        <w:rPr>
          <w:sz w:val="22"/>
          <w:szCs w:val="22"/>
        </w:rPr>
        <w:t>2)</w:t>
      </w:r>
      <w:r w:rsidRPr="00423DA3">
        <w:rPr>
          <w:sz w:val="22"/>
          <w:szCs w:val="22"/>
        </w:rPr>
        <w:tab/>
        <w:t>……………………………………</w:t>
      </w:r>
    </w:p>
    <w:p w14:paraId="6A44D4C2" w14:textId="77777777" w:rsidR="00330568" w:rsidRPr="00423DA3" w:rsidRDefault="00330568" w:rsidP="005711C1">
      <w:pPr>
        <w:tabs>
          <w:tab w:val="left" w:pos="851"/>
        </w:tabs>
        <w:autoSpaceDE w:val="0"/>
        <w:jc w:val="both"/>
        <w:rPr>
          <w:sz w:val="6"/>
          <w:szCs w:val="6"/>
        </w:rPr>
      </w:pPr>
    </w:p>
    <w:p w14:paraId="6DA2FC3A" w14:textId="77777777" w:rsidR="00330568" w:rsidRPr="00423DA3" w:rsidRDefault="00330568" w:rsidP="005711C1">
      <w:pPr>
        <w:pStyle w:val="NormalnyWeb"/>
        <w:numPr>
          <w:ilvl w:val="0"/>
          <w:numId w:val="16"/>
        </w:numPr>
        <w:tabs>
          <w:tab w:val="clear" w:pos="720"/>
          <w:tab w:val="num" w:pos="426"/>
        </w:tabs>
        <w:spacing w:before="0" w:beforeAutospacing="0" w:after="0" w:afterAutospacing="0"/>
        <w:ind w:left="426" w:hanging="426"/>
        <w:jc w:val="both"/>
        <w:rPr>
          <w:sz w:val="22"/>
          <w:szCs w:val="22"/>
        </w:rPr>
      </w:pPr>
      <w:r w:rsidRPr="00423DA3">
        <w:rPr>
          <w:sz w:val="22"/>
          <w:szCs w:val="22"/>
        </w:rPr>
        <w:t>Zakres prac powierzony podwykonawcom powinien odpowiadać zakresowi wskazanemu w ofercie Wykonawcy.</w:t>
      </w:r>
    </w:p>
    <w:p w14:paraId="20B33089" w14:textId="77777777" w:rsidR="00330568" w:rsidRPr="00423DA3" w:rsidRDefault="00330568" w:rsidP="005711C1">
      <w:pPr>
        <w:pStyle w:val="NormalnyWeb"/>
        <w:numPr>
          <w:ilvl w:val="0"/>
          <w:numId w:val="16"/>
        </w:numPr>
        <w:tabs>
          <w:tab w:val="clear" w:pos="720"/>
          <w:tab w:val="num" w:pos="426"/>
        </w:tabs>
        <w:spacing w:before="0" w:beforeAutospacing="0" w:after="0" w:afterAutospacing="0"/>
        <w:ind w:left="426" w:hanging="426"/>
        <w:jc w:val="both"/>
        <w:rPr>
          <w:sz w:val="22"/>
          <w:szCs w:val="22"/>
        </w:rPr>
      </w:pPr>
      <w:r w:rsidRPr="00423DA3">
        <w:rPr>
          <w:sz w:val="22"/>
          <w:szCs w:val="22"/>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423DA3">
        <w:rPr>
          <w:sz w:val="22"/>
          <w:szCs w:val="22"/>
          <w:vertAlign w:val="superscript"/>
        </w:rPr>
        <w:t>1</w:t>
      </w:r>
      <w:r w:rsidRPr="00423DA3">
        <w:rPr>
          <w:sz w:val="22"/>
          <w:szCs w:val="22"/>
        </w:rPr>
        <w:t xml:space="preserve"> KC w trybie niżej określonym: </w:t>
      </w:r>
    </w:p>
    <w:p w14:paraId="1559CE2A" w14:textId="77777777" w:rsidR="00330568" w:rsidRPr="00423DA3" w:rsidRDefault="00330568" w:rsidP="005711C1">
      <w:pPr>
        <w:numPr>
          <w:ilvl w:val="1"/>
          <w:numId w:val="16"/>
        </w:numPr>
        <w:tabs>
          <w:tab w:val="clear" w:pos="720"/>
          <w:tab w:val="num" w:pos="851"/>
        </w:tabs>
        <w:autoSpaceDE w:val="0"/>
        <w:autoSpaceDN w:val="0"/>
        <w:adjustRightInd w:val="0"/>
        <w:ind w:left="851" w:hanging="491"/>
        <w:jc w:val="both"/>
        <w:rPr>
          <w:sz w:val="22"/>
          <w:szCs w:val="22"/>
        </w:rPr>
      </w:pPr>
      <w:r w:rsidRPr="00423DA3">
        <w:rPr>
          <w:sz w:val="22"/>
          <w:szCs w:val="22"/>
        </w:rPr>
        <w:t xml:space="preserve">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t>
      </w:r>
      <w:r w:rsidRPr="00423DA3">
        <w:rPr>
          <w:sz w:val="22"/>
          <w:szCs w:val="22"/>
        </w:rPr>
        <w:lastRenderedPageBreak/>
        <w:t>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14:paraId="3146E54B" w14:textId="77777777" w:rsidR="00330568" w:rsidRPr="00423DA3" w:rsidRDefault="00330568" w:rsidP="005711C1">
      <w:pPr>
        <w:numPr>
          <w:ilvl w:val="1"/>
          <w:numId w:val="16"/>
        </w:numPr>
        <w:tabs>
          <w:tab w:val="clear" w:pos="720"/>
          <w:tab w:val="num" w:pos="851"/>
        </w:tabs>
        <w:autoSpaceDE w:val="0"/>
        <w:autoSpaceDN w:val="0"/>
        <w:adjustRightInd w:val="0"/>
        <w:ind w:left="851" w:hanging="491"/>
        <w:jc w:val="both"/>
        <w:rPr>
          <w:sz w:val="22"/>
          <w:szCs w:val="22"/>
        </w:rPr>
      </w:pPr>
      <w:r w:rsidRPr="00423DA3">
        <w:rPr>
          <w:sz w:val="22"/>
          <w:szCs w:val="22"/>
        </w:rPr>
        <w:t>w terminie do 14 dni od dnia przedstawienia wniosku Wykonawcy, Podwykonawcy lub dalszego Podwykonawcy wraz z projektem umowy, Zamawiający udzieli na piśmie zgody na zawarcie umowy albo – podając uzasadnienie – zgłosi zastrzeżenia do projektu umowy,</w:t>
      </w:r>
    </w:p>
    <w:p w14:paraId="07D74564" w14:textId="77777777" w:rsidR="00330568" w:rsidRPr="00423DA3" w:rsidRDefault="00330568" w:rsidP="005711C1">
      <w:pPr>
        <w:numPr>
          <w:ilvl w:val="1"/>
          <w:numId w:val="16"/>
        </w:numPr>
        <w:tabs>
          <w:tab w:val="clear" w:pos="720"/>
          <w:tab w:val="num" w:pos="851"/>
        </w:tabs>
        <w:autoSpaceDE w:val="0"/>
        <w:autoSpaceDN w:val="0"/>
        <w:adjustRightInd w:val="0"/>
        <w:ind w:left="851" w:hanging="491"/>
        <w:jc w:val="both"/>
        <w:rPr>
          <w:sz w:val="22"/>
          <w:szCs w:val="22"/>
        </w:rPr>
      </w:pPr>
      <w:r w:rsidRPr="00423DA3">
        <w:rPr>
          <w:sz w:val="22"/>
          <w:szCs w:val="22"/>
        </w:rPr>
        <w:t>zgłoszenie w powyższym terminie zastrzeżeń przez Zamawiającego do projektu umowy będzie równoznaczne z odmową udzielenia zgody,</w:t>
      </w:r>
    </w:p>
    <w:p w14:paraId="688DCA51" w14:textId="77777777" w:rsidR="00330568" w:rsidRPr="00423DA3" w:rsidRDefault="00330568" w:rsidP="005711C1">
      <w:pPr>
        <w:numPr>
          <w:ilvl w:val="1"/>
          <w:numId w:val="16"/>
        </w:numPr>
        <w:tabs>
          <w:tab w:val="clear" w:pos="720"/>
          <w:tab w:val="num" w:pos="851"/>
        </w:tabs>
        <w:autoSpaceDE w:val="0"/>
        <w:autoSpaceDN w:val="0"/>
        <w:adjustRightInd w:val="0"/>
        <w:ind w:left="851" w:hanging="491"/>
        <w:jc w:val="both"/>
        <w:rPr>
          <w:sz w:val="22"/>
          <w:szCs w:val="22"/>
        </w:rPr>
      </w:pPr>
      <w:r w:rsidRPr="00423DA3">
        <w:rPr>
          <w:sz w:val="22"/>
          <w:szCs w:val="22"/>
        </w:rPr>
        <w:t xml:space="preserve">w przypadku odmowy określonej w </w:t>
      </w:r>
      <w:r w:rsidR="0046787B" w:rsidRPr="00423DA3">
        <w:rPr>
          <w:sz w:val="22"/>
          <w:szCs w:val="22"/>
        </w:rPr>
        <w:t>pkt</w:t>
      </w:r>
      <w:r w:rsidRPr="00423DA3">
        <w:rPr>
          <w:sz w:val="22"/>
          <w:szCs w:val="22"/>
        </w:rPr>
        <w:t xml:space="preserve">. 4.3., Wykonawca, podwykonawca lub dalszy Podwykonawca ponownie przedstawi </w:t>
      </w:r>
      <w:r w:rsidR="00AE19EF" w:rsidRPr="00423DA3">
        <w:rPr>
          <w:sz w:val="22"/>
          <w:szCs w:val="22"/>
        </w:rPr>
        <w:t>projekt umowy</w:t>
      </w:r>
      <w:r w:rsidRPr="00423DA3">
        <w:rPr>
          <w:sz w:val="22"/>
          <w:szCs w:val="22"/>
        </w:rPr>
        <w:t xml:space="preserve"> z podwykonawcą w powyższym trybie, uwzględniający zastrzeżenia i uwagi zgłoszone przez Zamawiającego.</w:t>
      </w:r>
    </w:p>
    <w:p w14:paraId="22978016" w14:textId="77777777" w:rsidR="00330568" w:rsidRPr="00423DA3" w:rsidRDefault="00330568" w:rsidP="005711C1">
      <w:pPr>
        <w:numPr>
          <w:ilvl w:val="1"/>
          <w:numId w:val="16"/>
        </w:numPr>
        <w:tabs>
          <w:tab w:val="clear" w:pos="720"/>
          <w:tab w:val="num" w:pos="851"/>
        </w:tabs>
        <w:autoSpaceDE w:val="0"/>
        <w:autoSpaceDN w:val="0"/>
        <w:adjustRightInd w:val="0"/>
        <w:ind w:left="851" w:hanging="491"/>
        <w:jc w:val="both"/>
        <w:rPr>
          <w:sz w:val="22"/>
          <w:szCs w:val="22"/>
        </w:rPr>
      </w:pPr>
      <w:r w:rsidRPr="00423DA3">
        <w:rPr>
          <w:sz w:val="22"/>
          <w:szCs w:val="22"/>
        </w:rPr>
        <w:t>Jeżeli Zamawiający w terminie 14 dni od przedstawienia projektu umowy nie zgłosi na piśmie zastrzeżeń uważa się, że zaakceptował projekt umowy.</w:t>
      </w:r>
    </w:p>
    <w:p w14:paraId="29198CBB" w14:textId="77777777" w:rsidR="00330568" w:rsidRPr="00423DA3" w:rsidRDefault="00330568" w:rsidP="005711C1">
      <w:pPr>
        <w:pStyle w:val="NormalnyWeb"/>
        <w:numPr>
          <w:ilvl w:val="0"/>
          <w:numId w:val="16"/>
        </w:numPr>
        <w:tabs>
          <w:tab w:val="clear" w:pos="720"/>
          <w:tab w:val="num" w:pos="426"/>
        </w:tabs>
        <w:spacing w:before="0" w:beforeAutospacing="0" w:after="0" w:afterAutospacing="0"/>
        <w:ind w:left="426" w:hanging="426"/>
        <w:jc w:val="both"/>
        <w:rPr>
          <w:sz w:val="22"/>
          <w:szCs w:val="22"/>
        </w:rPr>
      </w:pPr>
      <w:r w:rsidRPr="00423DA3">
        <w:rPr>
          <w:sz w:val="22"/>
          <w:szCs w:val="22"/>
        </w:rPr>
        <w:t xml:space="preserve">Zastrzeżenia Zamawiającego do projektu umowy o podwykonawstwo </w:t>
      </w:r>
      <w:r w:rsidR="00AE19EF" w:rsidRPr="00423DA3">
        <w:rPr>
          <w:sz w:val="22"/>
          <w:szCs w:val="22"/>
        </w:rPr>
        <w:t>może dotyczyć</w:t>
      </w:r>
      <w:r w:rsidRPr="00423DA3">
        <w:rPr>
          <w:sz w:val="22"/>
          <w:szCs w:val="22"/>
        </w:rPr>
        <w:t>:</w:t>
      </w:r>
    </w:p>
    <w:p w14:paraId="5438B960" w14:textId="77777777" w:rsidR="00330568" w:rsidRPr="00423DA3" w:rsidRDefault="00330568" w:rsidP="005711C1">
      <w:pPr>
        <w:numPr>
          <w:ilvl w:val="1"/>
          <w:numId w:val="16"/>
        </w:numPr>
        <w:tabs>
          <w:tab w:val="clear" w:pos="720"/>
          <w:tab w:val="num" w:pos="851"/>
        </w:tabs>
        <w:ind w:left="851" w:hanging="491"/>
        <w:jc w:val="both"/>
        <w:rPr>
          <w:sz w:val="22"/>
          <w:szCs w:val="22"/>
        </w:rPr>
      </w:pPr>
      <w:r w:rsidRPr="00423DA3">
        <w:rPr>
          <w:sz w:val="22"/>
          <w:szCs w:val="22"/>
        </w:rPr>
        <w:t>niespełnienia wymagań określonych w SIWZ</w:t>
      </w:r>
    </w:p>
    <w:p w14:paraId="1F2C70BE" w14:textId="77777777" w:rsidR="00330568" w:rsidRPr="00423DA3" w:rsidRDefault="00330568" w:rsidP="005711C1">
      <w:pPr>
        <w:numPr>
          <w:ilvl w:val="1"/>
          <w:numId w:val="16"/>
        </w:numPr>
        <w:tabs>
          <w:tab w:val="clear" w:pos="720"/>
          <w:tab w:val="num" w:pos="851"/>
        </w:tabs>
        <w:ind w:left="851" w:hanging="491"/>
        <w:jc w:val="both"/>
        <w:rPr>
          <w:sz w:val="22"/>
          <w:szCs w:val="22"/>
        </w:rPr>
      </w:pPr>
      <w:r w:rsidRPr="00423DA3">
        <w:rPr>
          <w:sz w:val="22"/>
          <w:szCs w:val="22"/>
        </w:rPr>
        <w:t xml:space="preserve">gdy </w:t>
      </w:r>
      <w:r w:rsidR="00AE19EF" w:rsidRPr="00423DA3">
        <w:rPr>
          <w:sz w:val="22"/>
          <w:szCs w:val="22"/>
        </w:rPr>
        <w:t>przewidywany termin</w:t>
      </w:r>
      <w:r w:rsidRPr="00423DA3">
        <w:rPr>
          <w:sz w:val="22"/>
          <w:szCs w:val="22"/>
        </w:rPr>
        <w:t xml:space="preserve"> zapłaty wynagrodzenia jest dłuższy niż 30 dni.</w:t>
      </w:r>
    </w:p>
    <w:p w14:paraId="06EDECD6" w14:textId="77777777" w:rsidR="00330568" w:rsidRPr="00423DA3" w:rsidRDefault="00330568" w:rsidP="005711C1">
      <w:pPr>
        <w:pStyle w:val="NormalnyWeb"/>
        <w:numPr>
          <w:ilvl w:val="0"/>
          <w:numId w:val="16"/>
        </w:numPr>
        <w:tabs>
          <w:tab w:val="clear" w:pos="720"/>
          <w:tab w:val="num" w:pos="426"/>
        </w:tabs>
        <w:spacing w:before="0" w:beforeAutospacing="0" w:after="0" w:afterAutospacing="0"/>
        <w:ind w:left="426" w:hanging="426"/>
        <w:jc w:val="both"/>
        <w:rPr>
          <w:sz w:val="22"/>
          <w:szCs w:val="22"/>
        </w:rPr>
      </w:pPr>
      <w:r w:rsidRPr="00423DA3">
        <w:rPr>
          <w:sz w:val="22"/>
          <w:szCs w:val="22"/>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14:paraId="70A38FFA" w14:textId="77777777" w:rsidR="00330568" w:rsidRPr="00423DA3" w:rsidRDefault="00330568" w:rsidP="005711C1">
      <w:pPr>
        <w:pStyle w:val="NormalnyWeb"/>
        <w:numPr>
          <w:ilvl w:val="0"/>
          <w:numId w:val="16"/>
        </w:numPr>
        <w:tabs>
          <w:tab w:val="clear" w:pos="720"/>
          <w:tab w:val="num" w:pos="426"/>
        </w:tabs>
        <w:spacing w:before="0" w:beforeAutospacing="0" w:after="0" w:afterAutospacing="0"/>
        <w:ind w:left="426" w:hanging="426"/>
        <w:jc w:val="both"/>
        <w:rPr>
          <w:sz w:val="22"/>
          <w:szCs w:val="22"/>
        </w:rPr>
      </w:pPr>
      <w:r w:rsidRPr="00423DA3">
        <w:rPr>
          <w:sz w:val="22"/>
          <w:szCs w:val="22"/>
        </w:rPr>
        <w:t>Jeżeli Zamawiający w terminie 14 dni od przedstawienia umowy o podwykonawstwo, o której mowa w </w:t>
      </w:r>
      <w:r w:rsidR="0046787B" w:rsidRPr="00423DA3">
        <w:rPr>
          <w:sz w:val="22"/>
          <w:szCs w:val="22"/>
        </w:rPr>
        <w:t>ust.</w:t>
      </w:r>
      <w:r w:rsidRPr="00423DA3">
        <w:rPr>
          <w:sz w:val="22"/>
          <w:szCs w:val="22"/>
        </w:rPr>
        <w:t xml:space="preserve"> </w:t>
      </w:r>
      <w:r w:rsidR="00AE19EF" w:rsidRPr="00423DA3">
        <w:rPr>
          <w:sz w:val="22"/>
          <w:szCs w:val="22"/>
        </w:rPr>
        <w:t>6, nie</w:t>
      </w:r>
      <w:r w:rsidRPr="00423DA3">
        <w:rPr>
          <w:sz w:val="22"/>
          <w:szCs w:val="22"/>
        </w:rPr>
        <w:t xml:space="preserve"> zgłosi na piśmie sprzeciwu uważa się, że zaakceptował przedłożoną umowę.</w:t>
      </w:r>
    </w:p>
    <w:p w14:paraId="4DD7598A" w14:textId="77777777" w:rsidR="00330568" w:rsidRPr="00423DA3" w:rsidRDefault="00330568" w:rsidP="005711C1">
      <w:pPr>
        <w:pStyle w:val="NormalnyWeb"/>
        <w:numPr>
          <w:ilvl w:val="0"/>
          <w:numId w:val="16"/>
        </w:numPr>
        <w:tabs>
          <w:tab w:val="clear" w:pos="720"/>
          <w:tab w:val="num" w:pos="426"/>
        </w:tabs>
        <w:spacing w:before="0" w:beforeAutospacing="0" w:after="0" w:afterAutospacing="0"/>
        <w:ind w:left="426" w:hanging="426"/>
        <w:jc w:val="both"/>
        <w:rPr>
          <w:sz w:val="22"/>
          <w:szCs w:val="22"/>
        </w:rPr>
      </w:pPr>
      <w:r w:rsidRPr="00423DA3">
        <w:rPr>
          <w:sz w:val="22"/>
          <w:szCs w:val="22"/>
        </w:rPr>
        <w:t>Powyższy tryb udzielenia zgody na zawarcie umowy o podwykonawstwo będzie mieć zastosowanie do wszelkich zmian, uzupełnień oraz aneksów do umów z Podwykonawcami.</w:t>
      </w:r>
    </w:p>
    <w:p w14:paraId="5992D660" w14:textId="77777777" w:rsidR="00330568" w:rsidRPr="00423DA3" w:rsidRDefault="00330568" w:rsidP="005711C1">
      <w:pPr>
        <w:pStyle w:val="NormalnyWeb"/>
        <w:numPr>
          <w:ilvl w:val="0"/>
          <w:numId w:val="16"/>
        </w:numPr>
        <w:tabs>
          <w:tab w:val="clear" w:pos="720"/>
          <w:tab w:val="num" w:pos="426"/>
        </w:tabs>
        <w:spacing w:before="0" w:beforeAutospacing="0" w:after="0" w:afterAutospacing="0"/>
        <w:ind w:left="426" w:hanging="426"/>
        <w:jc w:val="both"/>
        <w:rPr>
          <w:sz w:val="22"/>
          <w:szCs w:val="22"/>
        </w:rPr>
      </w:pPr>
      <w:r w:rsidRPr="00423DA3">
        <w:rPr>
          <w:sz w:val="22"/>
          <w:szCs w:val="22"/>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w:t>
      </w:r>
    </w:p>
    <w:p w14:paraId="71371982" w14:textId="77777777" w:rsidR="00330568" w:rsidRPr="00423DA3" w:rsidRDefault="00330568" w:rsidP="005711C1">
      <w:pPr>
        <w:pStyle w:val="NormalnyWeb"/>
        <w:numPr>
          <w:ilvl w:val="0"/>
          <w:numId w:val="16"/>
        </w:numPr>
        <w:tabs>
          <w:tab w:val="clear" w:pos="720"/>
          <w:tab w:val="num" w:pos="426"/>
        </w:tabs>
        <w:spacing w:before="0" w:beforeAutospacing="0" w:after="0" w:afterAutospacing="0"/>
        <w:ind w:left="426" w:hanging="426"/>
        <w:jc w:val="both"/>
        <w:rPr>
          <w:sz w:val="22"/>
          <w:szCs w:val="22"/>
        </w:rPr>
      </w:pPr>
      <w:r w:rsidRPr="00423DA3">
        <w:rPr>
          <w:sz w:val="22"/>
          <w:szCs w:val="22"/>
        </w:rPr>
        <w:t xml:space="preserve">Jeżeli w umowie, o której mowa w </w:t>
      </w:r>
      <w:r w:rsidR="0046787B" w:rsidRPr="00423DA3">
        <w:rPr>
          <w:sz w:val="22"/>
          <w:szCs w:val="22"/>
        </w:rPr>
        <w:t xml:space="preserve">ust. </w:t>
      </w:r>
      <w:r w:rsidRPr="00423DA3">
        <w:rPr>
          <w:sz w:val="22"/>
          <w:szCs w:val="22"/>
        </w:rPr>
        <w:t>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14:paraId="69DA7AFF" w14:textId="77777777" w:rsidR="00330568" w:rsidRPr="00423DA3" w:rsidRDefault="00330568" w:rsidP="005711C1">
      <w:pPr>
        <w:pStyle w:val="NormalnyWeb"/>
        <w:numPr>
          <w:ilvl w:val="0"/>
          <w:numId w:val="16"/>
        </w:numPr>
        <w:tabs>
          <w:tab w:val="clear" w:pos="720"/>
          <w:tab w:val="num" w:pos="426"/>
        </w:tabs>
        <w:spacing w:before="0" w:beforeAutospacing="0" w:after="0" w:afterAutospacing="0"/>
        <w:ind w:left="426" w:hanging="426"/>
        <w:jc w:val="both"/>
        <w:rPr>
          <w:sz w:val="22"/>
          <w:szCs w:val="22"/>
        </w:rPr>
      </w:pPr>
      <w:r w:rsidRPr="00423DA3">
        <w:rPr>
          <w:sz w:val="22"/>
          <w:szCs w:val="22"/>
        </w:rPr>
        <w:t xml:space="preserve">Zamawiającemu przysługuje prawo żądania od Wykonawcy zmiany Podwykonawcy, </w:t>
      </w:r>
      <w:r w:rsidR="00AE19EF" w:rsidRPr="00423DA3">
        <w:rPr>
          <w:sz w:val="22"/>
          <w:szCs w:val="22"/>
        </w:rPr>
        <w:t>jeżeli realizuje</w:t>
      </w:r>
      <w:r w:rsidRPr="00423DA3">
        <w:rPr>
          <w:sz w:val="22"/>
          <w:szCs w:val="22"/>
        </w:rPr>
        <w:t xml:space="preserve"> on powierzone czynności roboty w sposób wadliwy, niezgodny z zapisami umowy.</w:t>
      </w:r>
    </w:p>
    <w:p w14:paraId="7DAD82B1" w14:textId="77777777" w:rsidR="00330568" w:rsidRPr="00423DA3" w:rsidRDefault="00330568" w:rsidP="005711C1">
      <w:pPr>
        <w:pStyle w:val="NormalnyWeb"/>
        <w:numPr>
          <w:ilvl w:val="0"/>
          <w:numId w:val="16"/>
        </w:numPr>
        <w:tabs>
          <w:tab w:val="clear" w:pos="720"/>
          <w:tab w:val="num" w:pos="426"/>
        </w:tabs>
        <w:spacing w:before="0" w:beforeAutospacing="0" w:after="0" w:afterAutospacing="0"/>
        <w:ind w:left="426" w:hanging="426"/>
        <w:jc w:val="both"/>
        <w:rPr>
          <w:sz w:val="22"/>
          <w:szCs w:val="22"/>
        </w:rPr>
      </w:pPr>
      <w:r w:rsidRPr="00423DA3">
        <w:rPr>
          <w:sz w:val="22"/>
          <w:szCs w:val="22"/>
        </w:rPr>
        <w:t>Wykonawca zobowiązany jest do koordynacji prac realizowanych przez Podwykonawców.</w:t>
      </w:r>
    </w:p>
    <w:p w14:paraId="047BBC63" w14:textId="77777777" w:rsidR="00330568" w:rsidRPr="00423DA3" w:rsidRDefault="00330568" w:rsidP="005711C1">
      <w:pPr>
        <w:pStyle w:val="NormalnyWeb"/>
        <w:numPr>
          <w:ilvl w:val="0"/>
          <w:numId w:val="16"/>
        </w:numPr>
        <w:tabs>
          <w:tab w:val="clear" w:pos="720"/>
          <w:tab w:val="num" w:pos="426"/>
        </w:tabs>
        <w:spacing w:before="0" w:beforeAutospacing="0" w:after="0" w:afterAutospacing="0"/>
        <w:ind w:left="426" w:hanging="426"/>
        <w:jc w:val="both"/>
        <w:rPr>
          <w:sz w:val="22"/>
          <w:szCs w:val="22"/>
        </w:rPr>
      </w:pPr>
      <w:r w:rsidRPr="00423DA3">
        <w:rPr>
          <w:sz w:val="22"/>
          <w:szCs w:val="22"/>
        </w:rPr>
        <w:t>Zamawiający nie ponosi odpowiedzialności za zawarcie umowy z podwykonawcami bez wymaganej zgody Zamawiającego, zaś skutki z tego wynikające, będą obciążały wyłącznie Wykonawcę.</w:t>
      </w:r>
    </w:p>
    <w:p w14:paraId="19F6CDA7" w14:textId="77777777" w:rsidR="00330568" w:rsidRPr="00423DA3" w:rsidRDefault="00330568" w:rsidP="005711C1">
      <w:pPr>
        <w:pStyle w:val="NormalnyWeb"/>
        <w:numPr>
          <w:ilvl w:val="0"/>
          <w:numId w:val="16"/>
        </w:numPr>
        <w:tabs>
          <w:tab w:val="clear" w:pos="720"/>
          <w:tab w:val="num" w:pos="426"/>
        </w:tabs>
        <w:spacing w:before="0" w:beforeAutospacing="0" w:after="0" w:afterAutospacing="0"/>
        <w:ind w:left="426" w:hanging="426"/>
        <w:jc w:val="both"/>
        <w:rPr>
          <w:sz w:val="22"/>
          <w:szCs w:val="22"/>
        </w:rPr>
      </w:pPr>
      <w:r w:rsidRPr="00423DA3">
        <w:rPr>
          <w:sz w:val="22"/>
          <w:szCs w:val="22"/>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14:paraId="2C3C2F2D" w14:textId="77777777" w:rsidR="00330568" w:rsidRPr="00423DA3" w:rsidRDefault="00330568" w:rsidP="005711C1">
      <w:pPr>
        <w:pStyle w:val="NormalnyWeb"/>
        <w:numPr>
          <w:ilvl w:val="0"/>
          <w:numId w:val="16"/>
        </w:numPr>
        <w:tabs>
          <w:tab w:val="clear" w:pos="720"/>
          <w:tab w:val="num" w:pos="426"/>
        </w:tabs>
        <w:spacing w:before="0" w:beforeAutospacing="0" w:after="0" w:afterAutospacing="0"/>
        <w:ind w:left="426" w:hanging="426"/>
        <w:jc w:val="both"/>
        <w:rPr>
          <w:sz w:val="22"/>
          <w:szCs w:val="22"/>
        </w:rPr>
      </w:pPr>
      <w:r w:rsidRPr="00423DA3">
        <w:rPr>
          <w:sz w:val="22"/>
          <w:szCs w:val="22"/>
        </w:rPr>
        <w:t>Wykonawca ponosi pełną odpowiedzialność, za jakość robót wykonywanych przez podwykonawców.</w:t>
      </w:r>
    </w:p>
    <w:p w14:paraId="1BEA8AF8" w14:textId="77777777" w:rsidR="00330568" w:rsidRPr="00423DA3" w:rsidRDefault="00330568" w:rsidP="005711C1">
      <w:pPr>
        <w:pStyle w:val="NormalnyWeb"/>
        <w:numPr>
          <w:ilvl w:val="0"/>
          <w:numId w:val="16"/>
        </w:numPr>
        <w:tabs>
          <w:tab w:val="clear" w:pos="720"/>
          <w:tab w:val="num" w:pos="426"/>
        </w:tabs>
        <w:spacing w:before="0" w:beforeAutospacing="0" w:after="0" w:afterAutospacing="0"/>
        <w:ind w:left="426" w:hanging="426"/>
        <w:jc w:val="both"/>
        <w:rPr>
          <w:sz w:val="22"/>
          <w:szCs w:val="22"/>
        </w:rPr>
      </w:pPr>
      <w:r w:rsidRPr="00423DA3">
        <w:rPr>
          <w:sz w:val="22"/>
          <w:szCs w:val="22"/>
        </w:rPr>
        <w:t xml:space="preserve">Zawarcie umowy przez Wykonawcę z Podwykonawcą lub dalszym Podwykonawcą z pominięciem obowiązków wskazanych powyżej traktowane będzie za zawarcie umowy z Podwykonawcą lub dalszym Podwykonawcą bez zgody i akceptacji Zamawiającego.  </w:t>
      </w:r>
    </w:p>
    <w:p w14:paraId="0FE219B9" w14:textId="77777777" w:rsidR="00330568" w:rsidRPr="00423DA3" w:rsidRDefault="00330568" w:rsidP="005711C1">
      <w:pPr>
        <w:pStyle w:val="NormalnyWeb"/>
        <w:numPr>
          <w:ilvl w:val="0"/>
          <w:numId w:val="16"/>
        </w:numPr>
        <w:tabs>
          <w:tab w:val="clear" w:pos="720"/>
          <w:tab w:val="num" w:pos="426"/>
        </w:tabs>
        <w:spacing w:before="0" w:beforeAutospacing="0" w:after="0" w:afterAutospacing="0"/>
        <w:ind w:left="426" w:hanging="426"/>
        <w:jc w:val="both"/>
        <w:rPr>
          <w:sz w:val="22"/>
          <w:szCs w:val="22"/>
        </w:rPr>
      </w:pPr>
      <w:r w:rsidRPr="00423DA3">
        <w:rPr>
          <w:sz w:val="22"/>
          <w:szCs w:val="22"/>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14:paraId="70018893" w14:textId="77777777" w:rsidR="00330568" w:rsidRPr="00423DA3" w:rsidRDefault="00330568" w:rsidP="005711C1">
      <w:pPr>
        <w:pStyle w:val="NormalnyWeb"/>
        <w:numPr>
          <w:ilvl w:val="0"/>
          <w:numId w:val="16"/>
        </w:numPr>
        <w:tabs>
          <w:tab w:val="clear" w:pos="720"/>
          <w:tab w:val="num" w:pos="426"/>
        </w:tabs>
        <w:spacing w:before="0" w:beforeAutospacing="0" w:after="0" w:afterAutospacing="0"/>
        <w:ind w:left="426" w:hanging="426"/>
        <w:jc w:val="both"/>
        <w:rPr>
          <w:sz w:val="22"/>
          <w:szCs w:val="22"/>
        </w:rPr>
      </w:pPr>
      <w:r w:rsidRPr="00423DA3">
        <w:rPr>
          <w:sz w:val="22"/>
          <w:szCs w:val="22"/>
        </w:rPr>
        <w:lastRenderedPageBreak/>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423DA3">
        <w:rPr>
          <w:bCs/>
          <w:sz w:val="22"/>
          <w:szCs w:val="22"/>
        </w:rPr>
        <w:t>paragrafu.</w:t>
      </w:r>
    </w:p>
    <w:p w14:paraId="05E15C5A" w14:textId="77777777" w:rsidR="00330568" w:rsidRPr="00423DA3" w:rsidRDefault="00330568" w:rsidP="005711C1">
      <w:pPr>
        <w:pStyle w:val="NormalnyWeb"/>
        <w:numPr>
          <w:ilvl w:val="0"/>
          <w:numId w:val="16"/>
        </w:numPr>
        <w:tabs>
          <w:tab w:val="clear" w:pos="720"/>
          <w:tab w:val="num" w:pos="426"/>
        </w:tabs>
        <w:spacing w:before="0" w:beforeAutospacing="0" w:after="0" w:afterAutospacing="0"/>
        <w:ind w:left="426" w:hanging="426"/>
        <w:jc w:val="both"/>
        <w:rPr>
          <w:sz w:val="22"/>
          <w:szCs w:val="22"/>
        </w:rPr>
      </w:pPr>
      <w:r w:rsidRPr="00423DA3">
        <w:rPr>
          <w:sz w:val="22"/>
          <w:szCs w:val="22"/>
        </w:rPr>
        <w:t>Wykonawca zapewni ustalenie w umowach z Podwykonawcami lub z dalszymi podwykonawcami okresu odpowiedzialności za wady, tożsamego z okresem odpowiedzialności za wady Wykonawcy wobec Zamawiającego</w:t>
      </w:r>
    </w:p>
    <w:p w14:paraId="31A0A05E" w14:textId="77777777" w:rsidR="00330568" w:rsidRPr="00423DA3" w:rsidRDefault="00330568" w:rsidP="005711C1">
      <w:pPr>
        <w:pStyle w:val="NormalnyWeb"/>
        <w:numPr>
          <w:ilvl w:val="0"/>
          <w:numId w:val="16"/>
        </w:numPr>
        <w:tabs>
          <w:tab w:val="clear" w:pos="720"/>
          <w:tab w:val="num" w:pos="426"/>
        </w:tabs>
        <w:spacing w:before="0" w:beforeAutospacing="0" w:after="0" w:afterAutospacing="0"/>
        <w:ind w:left="426" w:hanging="426"/>
        <w:jc w:val="both"/>
        <w:rPr>
          <w:sz w:val="22"/>
          <w:szCs w:val="22"/>
        </w:rPr>
      </w:pPr>
      <w:r w:rsidRPr="00423DA3">
        <w:rPr>
          <w:sz w:val="22"/>
          <w:szCs w:val="22"/>
        </w:rPr>
        <w:t>W umowie z podwykonawc</w:t>
      </w:r>
      <w:r w:rsidRPr="00423DA3">
        <w:rPr>
          <w:rFonts w:eastAsia="TimesNewRoman"/>
          <w:sz w:val="22"/>
          <w:szCs w:val="22"/>
        </w:rPr>
        <w:t xml:space="preserve">ą </w:t>
      </w:r>
      <w:r w:rsidRPr="00423DA3">
        <w:rPr>
          <w:sz w:val="22"/>
          <w:szCs w:val="22"/>
        </w:rPr>
        <w:t>Wykonawca w szczególności ma obowiązek zawrzeć następujące uregulowania:</w:t>
      </w:r>
    </w:p>
    <w:p w14:paraId="7A350E69" w14:textId="77777777" w:rsidR="00330568" w:rsidRPr="00423DA3" w:rsidRDefault="00330568" w:rsidP="005711C1">
      <w:pPr>
        <w:tabs>
          <w:tab w:val="left" w:pos="851"/>
        </w:tabs>
        <w:autoSpaceDE w:val="0"/>
        <w:autoSpaceDN w:val="0"/>
        <w:adjustRightInd w:val="0"/>
        <w:ind w:left="851" w:hanging="567"/>
        <w:jc w:val="both"/>
        <w:rPr>
          <w:sz w:val="22"/>
          <w:szCs w:val="22"/>
        </w:rPr>
      </w:pPr>
      <w:r w:rsidRPr="00423DA3">
        <w:rPr>
          <w:sz w:val="22"/>
          <w:szCs w:val="22"/>
        </w:rPr>
        <w:t>20.1.</w:t>
      </w:r>
      <w:r w:rsidRPr="00423DA3">
        <w:rPr>
          <w:sz w:val="22"/>
          <w:szCs w:val="22"/>
        </w:rPr>
        <w:tab/>
        <w:t>okre</w:t>
      </w:r>
      <w:r w:rsidRPr="00423DA3">
        <w:rPr>
          <w:rFonts w:eastAsia="TimesNewRoman"/>
          <w:sz w:val="22"/>
          <w:szCs w:val="22"/>
        </w:rPr>
        <w:t>ś</w:t>
      </w:r>
      <w:r w:rsidRPr="00423DA3">
        <w:rPr>
          <w:sz w:val="22"/>
          <w:szCs w:val="22"/>
        </w:rPr>
        <w:t>li</w:t>
      </w:r>
      <w:r w:rsidRPr="00423DA3">
        <w:rPr>
          <w:rFonts w:eastAsia="TimesNewRoman"/>
          <w:sz w:val="22"/>
          <w:szCs w:val="22"/>
        </w:rPr>
        <w:t xml:space="preserve">ć </w:t>
      </w:r>
      <w:r w:rsidRPr="00423DA3">
        <w:rPr>
          <w:sz w:val="22"/>
          <w:szCs w:val="22"/>
        </w:rPr>
        <w:t>szczegółowo przedmiot umowy, wynagrodzenie oraz zasady i terminy wypłaty wynagrodzenia, przy czym termin wypłaty wynagrodzenia podwykonawcy nie mo</w:t>
      </w:r>
      <w:r w:rsidRPr="00423DA3">
        <w:rPr>
          <w:rFonts w:eastAsia="TimesNewRoman"/>
          <w:sz w:val="22"/>
          <w:szCs w:val="22"/>
        </w:rPr>
        <w:t>ż</w:t>
      </w:r>
      <w:r w:rsidRPr="00423DA3">
        <w:rPr>
          <w:sz w:val="22"/>
          <w:szCs w:val="22"/>
        </w:rPr>
        <w:t>e by</w:t>
      </w:r>
      <w:r w:rsidRPr="00423DA3">
        <w:rPr>
          <w:rFonts w:eastAsia="TimesNewRoman"/>
          <w:sz w:val="22"/>
          <w:szCs w:val="22"/>
        </w:rPr>
        <w:t xml:space="preserve">ć </w:t>
      </w:r>
      <w:r w:rsidRPr="00423DA3">
        <w:rPr>
          <w:sz w:val="22"/>
          <w:szCs w:val="22"/>
        </w:rPr>
        <w:t>dłu</w:t>
      </w:r>
      <w:r w:rsidRPr="00423DA3">
        <w:rPr>
          <w:rFonts w:eastAsia="TimesNewRoman"/>
          <w:sz w:val="22"/>
          <w:szCs w:val="22"/>
        </w:rPr>
        <w:t>ż</w:t>
      </w:r>
      <w:r w:rsidRPr="00423DA3">
        <w:rPr>
          <w:sz w:val="22"/>
          <w:szCs w:val="22"/>
        </w:rPr>
        <w:t>szy ni</w:t>
      </w:r>
      <w:r w:rsidRPr="00423DA3">
        <w:rPr>
          <w:rFonts w:eastAsia="TimesNewRoman"/>
          <w:sz w:val="22"/>
          <w:szCs w:val="22"/>
        </w:rPr>
        <w:t xml:space="preserve">ż </w:t>
      </w:r>
      <w:r w:rsidRPr="00423DA3">
        <w:rPr>
          <w:sz w:val="22"/>
          <w:szCs w:val="22"/>
        </w:rPr>
        <w:t>30 dni od dnia dor</w:t>
      </w:r>
      <w:r w:rsidRPr="00423DA3">
        <w:rPr>
          <w:rFonts w:eastAsia="TimesNewRoman"/>
          <w:sz w:val="22"/>
          <w:szCs w:val="22"/>
        </w:rPr>
        <w:t>ę</w:t>
      </w:r>
      <w:r w:rsidRPr="00423DA3">
        <w:rPr>
          <w:sz w:val="22"/>
          <w:szCs w:val="22"/>
        </w:rPr>
        <w:t>czenia Wykonawcy rachunku lub faktury potwierdzaj</w:t>
      </w:r>
      <w:r w:rsidRPr="00423DA3">
        <w:rPr>
          <w:rFonts w:eastAsia="TimesNewRoman"/>
          <w:sz w:val="22"/>
          <w:szCs w:val="22"/>
        </w:rPr>
        <w:t>ą</w:t>
      </w:r>
      <w:r w:rsidRPr="00423DA3">
        <w:rPr>
          <w:sz w:val="22"/>
          <w:szCs w:val="22"/>
        </w:rPr>
        <w:t>cej wykonanie przedmiotu umowy;</w:t>
      </w:r>
    </w:p>
    <w:p w14:paraId="6076D14C" w14:textId="77777777" w:rsidR="00330568" w:rsidRPr="00423DA3" w:rsidRDefault="00330568" w:rsidP="005711C1">
      <w:pPr>
        <w:tabs>
          <w:tab w:val="left" w:pos="851"/>
        </w:tabs>
        <w:autoSpaceDE w:val="0"/>
        <w:autoSpaceDN w:val="0"/>
        <w:adjustRightInd w:val="0"/>
        <w:ind w:left="851" w:hanging="567"/>
        <w:jc w:val="both"/>
        <w:rPr>
          <w:sz w:val="22"/>
          <w:szCs w:val="22"/>
        </w:rPr>
      </w:pPr>
      <w:r w:rsidRPr="00423DA3">
        <w:rPr>
          <w:sz w:val="22"/>
          <w:szCs w:val="22"/>
        </w:rPr>
        <w:t>20.2.</w:t>
      </w:r>
      <w:r w:rsidRPr="00423DA3">
        <w:rPr>
          <w:sz w:val="22"/>
          <w:szCs w:val="22"/>
        </w:rPr>
        <w:tab/>
        <w:t>uzale</w:t>
      </w:r>
      <w:r w:rsidRPr="00423DA3">
        <w:rPr>
          <w:rFonts w:eastAsia="TimesNewRoman"/>
          <w:sz w:val="22"/>
          <w:szCs w:val="22"/>
        </w:rPr>
        <w:t>ż</w:t>
      </w:r>
      <w:r w:rsidRPr="00423DA3">
        <w:rPr>
          <w:sz w:val="22"/>
          <w:szCs w:val="22"/>
        </w:rPr>
        <w:t>ni</w:t>
      </w:r>
      <w:r w:rsidRPr="00423DA3">
        <w:rPr>
          <w:rFonts w:eastAsia="TimesNewRoman"/>
          <w:sz w:val="22"/>
          <w:szCs w:val="22"/>
        </w:rPr>
        <w:t xml:space="preserve">ć </w:t>
      </w:r>
      <w:r w:rsidRPr="00423DA3">
        <w:rPr>
          <w:sz w:val="22"/>
          <w:szCs w:val="22"/>
        </w:rPr>
        <w:t>zapłat</w:t>
      </w:r>
      <w:r w:rsidRPr="00423DA3">
        <w:rPr>
          <w:rFonts w:eastAsia="TimesNewRoman"/>
          <w:sz w:val="22"/>
          <w:szCs w:val="22"/>
        </w:rPr>
        <w:t xml:space="preserve">ę </w:t>
      </w:r>
      <w:r w:rsidRPr="00423DA3">
        <w:rPr>
          <w:sz w:val="22"/>
          <w:szCs w:val="22"/>
        </w:rPr>
        <w:t>drugiej i następnych cz</w:t>
      </w:r>
      <w:r w:rsidRPr="00423DA3">
        <w:rPr>
          <w:rFonts w:eastAsia="TimesNewRoman"/>
          <w:sz w:val="22"/>
          <w:szCs w:val="22"/>
        </w:rPr>
        <w:t>ęś</w:t>
      </w:r>
      <w:r w:rsidRPr="00423DA3">
        <w:rPr>
          <w:sz w:val="22"/>
          <w:szCs w:val="22"/>
        </w:rPr>
        <w:t>ci wynagrodzenia nale</w:t>
      </w:r>
      <w:r w:rsidRPr="00423DA3">
        <w:rPr>
          <w:rFonts w:eastAsia="TimesNewRoman"/>
          <w:sz w:val="22"/>
          <w:szCs w:val="22"/>
        </w:rPr>
        <w:t>ż</w:t>
      </w:r>
      <w:r w:rsidRPr="00423DA3">
        <w:rPr>
          <w:sz w:val="22"/>
          <w:szCs w:val="22"/>
        </w:rPr>
        <w:t>nego podwykonawcy, je</w:t>
      </w:r>
      <w:r w:rsidRPr="00423DA3">
        <w:rPr>
          <w:rFonts w:eastAsia="TimesNewRoman"/>
          <w:sz w:val="22"/>
          <w:szCs w:val="22"/>
        </w:rPr>
        <w:t>ż</w:t>
      </w:r>
      <w:r w:rsidRPr="00423DA3">
        <w:rPr>
          <w:sz w:val="22"/>
          <w:szCs w:val="22"/>
        </w:rPr>
        <w:t>eli jest ono nale</w:t>
      </w:r>
      <w:r w:rsidRPr="00423DA3">
        <w:rPr>
          <w:rFonts w:eastAsia="TimesNewRoman"/>
          <w:sz w:val="22"/>
          <w:szCs w:val="22"/>
        </w:rPr>
        <w:t>ż</w:t>
      </w:r>
      <w:r w:rsidRPr="00423DA3">
        <w:rPr>
          <w:sz w:val="22"/>
          <w:szCs w:val="22"/>
        </w:rPr>
        <w:t>ne w cz</w:t>
      </w:r>
      <w:r w:rsidRPr="00423DA3">
        <w:rPr>
          <w:rFonts w:eastAsia="TimesNewRoman"/>
          <w:sz w:val="22"/>
          <w:szCs w:val="22"/>
        </w:rPr>
        <w:t>ęś</w:t>
      </w:r>
      <w:r w:rsidRPr="00423DA3">
        <w:rPr>
          <w:sz w:val="22"/>
          <w:szCs w:val="22"/>
        </w:rPr>
        <w:t>ciach, od zapłaty przez podwykonawc</w:t>
      </w:r>
      <w:r w:rsidRPr="00423DA3">
        <w:rPr>
          <w:rFonts w:eastAsia="TimesNewRoman"/>
          <w:sz w:val="22"/>
          <w:szCs w:val="22"/>
        </w:rPr>
        <w:t>ę</w:t>
      </w:r>
      <w:r w:rsidRPr="00423DA3">
        <w:rPr>
          <w:sz w:val="22"/>
          <w:szCs w:val="22"/>
        </w:rPr>
        <w:t xml:space="preserve"> wynagrodzenia za wykonanie przedmiotu umowy dalszym podwykonawcom;</w:t>
      </w:r>
    </w:p>
    <w:p w14:paraId="494833E4" w14:textId="77777777" w:rsidR="00330568" w:rsidRPr="00423DA3" w:rsidRDefault="00330568" w:rsidP="005711C1">
      <w:pPr>
        <w:tabs>
          <w:tab w:val="left" w:pos="851"/>
        </w:tabs>
        <w:autoSpaceDE w:val="0"/>
        <w:autoSpaceDN w:val="0"/>
        <w:adjustRightInd w:val="0"/>
        <w:ind w:left="851" w:hanging="567"/>
        <w:jc w:val="both"/>
        <w:rPr>
          <w:sz w:val="22"/>
          <w:szCs w:val="22"/>
        </w:rPr>
      </w:pPr>
      <w:r w:rsidRPr="00423DA3">
        <w:rPr>
          <w:sz w:val="22"/>
          <w:szCs w:val="22"/>
        </w:rPr>
        <w:t>20.3.</w:t>
      </w:r>
      <w:r w:rsidRPr="00423DA3">
        <w:rPr>
          <w:sz w:val="22"/>
          <w:szCs w:val="22"/>
        </w:rPr>
        <w:tab/>
        <w:t>uzale</w:t>
      </w:r>
      <w:r w:rsidRPr="00423DA3">
        <w:rPr>
          <w:rFonts w:eastAsia="TimesNewRoman"/>
          <w:sz w:val="22"/>
          <w:szCs w:val="22"/>
        </w:rPr>
        <w:t>ż</w:t>
      </w:r>
      <w:r w:rsidRPr="00423DA3">
        <w:rPr>
          <w:sz w:val="22"/>
          <w:szCs w:val="22"/>
        </w:rPr>
        <w:t>ni</w:t>
      </w:r>
      <w:r w:rsidRPr="00423DA3">
        <w:rPr>
          <w:rFonts w:eastAsia="TimesNewRoman"/>
          <w:sz w:val="22"/>
          <w:szCs w:val="22"/>
        </w:rPr>
        <w:t xml:space="preserve">ć </w:t>
      </w:r>
      <w:r w:rsidRPr="00423DA3">
        <w:rPr>
          <w:sz w:val="22"/>
          <w:szCs w:val="22"/>
        </w:rPr>
        <w:t>obowi</w:t>
      </w:r>
      <w:r w:rsidRPr="00423DA3">
        <w:rPr>
          <w:rFonts w:eastAsia="TimesNewRoman"/>
          <w:sz w:val="22"/>
          <w:szCs w:val="22"/>
        </w:rPr>
        <w:t>ą</w:t>
      </w:r>
      <w:r w:rsidRPr="00423DA3">
        <w:rPr>
          <w:sz w:val="22"/>
          <w:szCs w:val="22"/>
        </w:rPr>
        <w:t>zek zapłaty cało</w:t>
      </w:r>
      <w:r w:rsidRPr="00423DA3">
        <w:rPr>
          <w:rFonts w:eastAsia="TimesNewRoman"/>
          <w:sz w:val="22"/>
          <w:szCs w:val="22"/>
        </w:rPr>
        <w:t>ś</w:t>
      </w:r>
      <w:r w:rsidRPr="00423DA3">
        <w:rPr>
          <w:sz w:val="22"/>
          <w:szCs w:val="22"/>
        </w:rPr>
        <w:t>ci wynagrodzenia nale</w:t>
      </w:r>
      <w:r w:rsidRPr="00423DA3">
        <w:rPr>
          <w:rFonts w:eastAsia="TimesNewRoman"/>
          <w:sz w:val="22"/>
          <w:szCs w:val="22"/>
        </w:rPr>
        <w:t>ż</w:t>
      </w:r>
      <w:r w:rsidRPr="00423DA3">
        <w:rPr>
          <w:sz w:val="22"/>
          <w:szCs w:val="22"/>
        </w:rPr>
        <w:t>nego podwykonawcy po wykonaniu cało</w:t>
      </w:r>
      <w:r w:rsidRPr="00423DA3">
        <w:rPr>
          <w:rFonts w:eastAsia="TimesNewRoman"/>
          <w:sz w:val="22"/>
          <w:szCs w:val="22"/>
        </w:rPr>
        <w:t>ś</w:t>
      </w:r>
      <w:r w:rsidRPr="00423DA3">
        <w:rPr>
          <w:sz w:val="22"/>
          <w:szCs w:val="22"/>
        </w:rPr>
        <w:t>ci przedmiotu umowy, od zapłaty przez podwykonawc</w:t>
      </w:r>
      <w:r w:rsidRPr="00423DA3">
        <w:rPr>
          <w:rFonts w:eastAsia="TimesNewRoman"/>
          <w:sz w:val="22"/>
          <w:szCs w:val="22"/>
        </w:rPr>
        <w:t xml:space="preserve">ę </w:t>
      </w:r>
      <w:r w:rsidRPr="00423DA3">
        <w:rPr>
          <w:sz w:val="22"/>
          <w:szCs w:val="22"/>
        </w:rPr>
        <w:t>wynagrodzenia za wykonanie przedmiotu umowy dalszym podwykonawcom;</w:t>
      </w:r>
    </w:p>
    <w:p w14:paraId="71FB7F27" w14:textId="77777777" w:rsidR="00330568" w:rsidRPr="00423DA3" w:rsidRDefault="00330568" w:rsidP="005711C1">
      <w:pPr>
        <w:tabs>
          <w:tab w:val="left" w:pos="851"/>
        </w:tabs>
        <w:autoSpaceDE w:val="0"/>
        <w:autoSpaceDN w:val="0"/>
        <w:adjustRightInd w:val="0"/>
        <w:ind w:left="851" w:hanging="567"/>
        <w:jc w:val="both"/>
        <w:rPr>
          <w:sz w:val="22"/>
          <w:szCs w:val="22"/>
        </w:rPr>
      </w:pPr>
      <w:r w:rsidRPr="00423DA3">
        <w:rPr>
          <w:sz w:val="22"/>
          <w:szCs w:val="22"/>
        </w:rPr>
        <w:t>20.4.</w:t>
      </w:r>
      <w:r w:rsidRPr="00423DA3">
        <w:rPr>
          <w:sz w:val="22"/>
          <w:szCs w:val="22"/>
        </w:rPr>
        <w:tab/>
        <w:t>przewidzie</w:t>
      </w:r>
      <w:r w:rsidRPr="00423DA3">
        <w:rPr>
          <w:rFonts w:eastAsia="TimesNewRoman"/>
          <w:sz w:val="22"/>
          <w:szCs w:val="22"/>
        </w:rPr>
        <w:t xml:space="preserve">ć </w:t>
      </w:r>
      <w:r w:rsidRPr="00423DA3">
        <w:rPr>
          <w:sz w:val="22"/>
          <w:szCs w:val="22"/>
        </w:rPr>
        <w:t>obowi</w:t>
      </w:r>
      <w:r w:rsidRPr="00423DA3">
        <w:rPr>
          <w:rFonts w:eastAsia="TimesNewRoman"/>
          <w:sz w:val="22"/>
          <w:szCs w:val="22"/>
        </w:rPr>
        <w:t>ą</w:t>
      </w:r>
      <w:r w:rsidRPr="00423DA3">
        <w:rPr>
          <w:sz w:val="22"/>
          <w:szCs w:val="22"/>
        </w:rPr>
        <w:t>zek przedłożenia Zamawiaj</w:t>
      </w:r>
      <w:r w:rsidRPr="00423DA3">
        <w:rPr>
          <w:rFonts w:eastAsia="TimesNewRoman"/>
          <w:sz w:val="22"/>
          <w:szCs w:val="22"/>
        </w:rPr>
        <w:t>ą</w:t>
      </w:r>
      <w:r w:rsidRPr="00423DA3">
        <w:rPr>
          <w:sz w:val="22"/>
          <w:szCs w:val="22"/>
        </w:rPr>
        <w:t>cemu projektów umów, których przedmiotem są roboty budowlane, zawieranych z dalszymi podwykonawcami wraz z dokumentami potwierdzaj</w:t>
      </w:r>
      <w:r w:rsidRPr="00423DA3">
        <w:rPr>
          <w:rFonts w:eastAsia="TimesNewRoman"/>
          <w:sz w:val="22"/>
          <w:szCs w:val="22"/>
        </w:rPr>
        <w:t>ą</w:t>
      </w:r>
      <w:r w:rsidRPr="00423DA3">
        <w:rPr>
          <w:sz w:val="22"/>
          <w:szCs w:val="22"/>
        </w:rPr>
        <w:t>cymi uprawnienie osób, które b</w:t>
      </w:r>
      <w:r w:rsidRPr="00423DA3">
        <w:rPr>
          <w:rFonts w:eastAsia="TimesNewRoman"/>
          <w:sz w:val="22"/>
          <w:szCs w:val="22"/>
        </w:rPr>
        <w:t>ę</w:t>
      </w:r>
      <w:r w:rsidRPr="00423DA3">
        <w:rPr>
          <w:sz w:val="22"/>
          <w:szCs w:val="22"/>
        </w:rPr>
        <w:t>d</w:t>
      </w:r>
      <w:r w:rsidRPr="00423DA3">
        <w:rPr>
          <w:rFonts w:eastAsia="TimesNewRoman"/>
          <w:sz w:val="22"/>
          <w:szCs w:val="22"/>
        </w:rPr>
        <w:t xml:space="preserve">ą </w:t>
      </w:r>
      <w:r w:rsidRPr="00423DA3">
        <w:rPr>
          <w:sz w:val="22"/>
          <w:szCs w:val="22"/>
        </w:rPr>
        <w:t>te umowy podpisywa</w:t>
      </w:r>
      <w:r w:rsidRPr="00423DA3">
        <w:rPr>
          <w:rFonts w:eastAsia="TimesNewRoman"/>
          <w:sz w:val="22"/>
          <w:szCs w:val="22"/>
        </w:rPr>
        <w:t xml:space="preserve">ć </w:t>
      </w:r>
      <w:r w:rsidRPr="00423DA3">
        <w:rPr>
          <w:sz w:val="22"/>
          <w:szCs w:val="22"/>
        </w:rPr>
        <w:t>do reprezentowania stron tych umów oraz zgod</w:t>
      </w:r>
      <w:r w:rsidRPr="00423DA3">
        <w:rPr>
          <w:rFonts w:eastAsia="TimesNewRoman"/>
          <w:sz w:val="22"/>
          <w:szCs w:val="22"/>
        </w:rPr>
        <w:t xml:space="preserve">ę </w:t>
      </w:r>
      <w:r w:rsidRPr="00423DA3">
        <w:rPr>
          <w:sz w:val="22"/>
          <w:szCs w:val="22"/>
        </w:rPr>
        <w:t>Wykonawcy na ich zawarcie, przynajmniej 14 dni przed dniem ich podpisania, a tak</w:t>
      </w:r>
      <w:r w:rsidRPr="00423DA3">
        <w:rPr>
          <w:rFonts w:eastAsia="TimesNewRoman"/>
          <w:sz w:val="22"/>
          <w:szCs w:val="22"/>
        </w:rPr>
        <w:t>ż</w:t>
      </w:r>
      <w:r w:rsidRPr="00423DA3">
        <w:rPr>
          <w:sz w:val="22"/>
          <w:szCs w:val="22"/>
        </w:rPr>
        <w:t>e obowi</w:t>
      </w:r>
      <w:r w:rsidRPr="00423DA3">
        <w:rPr>
          <w:rFonts w:eastAsia="TimesNewRoman"/>
          <w:sz w:val="22"/>
          <w:szCs w:val="22"/>
        </w:rPr>
        <w:t>ą</w:t>
      </w:r>
      <w:r w:rsidRPr="00423DA3">
        <w:rPr>
          <w:sz w:val="22"/>
          <w:szCs w:val="22"/>
        </w:rPr>
        <w:t>zek przedło</w:t>
      </w:r>
      <w:r w:rsidRPr="00423DA3">
        <w:rPr>
          <w:rFonts w:eastAsia="TimesNewRoman"/>
          <w:sz w:val="22"/>
          <w:szCs w:val="22"/>
        </w:rPr>
        <w:t>ż</w:t>
      </w:r>
      <w:r w:rsidRPr="00423DA3">
        <w:rPr>
          <w:sz w:val="22"/>
          <w:szCs w:val="22"/>
        </w:rPr>
        <w:t>enia Zamawiaj</w:t>
      </w:r>
      <w:r w:rsidRPr="00423DA3">
        <w:rPr>
          <w:rFonts w:eastAsia="TimesNewRoman"/>
          <w:sz w:val="22"/>
          <w:szCs w:val="22"/>
        </w:rPr>
        <w:t>ą</w:t>
      </w:r>
      <w:r w:rsidRPr="00423DA3">
        <w:rPr>
          <w:sz w:val="22"/>
          <w:szCs w:val="22"/>
        </w:rPr>
        <w:t>cemu poświadczonych za zgodność z oryginałem kopii zawartych umów, których przedmiotem są roboty budowlane, dostawy i usługi najpó</w:t>
      </w:r>
      <w:r w:rsidRPr="00423DA3">
        <w:rPr>
          <w:rFonts w:eastAsia="TimesNewRoman"/>
          <w:sz w:val="22"/>
          <w:szCs w:val="22"/>
        </w:rPr>
        <w:t>ź</w:t>
      </w:r>
      <w:r w:rsidRPr="00423DA3">
        <w:rPr>
          <w:sz w:val="22"/>
          <w:szCs w:val="22"/>
        </w:rPr>
        <w:t>niej w terminie 7 dni od dnia ich podpisania;</w:t>
      </w:r>
    </w:p>
    <w:p w14:paraId="5849E664" w14:textId="77777777" w:rsidR="00330568" w:rsidRPr="00423DA3" w:rsidRDefault="00330568" w:rsidP="005711C1">
      <w:pPr>
        <w:pStyle w:val="NormalnyWeb"/>
        <w:numPr>
          <w:ilvl w:val="0"/>
          <w:numId w:val="16"/>
        </w:numPr>
        <w:tabs>
          <w:tab w:val="clear" w:pos="720"/>
          <w:tab w:val="num" w:pos="426"/>
        </w:tabs>
        <w:spacing w:before="0" w:beforeAutospacing="0" w:after="0" w:afterAutospacing="0"/>
        <w:ind w:left="426" w:hanging="426"/>
        <w:jc w:val="both"/>
        <w:rPr>
          <w:sz w:val="22"/>
          <w:szCs w:val="22"/>
        </w:rPr>
      </w:pPr>
      <w:r w:rsidRPr="00423DA3">
        <w:rPr>
          <w:sz w:val="22"/>
          <w:szCs w:val="22"/>
        </w:rPr>
        <w:t>W umowie z Podwykonawcą Wykonawca nie może w szczególności</w:t>
      </w:r>
      <w:r w:rsidRPr="00423DA3">
        <w:t>:</w:t>
      </w:r>
    </w:p>
    <w:p w14:paraId="26186179" w14:textId="77777777" w:rsidR="00330568" w:rsidRPr="00423DA3" w:rsidRDefault="00330568" w:rsidP="005711C1">
      <w:pPr>
        <w:tabs>
          <w:tab w:val="left" w:pos="851"/>
        </w:tabs>
        <w:autoSpaceDE w:val="0"/>
        <w:autoSpaceDN w:val="0"/>
        <w:adjustRightInd w:val="0"/>
        <w:ind w:left="851" w:hanging="567"/>
        <w:jc w:val="both"/>
        <w:rPr>
          <w:sz w:val="22"/>
          <w:szCs w:val="22"/>
        </w:rPr>
      </w:pPr>
      <w:r w:rsidRPr="00423DA3">
        <w:rPr>
          <w:sz w:val="22"/>
          <w:szCs w:val="22"/>
        </w:rPr>
        <w:t>21.1.</w:t>
      </w:r>
      <w:r w:rsidRPr="00423DA3">
        <w:rPr>
          <w:sz w:val="22"/>
          <w:szCs w:val="22"/>
        </w:rPr>
        <w:tab/>
        <w:t>uzale</w:t>
      </w:r>
      <w:r w:rsidRPr="00423DA3">
        <w:rPr>
          <w:rFonts w:eastAsia="TimesNewRoman"/>
          <w:sz w:val="22"/>
          <w:szCs w:val="22"/>
        </w:rPr>
        <w:t>ż</w:t>
      </w:r>
      <w:r w:rsidRPr="00423DA3">
        <w:rPr>
          <w:sz w:val="22"/>
          <w:szCs w:val="22"/>
        </w:rPr>
        <w:t>nić dokonanie płatności na rzecz podwykonawc</w:t>
      </w:r>
      <w:r w:rsidRPr="00423DA3">
        <w:rPr>
          <w:rFonts w:eastAsia="TimesNewRoman"/>
          <w:sz w:val="22"/>
          <w:szCs w:val="22"/>
        </w:rPr>
        <w:t xml:space="preserve">y od uzyskania przez Wykonawcę </w:t>
      </w:r>
      <w:r w:rsidRPr="00423DA3">
        <w:rPr>
          <w:sz w:val="22"/>
          <w:szCs w:val="22"/>
        </w:rPr>
        <w:t>wynagrodzenia za roboty obejmuj</w:t>
      </w:r>
      <w:r w:rsidRPr="00423DA3">
        <w:rPr>
          <w:rFonts w:eastAsia="TimesNewRoman"/>
          <w:sz w:val="22"/>
          <w:szCs w:val="22"/>
        </w:rPr>
        <w:t>ą</w:t>
      </w:r>
      <w:r w:rsidRPr="00423DA3">
        <w:rPr>
          <w:sz w:val="22"/>
          <w:szCs w:val="22"/>
        </w:rPr>
        <w:t>ce zakres roboty budowlane, dostawy lub usługi wykonane przez podwykonawc</w:t>
      </w:r>
      <w:r w:rsidRPr="00423DA3">
        <w:rPr>
          <w:rFonts w:eastAsia="TimesNewRoman"/>
          <w:sz w:val="22"/>
          <w:szCs w:val="22"/>
        </w:rPr>
        <w:t>ę</w:t>
      </w:r>
      <w:r w:rsidRPr="00423DA3">
        <w:rPr>
          <w:sz w:val="22"/>
          <w:szCs w:val="22"/>
        </w:rPr>
        <w:t>,</w:t>
      </w:r>
    </w:p>
    <w:p w14:paraId="10601BF4" w14:textId="77777777" w:rsidR="00330568" w:rsidRPr="00423DA3" w:rsidRDefault="00330568" w:rsidP="005711C1">
      <w:pPr>
        <w:tabs>
          <w:tab w:val="left" w:pos="851"/>
        </w:tabs>
        <w:autoSpaceDE w:val="0"/>
        <w:autoSpaceDN w:val="0"/>
        <w:adjustRightInd w:val="0"/>
        <w:ind w:left="851" w:hanging="567"/>
        <w:jc w:val="both"/>
        <w:rPr>
          <w:sz w:val="22"/>
          <w:szCs w:val="22"/>
        </w:rPr>
      </w:pPr>
      <w:r w:rsidRPr="00423DA3">
        <w:rPr>
          <w:sz w:val="22"/>
          <w:szCs w:val="22"/>
        </w:rPr>
        <w:t>21.2.</w:t>
      </w:r>
      <w:r w:rsidRPr="00423DA3">
        <w:rPr>
          <w:sz w:val="22"/>
          <w:szCs w:val="22"/>
        </w:rPr>
        <w:tab/>
        <w:t>uzale</w:t>
      </w:r>
      <w:r w:rsidRPr="00423DA3">
        <w:rPr>
          <w:rFonts w:eastAsia="TimesNewRoman"/>
          <w:sz w:val="22"/>
          <w:szCs w:val="22"/>
        </w:rPr>
        <w:t>ż</w:t>
      </w:r>
      <w:r w:rsidRPr="00423DA3">
        <w:rPr>
          <w:sz w:val="22"/>
          <w:szCs w:val="22"/>
        </w:rPr>
        <w:t>nić zwrot podwykonawcy przez Wykonawc</w:t>
      </w:r>
      <w:r w:rsidRPr="00423DA3">
        <w:rPr>
          <w:rFonts w:eastAsia="TimesNewRoman"/>
          <w:sz w:val="22"/>
          <w:szCs w:val="22"/>
        </w:rPr>
        <w:t xml:space="preserve">ę </w:t>
      </w:r>
      <w:r w:rsidRPr="00423DA3">
        <w:rPr>
          <w:sz w:val="22"/>
          <w:szCs w:val="22"/>
        </w:rPr>
        <w:t>kwot zabezpieczenia ustanowionego przez podwykonawc</w:t>
      </w:r>
      <w:r w:rsidRPr="00423DA3">
        <w:rPr>
          <w:rFonts w:eastAsia="TimesNewRoman"/>
          <w:sz w:val="22"/>
          <w:szCs w:val="22"/>
        </w:rPr>
        <w:t xml:space="preserve">ę </w:t>
      </w:r>
      <w:r w:rsidRPr="00423DA3">
        <w:rPr>
          <w:sz w:val="22"/>
          <w:szCs w:val="22"/>
        </w:rPr>
        <w:t>od zwrotu przez Zamawiaj</w:t>
      </w:r>
      <w:r w:rsidRPr="00423DA3">
        <w:rPr>
          <w:rFonts w:eastAsia="TimesNewRoman"/>
          <w:sz w:val="22"/>
          <w:szCs w:val="22"/>
        </w:rPr>
        <w:t>ą</w:t>
      </w:r>
      <w:r w:rsidRPr="00423DA3">
        <w:rPr>
          <w:sz w:val="22"/>
          <w:szCs w:val="22"/>
        </w:rPr>
        <w:t>cego Wykonawcy udzielonego przez niego zabezpieczenia wykonania umowy.</w:t>
      </w:r>
    </w:p>
    <w:p w14:paraId="521D0D92" w14:textId="77777777" w:rsidR="00330568" w:rsidRPr="00423DA3" w:rsidRDefault="00330568" w:rsidP="005711C1">
      <w:pPr>
        <w:shd w:val="clear" w:color="auto" w:fill="FFFFFF"/>
        <w:tabs>
          <w:tab w:val="left" w:pos="426"/>
        </w:tabs>
        <w:autoSpaceDE w:val="0"/>
        <w:ind w:left="426" w:hanging="426"/>
        <w:jc w:val="both"/>
        <w:rPr>
          <w:sz w:val="22"/>
          <w:szCs w:val="22"/>
        </w:rPr>
      </w:pPr>
      <w:r w:rsidRPr="00423DA3">
        <w:rPr>
          <w:sz w:val="22"/>
          <w:szCs w:val="22"/>
        </w:rPr>
        <w:t>22.</w:t>
      </w:r>
      <w:r w:rsidRPr="00423DA3">
        <w:rPr>
          <w:sz w:val="22"/>
          <w:szCs w:val="22"/>
        </w:rPr>
        <w:tab/>
        <w:t>Wykonawca w trakcie realizacji umowy zobowiązany jest prowadzić wykaz Podwykonawców i dalszych Podwykonawców oraz okazywać ten wykaz na każde wezwanie Zamawiającego</w:t>
      </w:r>
    </w:p>
    <w:p w14:paraId="3F9E8124" w14:textId="77777777" w:rsidR="00330568" w:rsidRPr="00423DA3" w:rsidRDefault="00330568" w:rsidP="005711C1">
      <w:pPr>
        <w:shd w:val="clear" w:color="auto" w:fill="FFFFFF"/>
        <w:tabs>
          <w:tab w:val="left" w:pos="426"/>
        </w:tabs>
        <w:autoSpaceDE w:val="0"/>
        <w:ind w:left="426" w:hanging="426"/>
        <w:jc w:val="both"/>
        <w:rPr>
          <w:bCs/>
          <w:sz w:val="22"/>
          <w:szCs w:val="22"/>
        </w:rPr>
      </w:pPr>
      <w:r w:rsidRPr="00423DA3">
        <w:rPr>
          <w:sz w:val="22"/>
          <w:szCs w:val="22"/>
        </w:rPr>
        <w:t>23.</w:t>
      </w:r>
      <w:r w:rsidRPr="00423DA3">
        <w:rPr>
          <w:sz w:val="22"/>
          <w:szCs w:val="22"/>
        </w:rPr>
        <w:tab/>
        <w:t xml:space="preserve">Zasady określone w </w:t>
      </w:r>
      <w:r w:rsidR="0046787B" w:rsidRPr="00423DA3">
        <w:rPr>
          <w:sz w:val="22"/>
          <w:szCs w:val="22"/>
        </w:rPr>
        <w:t>ust.</w:t>
      </w:r>
      <w:r w:rsidRPr="00423DA3">
        <w:rPr>
          <w:sz w:val="22"/>
          <w:szCs w:val="22"/>
        </w:rPr>
        <w:t xml:space="preserve"> 20 i 21 mają zastosowanie do umów o podwykonawstwo z dalszymi podwykonawcami</w:t>
      </w:r>
    </w:p>
    <w:p w14:paraId="3ECD1985" w14:textId="77777777" w:rsidR="00263800" w:rsidRPr="00423DA3" w:rsidRDefault="00263800" w:rsidP="00524CB9">
      <w:pPr>
        <w:shd w:val="clear" w:color="auto" w:fill="FFFFFF"/>
        <w:autoSpaceDE w:val="0"/>
        <w:jc w:val="center"/>
        <w:rPr>
          <w:bCs/>
          <w:sz w:val="12"/>
          <w:szCs w:val="12"/>
        </w:rPr>
      </w:pPr>
    </w:p>
    <w:p w14:paraId="3503BAE3" w14:textId="77777777" w:rsidR="00524CB9" w:rsidRPr="00423DA3" w:rsidRDefault="00524CB9" w:rsidP="00524CB9">
      <w:pPr>
        <w:shd w:val="clear" w:color="auto" w:fill="FFFFFF"/>
        <w:autoSpaceDE w:val="0"/>
        <w:jc w:val="center"/>
        <w:rPr>
          <w:bCs/>
          <w:sz w:val="22"/>
          <w:szCs w:val="22"/>
        </w:rPr>
      </w:pPr>
      <w:r w:rsidRPr="00423DA3">
        <w:rPr>
          <w:bCs/>
          <w:sz w:val="22"/>
          <w:szCs w:val="22"/>
        </w:rPr>
        <w:t>§ 6</w:t>
      </w:r>
    </w:p>
    <w:p w14:paraId="6B2558B3" w14:textId="77777777" w:rsidR="00524CB9" w:rsidRPr="00423DA3" w:rsidRDefault="00524CB9" w:rsidP="00A05609">
      <w:pPr>
        <w:widowControl w:val="0"/>
        <w:numPr>
          <w:ilvl w:val="0"/>
          <w:numId w:val="37"/>
        </w:numPr>
        <w:shd w:val="clear" w:color="auto" w:fill="FFFFFF"/>
        <w:tabs>
          <w:tab w:val="left" w:pos="0"/>
          <w:tab w:val="num" w:pos="426"/>
        </w:tabs>
        <w:autoSpaceDE w:val="0"/>
        <w:ind w:left="426" w:right="113" w:hanging="426"/>
        <w:jc w:val="both"/>
        <w:rPr>
          <w:sz w:val="22"/>
          <w:szCs w:val="22"/>
        </w:rPr>
      </w:pPr>
      <w:r w:rsidRPr="00423DA3">
        <w:rPr>
          <w:sz w:val="22"/>
          <w:szCs w:val="22"/>
        </w:rPr>
        <w:t>Za</w:t>
      </w:r>
      <w:r w:rsidRPr="00423DA3">
        <w:rPr>
          <w:b/>
          <w:sz w:val="22"/>
          <w:szCs w:val="22"/>
        </w:rPr>
        <w:t xml:space="preserve"> </w:t>
      </w:r>
      <w:r w:rsidRPr="00423DA3">
        <w:rPr>
          <w:sz w:val="22"/>
          <w:szCs w:val="22"/>
        </w:rPr>
        <w:t>wykonanie przedmiotu umowy Zamawiający zapłaci Wykonawcy wynagrodzenie ryczałtowe w wysokości brutto ........................... (słownie: ..................................................).</w:t>
      </w:r>
    </w:p>
    <w:p w14:paraId="12C8BAC0" w14:textId="77777777" w:rsidR="00524CB9" w:rsidRPr="00423DA3" w:rsidRDefault="00524CB9" w:rsidP="00A05609">
      <w:pPr>
        <w:numPr>
          <w:ilvl w:val="0"/>
          <w:numId w:val="37"/>
        </w:numPr>
        <w:shd w:val="clear" w:color="auto" w:fill="FFFFFF"/>
        <w:tabs>
          <w:tab w:val="left" w:pos="0"/>
          <w:tab w:val="num" w:pos="426"/>
        </w:tabs>
        <w:autoSpaceDE w:val="0"/>
        <w:ind w:left="426" w:hanging="426"/>
        <w:jc w:val="both"/>
        <w:rPr>
          <w:bCs/>
          <w:sz w:val="22"/>
          <w:szCs w:val="22"/>
        </w:rPr>
      </w:pPr>
      <w:r w:rsidRPr="00423DA3">
        <w:rPr>
          <w:sz w:val="22"/>
          <w:szCs w:val="22"/>
        </w:rPr>
        <w:t>Strony ustalają, że wypłata wynagrodzenia określonego w ust. 1 odbywać się będzie fakturami częściowymi na podstawie protokółu procentowego zaawansowania wykonanych robót, potwierdzonych przez Inspektora nadzoru z zastrzeżeniem, że:</w:t>
      </w:r>
    </w:p>
    <w:p w14:paraId="39B104A2" w14:textId="77777777" w:rsidR="00524CB9" w:rsidRPr="00423DA3" w:rsidRDefault="00524CB9" w:rsidP="00524CB9">
      <w:pPr>
        <w:shd w:val="clear" w:color="auto" w:fill="FFFFFF"/>
        <w:tabs>
          <w:tab w:val="left" w:pos="851"/>
        </w:tabs>
        <w:autoSpaceDE w:val="0"/>
        <w:ind w:left="851" w:hanging="567"/>
        <w:jc w:val="both"/>
        <w:rPr>
          <w:sz w:val="22"/>
          <w:szCs w:val="22"/>
        </w:rPr>
      </w:pPr>
      <w:r w:rsidRPr="00423DA3">
        <w:rPr>
          <w:sz w:val="22"/>
          <w:szCs w:val="22"/>
        </w:rPr>
        <w:t>2.1.</w:t>
      </w:r>
      <w:r w:rsidRPr="00423DA3">
        <w:rPr>
          <w:sz w:val="22"/>
          <w:szCs w:val="22"/>
        </w:rPr>
        <w:tab/>
      </w:r>
      <w:r w:rsidR="00AE19EF" w:rsidRPr="00423DA3">
        <w:rPr>
          <w:sz w:val="22"/>
          <w:szCs w:val="22"/>
        </w:rPr>
        <w:t>Zamawiający wyraża</w:t>
      </w:r>
      <w:r w:rsidRPr="00423DA3">
        <w:rPr>
          <w:sz w:val="22"/>
          <w:szCs w:val="22"/>
        </w:rPr>
        <w:t xml:space="preserve"> zgodę na wypłaty częściowe o łącznej wysokości do </w:t>
      </w:r>
      <w:r w:rsidR="00263800" w:rsidRPr="00423DA3">
        <w:rPr>
          <w:sz w:val="22"/>
          <w:szCs w:val="22"/>
        </w:rPr>
        <w:t>8</w:t>
      </w:r>
      <w:r w:rsidRPr="00423DA3">
        <w:rPr>
          <w:sz w:val="22"/>
          <w:szCs w:val="22"/>
        </w:rPr>
        <w:t>0% kwoty, o której mowa w ust.1</w:t>
      </w:r>
    </w:p>
    <w:p w14:paraId="570B8D1F" w14:textId="77777777" w:rsidR="00524CB9" w:rsidRPr="00423DA3" w:rsidRDefault="00524CB9" w:rsidP="00524CB9">
      <w:pPr>
        <w:shd w:val="clear" w:color="auto" w:fill="FFFFFF"/>
        <w:tabs>
          <w:tab w:val="left" w:pos="851"/>
        </w:tabs>
        <w:autoSpaceDE w:val="0"/>
        <w:ind w:left="851" w:hanging="567"/>
        <w:jc w:val="both"/>
        <w:rPr>
          <w:sz w:val="22"/>
          <w:szCs w:val="22"/>
        </w:rPr>
      </w:pPr>
      <w:r w:rsidRPr="00423DA3">
        <w:rPr>
          <w:sz w:val="22"/>
          <w:szCs w:val="22"/>
        </w:rPr>
        <w:t>2.2.</w:t>
      </w:r>
      <w:r w:rsidRPr="00423DA3">
        <w:rPr>
          <w:sz w:val="22"/>
          <w:szCs w:val="22"/>
        </w:rPr>
        <w:tab/>
        <w:t>pozostałe wynagrodzenie należne Wykonawcy (wynagrodzenie końcowe) zostanie wypłacone Wykonawcy</w:t>
      </w:r>
      <w:r w:rsidR="000C0804" w:rsidRPr="00423DA3">
        <w:rPr>
          <w:sz w:val="22"/>
          <w:szCs w:val="22"/>
        </w:rPr>
        <w:t xml:space="preserve"> na podstawie faktury końcowej.</w:t>
      </w:r>
    </w:p>
    <w:p w14:paraId="7131C908" w14:textId="77777777" w:rsidR="00524CB9" w:rsidRPr="00423DA3" w:rsidRDefault="00524CB9" w:rsidP="0052116B">
      <w:pPr>
        <w:numPr>
          <w:ilvl w:val="0"/>
          <w:numId w:val="22"/>
        </w:numPr>
        <w:shd w:val="clear" w:color="auto" w:fill="FFFFFF"/>
        <w:tabs>
          <w:tab w:val="clear" w:pos="1080"/>
          <w:tab w:val="left" w:pos="0"/>
          <w:tab w:val="num" w:pos="426"/>
        </w:tabs>
        <w:autoSpaceDE w:val="0"/>
        <w:ind w:left="426" w:hanging="426"/>
        <w:jc w:val="both"/>
        <w:rPr>
          <w:sz w:val="22"/>
          <w:szCs w:val="22"/>
        </w:rPr>
      </w:pPr>
      <w:r w:rsidRPr="00423DA3">
        <w:rPr>
          <w:sz w:val="22"/>
          <w:szCs w:val="22"/>
        </w:rPr>
        <w:t>Termin płatności</w:t>
      </w:r>
      <w:r w:rsidR="0052116B" w:rsidRPr="00423DA3">
        <w:rPr>
          <w:sz w:val="22"/>
          <w:szCs w:val="22"/>
        </w:rPr>
        <w:t xml:space="preserve"> </w:t>
      </w:r>
      <w:r w:rsidRPr="00423DA3">
        <w:rPr>
          <w:sz w:val="22"/>
          <w:szCs w:val="22"/>
        </w:rPr>
        <w:t xml:space="preserve">faktury częściowej oraz faktury końcowej wynosi do 30 dni od daty złożenia w siedzibie Zamawiającego - </w:t>
      </w:r>
      <w:r w:rsidRPr="00423DA3">
        <w:rPr>
          <w:rStyle w:val="Pogrubienie"/>
          <w:b w:val="0"/>
          <w:sz w:val="22"/>
          <w:szCs w:val="22"/>
        </w:rPr>
        <w:t>Urząd Miasta Garwolin, ul. Staszica 15; 08-400 Garwolin</w:t>
      </w:r>
      <w:r w:rsidR="000E62D0" w:rsidRPr="00423DA3">
        <w:rPr>
          <w:sz w:val="22"/>
          <w:szCs w:val="22"/>
        </w:rPr>
        <w:t xml:space="preserve"> - Sekretariat</w:t>
      </w:r>
      <w:r w:rsidRPr="00423DA3">
        <w:rPr>
          <w:bCs/>
          <w:sz w:val="22"/>
          <w:szCs w:val="22"/>
        </w:rPr>
        <w:t>, z zastrzeżeniem zapisów ust. 15-24 niniejszego paragrafu</w:t>
      </w:r>
    </w:p>
    <w:p w14:paraId="1DFA31E4" w14:textId="5E1D2B3D" w:rsidR="00EB3412" w:rsidRPr="00423DA3" w:rsidRDefault="00BC639F" w:rsidP="00EB3412">
      <w:pPr>
        <w:shd w:val="clear" w:color="auto" w:fill="FFFFFF"/>
        <w:tabs>
          <w:tab w:val="left" w:pos="426"/>
        </w:tabs>
        <w:autoSpaceDE w:val="0"/>
        <w:ind w:left="426"/>
        <w:jc w:val="both"/>
        <w:rPr>
          <w:bCs/>
          <w:sz w:val="22"/>
          <w:szCs w:val="22"/>
        </w:rPr>
      </w:pPr>
      <w:r w:rsidRPr="00423DA3">
        <w:rPr>
          <w:bCs/>
          <w:sz w:val="22"/>
          <w:szCs w:val="22"/>
        </w:rPr>
        <w:t>Wykonawca może złożyć fakturę poprzez Platformę Elektronicznego Fakturowania (PEF) służy do przekazywania faktur i innych ustrukturyzowanych dokumentów między wykonawcami zamówień publicznych a instytucjami zamawiającymi. https://brokerpefexpert.efaktura.gov.pl</w:t>
      </w:r>
    </w:p>
    <w:p w14:paraId="2258C694" w14:textId="77777777" w:rsidR="00524CB9" w:rsidRPr="00423DA3" w:rsidRDefault="00524CB9" w:rsidP="00524CB9">
      <w:pPr>
        <w:numPr>
          <w:ilvl w:val="0"/>
          <w:numId w:val="22"/>
        </w:numPr>
        <w:shd w:val="clear" w:color="auto" w:fill="FFFFFF"/>
        <w:tabs>
          <w:tab w:val="clear" w:pos="1080"/>
          <w:tab w:val="left" w:pos="0"/>
          <w:tab w:val="num" w:pos="426"/>
        </w:tabs>
        <w:autoSpaceDE w:val="0"/>
        <w:ind w:left="426" w:hanging="426"/>
        <w:jc w:val="both"/>
        <w:rPr>
          <w:sz w:val="22"/>
          <w:szCs w:val="22"/>
        </w:rPr>
      </w:pPr>
      <w:r w:rsidRPr="00423DA3">
        <w:rPr>
          <w:sz w:val="22"/>
          <w:szCs w:val="22"/>
        </w:rPr>
        <w:lastRenderedPageBreak/>
        <w:t>Za datę zapłaty faktury, o której mowa w ust. 3 przyjmuje się dzień obciążenia rachunku bankowego Zamawiającego. Fakturę Wykonawca wystawi na: Miasto Garwolin, 08-400 Garwolin, ul. Staszica 15, NIP: 826-219-77-98</w:t>
      </w:r>
    </w:p>
    <w:p w14:paraId="42C6F1EF" w14:textId="77777777" w:rsidR="00524CB9" w:rsidRPr="00423DA3" w:rsidRDefault="00524CB9" w:rsidP="00524CB9">
      <w:pPr>
        <w:numPr>
          <w:ilvl w:val="0"/>
          <w:numId w:val="22"/>
        </w:numPr>
        <w:shd w:val="clear" w:color="auto" w:fill="FFFFFF"/>
        <w:tabs>
          <w:tab w:val="clear" w:pos="1080"/>
          <w:tab w:val="left" w:pos="0"/>
          <w:tab w:val="num" w:pos="426"/>
        </w:tabs>
        <w:autoSpaceDE w:val="0"/>
        <w:ind w:left="426" w:hanging="426"/>
        <w:jc w:val="both"/>
        <w:rPr>
          <w:b/>
          <w:bCs/>
          <w:sz w:val="22"/>
          <w:szCs w:val="22"/>
        </w:rPr>
      </w:pPr>
      <w:r w:rsidRPr="00423DA3">
        <w:rPr>
          <w:sz w:val="22"/>
          <w:szCs w:val="22"/>
        </w:rPr>
        <w:t>Wynagrodzenie ustalono na podstawie Specyfikacji Istotnych Warunków Zamówienia wraz z załącznikami i oferty wykonawcy.</w:t>
      </w:r>
    </w:p>
    <w:p w14:paraId="653C3351" w14:textId="77777777" w:rsidR="00524CB9" w:rsidRPr="00423DA3" w:rsidRDefault="00524CB9" w:rsidP="00524CB9">
      <w:pPr>
        <w:numPr>
          <w:ilvl w:val="0"/>
          <w:numId w:val="22"/>
        </w:numPr>
        <w:shd w:val="clear" w:color="auto" w:fill="FFFFFF"/>
        <w:tabs>
          <w:tab w:val="clear" w:pos="1080"/>
          <w:tab w:val="left" w:pos="0"/>
          <w:tab w:val="num" w:pos="426"/>
        </w:tabs>
        <w:autoSpaceDE w:val="0"/>
        <w:ind w:left="426" w:hanging="426"/>
        <w:jc w:val="both"/>
        <w:rPr>
          <w:b/>
          <w:bCs/>
          <w:sz w:val="22"/>
          <w:szCs w:val="22"/>
        </w:rPr>
      </w:pPr>
      <w:r w:rsidRPr="00423DA3">
        <w:rPr>
          <w:sz w:val="22"/>
          <w:szCs w:val="22"/>
        </w:rPr>
        <w:t>Wynagrodzenie ryczałtowe, o którym mowa w ust. 1. obejmuje wszystkie koszty związane z realizacją robót objętych Specyfikacją Istotnych Warunków Zamówienia oraz ryzyko Wykonawcy z tytułu oszacowania wszelkich kosztów związanych z realizacją przedmiotu umowy, a także oddziaływania innych czynników mających lub mogących mieć wpływ na koszty.</w:t>
      </w:r>
      <w:r w:rsidRPr="00423DA3">
        <w:rPr>
          <w:b/>
          <w:bCs/>
          <w:sz w:val="22"/>
          <w:szCs w:val="22"/>
        </w:rPr>
        <w:t xml:space="preserve"> </w:t>
      </w:r>
      <w:r w:rsidRPr="00423DA3">
        <w:rPr>
          <w:sz w:val="22"/>
          <w:szCs w:val="22"/>
        </w:rPr>
        <w:t xml:space="preserve">Cena ryczałtowa zawiera także wszelkie koszty, niezbędne do przygotowania i zagospodarowania terenu budowy w tym; koszty utrzymania zaplecza budowy, dozorowania budowy, wywozu materiałów z rozbiórki, nadmiaru ziemi, koszty </w:t>
      </w:r>
      <w:r w:rsidR="00AE19EF" w:rsidRPr="00423DA3">
        <w:rPr>
          <w:sz w:val="22"/>
          <w:szCs w:val="22"/>
        </w:rPr>
        <w:t>prac wynikających</w:t>
      </w:r>
      <w:r w:rsidRPr="00423DA3">
        <w:rPr>
          <w:sz w:val="22"/>
          <w:szCs w:val="22"/>
        </w:rPr>
        <w:t xml:space="preserve"> z warunków gruntowo-wodnych oraz koszt doprowadzenia terenu przyległego do stanu pierwotnego. Wynagrodzenie ryczałtowe obejmuje również opłaty związane z wykonaniem, utrzymaniem i likwidacją placu budowy, utrudnieniami wynikającymi z prowadzonych robót, obsługi geodezyjnej budowy, sporządzeniu dokumentacji powykonawczej.</w:t>
      </w:r>
    </w:p>
    <w:p w14:paraId="51898DEE" w14:textId="77777777" w:rsidR="00524CB9" w:rsidRPr="00423DA3" w:rsidRDefault="00524CB9" w:rsidP="00524CB9">
      <w:pPr>
        <w:numPr>
          <w:ilvl w:val="0"/>
          <w:numId w:val="22"/>
        </w:numPr>
        <w:shd w:val="clear" w:color="auto" w:fill="FFFFFF"/>
        <w:tabs>
          <w:tab w:val="clear" w:pos="1080"/>
          <w:tab w:val="left" w:pos="0"/>
          <w:tab w:val="num" w:pos="426"/>
        </w:tabs>
        <w:autoSpaceDE w:val="0"/>
        <w:ind w:left="426" w:hanging="426"/>
        <w:jc w:val="both"/>
        <w:rPr>
          <w:b/>
          <w:bCs/>
          <w:sz w:val="22"/>
          <w:szCs w:val="22"/>
        </w:rPr>
      </w:pPr>
      <w:r w:rsidRPr="00423DA3">
        <w:rPr>
          <w:sz w:val="22"/>
          <w:szCs w:val="22"/>
        </w:rPr>
        <w:t>Wykonawca oświadcza, że przyjmuje na siebie ryzyko finansowe w zakresie opłacalności wykonania Umowy i za cenę podaną w ofercie, określoną w ust. 1 zobowiązuje się wykonać Przedmiot Umowy zgodnie z zasadami wiedzy technicznej i niniejszą Umową.</w:t>
      </w:r>
    </w:p>
    <w:p w14:paraId="2516C5B2" w14:textId="77777777" w:rsidR="00524CB9" w:rsidRPr="00423DA3" w:rsidRDefault="00524CB9" w:rsidP="00A05609">
      <w:pPr>
        <w:numPr>
          <w:ilvl w:val="0"/>
          <w:numId w:val="37"/>
        </w:numPr>
        <w:shd w:val="clear" w:color="auto" w:fill="FFFFFF"/>
        <w:tabs>
          <w:tab w:val="left" w:pos="0"/>
          <w:tab w:val="num" w:pos="426"/>
        </w:tabs>
        <w:autoSpaceDE w:val="0"/>
        <w:ind w:left="426" w:hanging="426"/>
        <w:jc w:val="both"/>
        <w:rPr>
          <w:b/>
          <w:bCs/>
          <w:sz w:val="22"/>
          <w:szCs w:val="22"/>
        </w:rPr>
      </w:pPr>
      <w:r w:rsidRPr="00423DA3">
        <w:rPr>
          <w:sz w:val="22"/>
          <w:szCs w:val="22"/>
        </w:rPr>
        <w:t>W związku z przyjętym przez Strony wynagrodzeniem ryczałtowym, Wykonawca nie może żądać jego podwyższenia w przypadku wystąpienia robót nieprzewidzianych, tymczasowych i prac towarzyszących, które nie wynikają wyraźnie z opisu robót, a przewidziane zostały w SIWZ, a które są konieczne do wykonania Przedmiotu Umowy i osiągnięcia celów w niej określonych.</w:t>
      </w:r>
      <w:r w:rsidRPr="00423DA3">
        <w:rPr>
          <w:b/>
          <w:bCs/>
          <w:sz w:val="22"/>
          <w:szCs w:val="22"/>
        </w:rPr>
        <w:t xml:space="preserve"> </w:t>
      </w:r>
    </w:p>
    <w:p w14:paraId="75AAF628" w14:textId="77777777" w:rsidR="00524CB9" w:rsidRPr="00423DA3" w:rsidRDefault="00524CB9" w:rsidP="00A05609">
      <w:pPr>
        <w:numPr>
          <w:ilvl w:val="0"/>
          <w:numId w:val="37"/>
        </w:numPr>
        <w:shd w:val="clear" w:color="auto" w:fill="FFFFFF"/>
        <w:tabs>
          <w:tab w:val="left" w:pos="0"/>
          <w:tab w:val="num" w:pos="426"/>
        </w:tabs>
        <w:autoSpaceDE w:val="0"/>
        <w:ind w:left="426" w:hanging="426"/>
        <w:jc w:val="both"/>
        <w:rPr>
          <w:b/>
          <w:bCs/>
          <w:sz w:val="22"/>
          <w:szCs w:val="22"/>
        </w:rPr>
      </w:pPr>
      <w:r w:rsidRPr="00423DA3">
        <w:rPr>
          <w:sz w:val="22"/>
          <w:szCs w:val="22"/>
        </w:rPr>
        <w:t xml:space="preserve">Niedoszacowanie, pominięcie oraz brak rozpoznania zakresu </w:t>
      </w:r>
      <w:r w:rsidR="00AE19EF" w:rsidRPr="00423DA3">
        <w:rPr>
          <w:sz w:val="22"/>
          <w:szCs w:val="22"/>
        </w:rPr>
        <w:t>przedmiotu umowy</w:t>
      </w:r>
      <w:r w:rsidRPr="00423DA3">
        <w:rPr>
          <w:sz w:val="22"/>
          <w:szCs w:val="22"/>
        </w:rPr>
        <w:t xml:space="preserve"> nie może być podstawą do żądania zmiany wynagrodzenia </w:t>
      </w:r>
      <w:r w:rsidR="00AE19EF" w:rsidRPr="00423DA3">
        <w:rPr>
          <w:sz w:val="22"/>
          <w:szCs w:val="22"/>
        </w:rPr>
        <w:t>ryczałtowego określonego</w:t>
      </w:r>
      <w:r w:rsidRPr="00423DA3">
        <w:rPr>
          <w:sz w:val="22"/>
          <w:szCs w:val="22"/>
        </w:rPr>
        <w:t xml:space="preserve"> w ust. 1 niniejszego paragrafu.</w:t>
      </w:r>
    </w:p>
    <w:p w14:paraId="3AB25B16" w14:textId="77777777" w:rsidR="00524CB9" w:rsidRPr="00423DA3" w:rsidRDefault="000C0804" w:rsidP="00A05609">
      <w:pPr>
        <w:numPr>
          <w:ilvl w:val="0"/>
          <w:numId w:val="37"/>
        </w:numPr>
        <w:shd w:val="clear" w:color="auto" w:fill="FFFFFF"/>
        <w:tabs>
          <w:tab w:val="left" w:pos="0"/>
          <w:tab w:val="num" w:pos="426"/>
        </w:tabs>
        <w:autoSpaceDE w:val="0"/>
        <w:ind w:left="426" w:hanging="426"/>
        <w:jc w:val="both"/>
        <w:rPr>
          <w:b/>
          <w:bCs/>
          <w:sz w:val="22"/>
          <w:szCs w:val="22"/>
        </w:rPr>
      </w:pPr>
      <w:r w:rsidRPr="00423DA3">
        <w:rPr>
          <w:sz w:val="22"/>
          <w:szCs w:val="22"/>
        </w:rPr>
        <w:t xml:space="preserve">Podstawę do złożenia faktury częściowej stanowi odebranie robót </w:t>
      </w:r>
      <w:r w:rsidR="00AE19EF" w:rsidRPr="00423DA3">
        <w:rPr>
          <w:sz w:val="22"/>
          <w:szCs w:val="22"/>
        </w:rPr>
        <w:t>budowlanych bez</w:t>
      </w:r>
      <w:r w:rsidRPr="00423DA3">
        <w:rPr>
          <w:sz w:val="22"/>
          <w:szCs w:val="22"/>
        </w:rPr>
        <w:t xml:space="preserve"> zastrzeżeń przez Zamawiającego potwierdzone protokółem odbioru częściowego robót a do złożenia faktury końcowej </w:t>
      </w:r>
      <w:r w:rsidR="00524CB9" w:rsidRPr="00423DA3">
        <w:rPr>
          <w:sz w:val="22"/>
          <w:szCs w:val="22"/>
        </w:rPr>
        <w:t>stanowi odebranie przedmiotu umowy bez zastrzeżeń przez Zamawiającego, tj. podpisanie protokołu odbioru końcowego przez Zamawiającego i Wykonawcę</w:t>
      </w:r>
    </w:p>
    <w:p w14:paraId="675D2CE3" w14:textId="77777777" w:rsidR="00524CB9" w:rsidRPr="00423DA3" w:rsidRDefault="00524CB9" w:rsidP="00A05609">
      <w:pPr>
        <w:numPr>
          <w:ilvl w:val="0"/>
          <w:numId w:val="37"/>
        </w:numPr>
        <w:shd w:val="clear" w:color="auto" w:fill="FFFFFF"/>
        <w:tabs>
          <w:tab w:val="left" w:pos="0"/>
          <w:tab w:val="num" w:pos="426"/>
        </w:tabs>
        <w:autoSpaceDE w:val="0"/>
        <w:ind w:left="426" w:hanging="426"/>
        <w:jc w:val="both"/>
        <w:rPr>
          <w:b/>
          <w:bCs/>
          <w:sz w:val="22"/>
          <w:szCs w:val="22"/>
        </w:rPr>
      </w:pPr>
      <w:r w:rsidRPr="00423DA3">
        <w:rPr>
          <w:sz w:val="22"/>
          <w:szCs w:val="22"/>
        </w:rPr>
        <w:t>Wynagrodzenie Wykonawcy nie obejmuje kosztów nadzoru inwestorskiego, które bezpośrednio pokrywa Zamawiający.</w:t>
      </w:r>
    </w:p>
    <w:p w14:paraId="7C8FEEC2" w14:textId="77777777" w:rsidR="00524CB9" w:rsidRPr="00423DA3" w:rsidRDefault="00524CB9" w:rsidP="00A05609">
      <w:pPr>
        <w:numPr>
          <w:ilvl w:val="0"/>
          <w:numId w:val="37"/>
        </w:numPr>
        <w:shd w:val="clear" w:color="auto" w:fill="FFFFFF"/>
        <w:tabs>
          <w:tab w:val="left" w:pos="0"/>
          <w:tab w:val="num" w:pos="426"/>
        </w:tabs>
        <w:autoSpaceDE w:val="0"/>
        <w:ind w:left="426" w:hanging="426"/>
        <w:jc w:val="both"/>
        <w:rPr>
          <w:sz w:val="22"/>
          <w:szCs w:val="22"/>
        </w:rPr>
      </w:pPr>
      <w:r w:rsidRPr="00423DA3">
        <w:rPr>
          <w:sz w:val="22"/>
          <w:szCs w:val="22"/>
        </w:rPr>
        <w:t>Zapłata faktury końcowej wyczerpuje wszelkie roszczenia Wykonawcy względem Zamawiającego za realizację przedmiotu umowy</w:t>
      </w:r>
    </w:p>
    <w:p w14:paraId="38C770B4" w14:textId="77777777" w:rsidR="00524CB9" w:rsidRPr="00423DA3" w:rsidRDefault="00524CB9" w:rsidP="00A05609">
      <w:pPr>
        <w:numPr>
          <w:ilvl w:val="0"/>
          <w:numId w:val="37"/>
        </w:numPr>
        <w:shd w:val="clear" w:color="auto" w:fill="FFFFFF"/>
        <w:tabs>
          <w:tab w:val="left" w:pos="0"/>
          <w:tab w:val="num" w:pos="426"/>
        </w:tabs>
        <w:autoSpaceDE w:val="0"/>
        <w:ind w:left="426" w:hanging="426"/>
        <w:jc w:val="both"/>
        <w:rPr>
          <w:sz w:val="22"/>
          <w:szCs w:val="22"/>
        </w:rPr>
      </w:pPr>
      <w:r w:rsidRPr="00423DA3">
        <w:rPr>
          <w:sz w:val="22"/>
          <w:szCs w:val="22"/>
        </w:rPr>
        <w:t>Wykonawca wraz z fakturą częściową i fakturą końcową składa:</w:t>
      </w:r>
    </w:p>
    <w:p w14:paraId="563B7657" w14:textId="77777777" w:rsidR="00524CB9" w:rsidRPr="00423DA3" w:rsidRDefault="00524CB9" w:rsidP="00524CB9">
      <w:pPr>
        <w:shd w:val="clear" w:color="auto" w:fill="FFFFFF"/>
        <w:tabs>
          <w:tab w:val="left" w:pos="851"/>
        </w:tabs>
        <w:ind w:left="851" w:hanging="567"/>
        <w:jc w:val="both"/>
        <w:rPr>
          <w:rFonts w:eastAsia="Cambria"/>
          <w:sz w:val="22"/>
          <w:szCs w:val="22"/>
        </w:rPr>
      </w:pPr>
      <w:r w:rsidRPr="00423DA3">
        <w:rPr>
          <w:sz w:val="22"/>
          <w:szCs w:val="22"/>
        </w:rPr>
        <w:t>13.1.</w:t>
      </w:r>
      <w:r w:rsidRPr="00423DA3">
        <w:rPr>
          <w:sz w:val="22"/>
          <w:szCs w:val="22"/>
        </w:rPr>
        <w:tab/>
      </w:r>
      <w:r w:rsidRPr="00423DA3">
        <w:rPr>
          <w:rFonts w:eastAsia="Cambria"/>
          <w:sz w:val="22"/>
          <w:szCs w:val="22"/>
        </w:rPr>
        <w:t xml:space="preserve">oświadczenie o zatrudnianiu </w:t>
      </w:r>
      <w:r w:rsidRPr="00423DA3">
        <w:rPr>
          <w:sz w:val="22"/>
          <w:szCs w:val="22"/>
        </w:rPr>
        <w:t>na podstawie umowy o pracę wszystkich osób wykonujących czynności w zakresie realizacji przedmiotu zamówienia określone w §1 ust. 2 jeżeli wykonywanie tych czynności polega na wykonywaniu pracy w rozumieniu przepisów kodeksu pracy</w:t>
      </w:r>
    </w:p>
    <w:p w14:paraId="4237D65A" w14:textId="77777777" w:rsidR="00524CB9" w:rsidRPr="00423DA3" w:rsidRDefault="00524CB9" w:rsidP="00524CB9">
      <w:pPr>
        <w:shd w:val="clear" w:color="auto" w:fill="FFFFFF"/>
        <w:tabs>
          <w:tab w:val="left" w:pos="851"/>
        </w:tabs>
        <w:ind w:left="851" w:hanging="567"/>
        <w:jc w:val="both"/>
        <w:rPr>
          <w:sz w:val="22"/>
          <w:szCs w:val="22"/>
        </w:rPr>
      </w:pPr>
      <w:r w:rsidRPr="00423DA3">
        <w:rPr>
          <w:sz w:val="22"/>
          <w:szCs w:val="22"/>
        </w:rPr>
        <w:t>13.2.</w:t>
      </w:r>
      <w:r w:rsidRPr="00423DA3">
        <w:rPr>
          <w:sz w:val="22"/>
          <w:szCs w:val="22"/>
        </w:rPr>
        <w:tab/>
        <w:t>dowody (np. wyciąg z konta Wykonawcy potwierdzający dokonanie płatności i wyciąg z konta Podwykonawcy lub dalszego Podwykonawcy potwierdzający dokonanie zapłaty) zapłaty wymagalnego wynagrodzenia Podwykonawcom i dalszym Podwykonawcom.”</w:t>
      </w:r>
    </w:p>
    <w:p w14:paraId="73270000" w14:textId="77777777" w:rsidR="00524CB9" w:rsidRPr="00423DA3" w:rsidRDefault="00524CB9" w:rsidP="00A05609">
      <w:pPr>
        <w:numPr>
          <w:ilvl w:val="0"/>
          <w:numId w:val="37"/>
        </w:numPr>
        <w:shd w:val="clear" w:color="auto" w:fill="FFFFFF"/>
        <w:tabs>
          <w:tab w:val="left" w:pos="0"/>
          <w:tab w:val="num" w:pos="426"/>
          <w:tab w:val="num" w:pos="851"/>
        </w:tabs>
        <w:autoSpaceDE w:val="0"/>
        <w:ind w:left="426" w:hanging="426"/>
        <w:jc w:val="both"/>
        <w:rPr>
          <w:sz w:val="22"/>
          <w:szCs w:val="22"/>
        </w:rPr>
      </w:pPr>
      <w:r w:rsidRPr="00423DA3">
        <w:rPr>
          <w:sz w:val="22"/>
          <w:szCs w:val="22"/>
        </w:rPr>
        <w:t>Warunkiem zapłaty przez Zamawiającego należnego dla Wykonawcy wynagrodzenia za odebrane roboty budowlane/odebrany przedmiot umowy jest przedstawienie dowodów zapłaty wymagalnego wynagrodzenia podwykonawcom i dalszym podwykonawcom biorącym udział w realizacji odebranych robót budowlanych</w:t>
      </w:r>
    </w:p>
    <w:p w14:paraId="3A3800E1" w14:textId="77777777" w:rsidR="00524CB9" w:rsidRPr="00423DA3" w:rsidRDefault="00524CB9" w:rsidP="00A05609">
      <w:pPr>
        <w:numPr>
          <w:ilvl w:val="0"/>
          <w:numId w:val="37"/>
        </w:numPr>
        <w:shd w:val="clear" w:color="auto" w:fill="FFFFFF"/>
        <w:tabs>
          <w:tab w:val="left" w:pos="0"/>
          <w:tab w:val="num" w:pos="426"/>
        </w:tabs>
        <w:autoSpaceDE w:val="0"/>
        <w:ind w:left="426" w:hanging="426"/>
        <w:jc w:val="both"/>
        <w:rPr>
          <w:sz w:val="22"/>
          <w:szCs w:val="22"/>
        </w:rPr>
      </w:pPr>
      <w:r w:rsidRPr="00423DA3">
        <w:rPr>
          <w:sz w:val="22"/>
          <w:szCs w:val="22"/>
        </w:rPr>
        <w:t xml:space="preserve">W przypadku nieprzedstawienia przez Wykonawcę wszystkich </w:t>
      </w:r>
      <w:r w:rsidR="0052116B" w:rsidRPr="00423DA3">
        <w:rPr>
          <w:sz w:val="22"/>
          <w:szCs w:val="22"/>
        </w:rPr>
        <w:t>dowodów zapłaty, o których mowa</w:t>
      </w:r>
      <w:r w:rsidR="0052116B" w:rsidRPr="00423DA3">
        <w:rPr>
          <w:sz w:val="22"/>
          <w:szCs w:val="22"/>
        </w:rPr>
        <w:br/>
      </w:r>
      <w:r w:rsidRPr="00423DA3">
        <w:rPr>
          <w:sz w:val="22"/>
          <w:szCs w:val="22"/>
        </w:rPr>
        <w:t>w ust. 14, Zamawiający wstrzyma wypłatę należnego Wykonawcy wynagrodzenia za odebrane roboty budowlane, w części równej sumie kwot wynikających z nieprzedstawionych dowodów zapłaty.</w:t>
      </w:r>
    </w:p>
    <w:p w14:paraId="11867B67" w14:textId="77777777" w:rsidR="00524CB9" w:rsidRPr="00423DA3" w:rsidRDefault="00524CB9" w:rsidP="00A05609">
      <w:pPr>
        <w:numPr>
          <w:ilvl w:val="0"/>
          <w:numId w:val="37"/>
        </w:numPr>
        <w:shd w:val="clear" w:color="auto" w:fill="FFFFFF"/>
        <w:tabs>
          <w:tab w:val="left" w:pos="0"/>
          <w:tab w:val="num" w:pos="426"/>
        </w:tabs>
        <w:autoSpaceDE w:val="0"/>
        <w:ind w:left="426" w:hanging="426"/>
        <w:jc w:val="both"/>
        <w:rPr>
          <w:sz w:val="22"/>
          <w:szCs w:val="22"/>
        </w:rPr>
      </w:pPr>
      <w:r w:rsidRPr="00423DA3">
        <w:rPr>
          <w:sz w:val="22"/>
          <w:szCs w:val="22"/>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umową o podwykonawstwo, której przedmiotem są dostawy lub usługi.</w:t>
      </w:r>
    </w:p>
    <w:p w14:paraId="6F38D2B7" w14:textId="77777777" w:rsidR="00524CB9" w:rsidRPr="00423DA3" w:rsidRDefault="00524CB9" w:rsidP="00A05609">
      <w:pPr>
        <w:numPr>
          <w:ilvl w:val="0"/>
          <w:numId w:val="37"/>
        </w:numPr>
        <w:shd w:val="clear" w:color="auto" w:fill="FFFFFF"/>
        <w:tabs>
          <w:tab w:val="left" w:pos="0"/>
          <w:tab w:val="num" w:pos="426"/>
        </w:tabs>
        <w:autoSpaceDE w:val="0"/>
        <w:ind w:left="426" w:hanging="426"/>
        <w:jc w:val="both"/>
        <w:rPr>
          <w:sz w:val="22"/>
          <w:szCs w:val="22"/>
        </w:rPr>
      </w:pPr>
      <w:r w:rsidRPr="00423DA3">
        <w:rPr>
          <w:sz w:val="22"/>
          <w:szCs w:val="22"/>
        </w:rPr>
        <w:t>Wynagrodzenie, o którym mowa w ust. 16, dotyczy wyłącznie należności powstałych po zaakceptowaniu przez Zamawiającego umowy o podwykonawstwo</w:t>
      </w:r>
    </w:p>
    <w:p w14:paraId="71F8AE70" w14:textId="77777777" w:rsidR="00524CB9" w:rsidRPr="00423DA3" w:rsidRDefault="00524CB9" w:rsidP="00A05609">
      <w:pPr>
        <w:numPr>
          <w:ilvl w:val="0"/>
          <w:numId w:val="37"/>
        </w:numPr>
        <w:shd w:val="clear" w:color="auto" w:fill="FFFFFF"/>
        <w:tabs>
          <w:tab w:val="left" w:pos="0"/>
          <w:tab w:val="num" w:pos="426"/>
        </w:tabs>
        <w:autoSpaceDE w:val="0"/>
        <w:ind w:left="426" w:hanging="426"/>
        <w:jc w:val="both"/>
        <w:rPr>
          <w:sz w:val="22"/>
          <w:szCs w:val="22"/>
        </w:rPr>
      </w:pPr>
      <w:r w:rsidRPr="00423DA3">
        <w:rPr>
          <w:sz w:val="22"/>
          <w:szCs w:val="22"/>
        </w:rPr>
        <w:lastRenderedPageBreak/>
        <w:t>Bezpośrednia zapłata obejmie wyłącznie należne wynagrodzenie, bez odsetek, należnych podwykonawcy lub dalszemu podwykonawcy.</w:t>
      </w:r>
    </w:p>
    <w:p w14:paraId="6C48F78B" w14:textId="77777777" w:rsidR="00524CB9" w:rsidRPr="00423DA3" w:rsidRDefault="00524CB9" w:rsidP="00A05609">
      <w:pPr>
        <w:numPr>
          <w:ilvl w:val="0"/>
          <w:numId w:val="37"/>
        </w:numPr>
        <w:shd w:val="clear" w:color="auto" w:fill="FFFFFF"/>
        <w:tabs>
          <w:tab w:val="left" w:pos="0"/>
          <w:tab w:val="num" w:pos="426"/>
        </w:tabs>
        <w:autoSpaceDE w:val="0"/>
        <w:ind w:left="426" w:hanging="426"/>
        <w:jc w:val="both"/>
        <w:rPr>
          <w:sz w:val="22"/>
          <w:szCs w:val="22"/>
        </w:rPr>
      </w:pPr>
      <w:r w:rsidRPr="00423DA3">
        <w:rPr>
          <w:sz w:val="22"/>
          <w:szCs w:val="22"/>
        </w:rPr>
        <w:t>Przed dokonaniem bezpośredniej zapłaty Zamawiający umożliwi Wykonawcy zgłoszenie pisemnych uwag dotyczących zasadności bezpośredniej zapłaty wynagrodzenia Podwykonawcy lub dalszemu Podwykonawcy, o których mowa w ust. 16. Wykonawca zobowiązany jest do zgłoszenia Zamawiającemu uwag w terminie nie dłuższym niż 8 dni od dnia doręczenia tej informacji</w:t>
      </w:r>
    </w:p>
    <w:p w14:paraId="464D8F40" w14:textId="77777777" w:rsidR="00524CB9" w:rsidRPr="00423DA3" w:rsidRDefault="00524CB9" w:rsidP="00A05609">
      <w:pPr>
        <w:numPr>
          <w:ilvl w:val="0"/>
          <w:numId w:val="37"/>
        </w:numPr>
        <w:shd w:val="clear" w:color="auto" w:fill="FFFFFF"/>
        <w:tabs>
          <w:tab w:val="left" w:pos="0"/>
          <w:tab w:val="num" w:pos="426"/>
        </w:tabs>
        <w:autoSpaceDE w:val="0"/>
        <w:ind w:left="426" w:hanging="426"/>
        <w:jc w:val="both"/>
        <w:rPr>
          <w:sz w:val="22"/>
          <w:szCs w:val="22"/>
        </w:rPr>
      </w:pPr>
      <w:r w:rsidRPr="00423DA3">
        <w:rPr>
          <w:sz w:val="22"/>
          <w:szCs w:val="22"/>
        </w:rPr>
        <w:t>W przypadku zgłoszenia uwag, o których mowa w ust. 19, w terminie wskazanym przez Zamawiającego, Zamawiający może:</w:t>
      </w:r>
    </w:p>
    <w:p w14:paraId="287D588D" w14:textId="77777777" w:rsidR="00524CB9" w:rsidRPr="00423DA3" w:rsidRDefault="00524CB9" w:rsidP="00A05609">
      <w:pPr>
        <w:numPr>
          <w:ilvl w:val="1"/>
          <w:numId w:val="37"/>
        </w:numPr>
        <w:tabs>
          <w:tab w:val="num" w:pos="851"/>
        </w:tabs>
        <w:autoSpaceDE w:val="0"/>
        <w:autoSpaceDN w:val="0"/>
        <w:adjustRightInd w:val="0"/>
        <w:ind w:left="851" w:hanging="567"/>
        <w:jc w:val="both"/>
        <w:rPr>
          <w:sz w:val="22"/>
          <w:szCs w:val="22"/>
        </w:rPr>
      </w:pPr>
      <w:r w:rsidRPr="00423DA3">
        <w:rPr>
          <w:sz w:val="22"/>
          <w:szCs w:val="22"/>
        </w:rPr>
        <w:t>nie dokonać bezpośredniej zapłaty wynagrodzenia podwykonawcy lub dalszemu podwykonawcy, jeżeli wykonawca wykaże niezasadność takiej zapłaty albo</w:t>
      </w:r>
    </w:p>
    <w:p w14:paraId="6BBAEBF1" w14:textId="77777777" w:rsidR="00524CB9" w:rsidRPr="00423DA3" w:rsidRDefault="00524CB9" w:rsidP="00A05609">
      <w:pPr>
        <w:numPr>
          <w:ilvl w:val="1"/>
          <w:numId w:val="37"/>
        </w:numPr>
        <w:tabs>
          <w:tab w:val="num" w:pos="851"/>
        </w:tabs>
        <w:autoSpaceDE w:val="0"/>
        <w:autoSpaceDN w:val="0"/>
        <w:adjustRightInd w:val="0"/>
        <w:ind w:left="851" w:hanging="567"/>
        <w:jc w:val="both"/>
        <w:rPr>
          <w:sz w:val="22"/>
          <w:szCs w:val="22"/>
        </w:rPr>
      </w:pPr>
      <w:r w:rsidRPr="00423DA3">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CFA6AC4" w14:textId="77777777" w:rsidR="00524CB9" w:rsidRPr="00423DA3" w:rsidRDefault="00524CB9" w:rsidP="00A05609">
      <w:pPr>
        <w:numPr>
          <w:ilvl w:val="1"/>
          <w:numId w:val="37"/>
        </w:numPr>
        <w:tabs>
          <w:tab w:val="num" w:pos="851"/>
        </w:tabs>
        <w:autoSpaceDE w:val="0"/>
        <w:autoSpaceDN w:val="0"/>
        <w:adjustRightInd w:val="0"/>
        <w:ind w:left="851" w:hanging="567"/>
        <w:jc w:val="both"/>
        <w:rPr>
          <w:sz w:val="22"/>
          <w:szCs w:val="22"/>
        </w:rPr>
      </w:pPr>
      <w:r w:rsidRPr="00423DA3">
        <w:rPr>
          <w:sz w:val="22"/>
          <w:szCs w:val="22"/>
        </w:rPr>
        <w:t>dokonać bezpośredniej zapłaty wynagrodzenia Podwykonawcy lub dalszemu Podwykonawcy, jeżeli Podwykonawca lub dalszy Podwykonawca wykaże zasadność takiej zapłaty.</w:t>
      </w:r>
    </w:p>
    <w:p w14:paraId="2DDEE8E6" w14:textId="77777777" w:rsidR="00524CB9" w:rsidRPr="00423DA3" w:rsidRDefault="00524CB9" w:rsidP="00A05609">
      <w:pPr>
        <w:numPr>
          <w:ilvl w:val="0"/>
          <w:numId w:val="37"/>
        </w:numPr>
        <w:shd w:val="clear" w:color="auto" w:fill="FFFFFF"/>
        <w:tabs>
          <w:tab w:val="left" w:pos="0"/>
          <w:tab w:val="num" w:pos="426"/>
        </w:tabs>
        <w:autoSpaceDE w:val="0"/>
        <w:ind w:left="426" w:hanging="426"/>
        <w:jc w:val="both"/>
        <w:rPr>
          <w:sz w:val="22"/>
          <w:szCs w:val="22"/>
        </w:rPr>
      </w:pPr>
      <w:r w:rsidRPr="00423DA3">
        <w:rPr>
          <w:sz w:val="22"/>
          <w:szCs w:val="22"/>
        </w:rPr>
        <w:t>W przypadku dokonania bezpośredniej zapłaty Podwykonawcy lub dalszemu Podwykonawcy, o których mowa w ust. 16, Zamawiający potrąci kwotę wypłaconego wynagrodzenia z wynagrodzenia należnego Wykonawcy.</w:t>
      </w:r>
    </w:p>
    <w:p w14:paraId="5B999798" w14:textId="77777777" w:rsidR="00524CB9" w:rsidRPr="00423DA3" w:rsidRDefault="00524CB9" w:rsidP="00A05609">
      <w:pPr>
        <w:numPr>
          <w:ilvl w:val="0"/>
          <w:numId w:val="37"/>
        </w:numPr>
        <w:shd w:val="clear" w:color="auto" w:fill="FFFFFF"/>
        <w:tabs>
          <w:tab w:val="left" w:pos="0"/>
          <w:tab w:val="num" w:pos="426"/>
        </w:tabs>
        <w:autoSpaceDE w:val="0"/>
        <w:ind w:left="426" w:hanging="426"/>
        <w:jc w:val="both"/>
        <w:rPr>
          <w:sz w:val="22"/>
          <w:szCs w:val="22"/>
        </w:rPr>
      </w:pPr>
      <w:r w:rsidRPr="00423DA3">
        <w:rPr>
          <w:sz w:val="22"/>
          <w:szCs w:val="22"/>
        </w:rPr>
        <w:t>Zamawiający dokona bezpośredniej zapłaty Podwykonawcy lub dalszemu Podwykonawcy wynagrodzenia, o którym mowa w ust. 16 w terminie 30 dni:</w:t>
      </w:r>
    </w:p>
    <w:p w14:paraId="2E598C78" w14:textId="77777777" w:rsidR="00524CB9" w:rsidRPr="00423DA3" w:rsidRDefault="00524CB9" w:rsidP="00A05609">
      <w:pPr>
        <w:numPr>
          <w:ilvl w:val="1"/>
          <w:numId w:val="37"/>
        </w:numPr>
        <w:shd w:val="clear" w:color="auto" w:fill="FFFFFF"/>
        <w:tabs>
          <w:tab w:val="num" w:pos="851"/>
        </w:tabs>
        <w:autoSpaceDE w:val="0"/>
        <w:ind w:left="851" w:hanging="567"/>
        <w:jc w:val="both"/>
        <w:rPr>
          <w:sz w:val="22"/>
          <w:szCs w:val="22"/>
        </w:rPr>
      </w:pPr>
      <w:r w:rsidRPr="00423DA3">
        <w:rPr>
          <w:sz w:val="22"/>
          <w:szCs w:val="22"/>
        </w:rPr>
        <w:t xml:space="preserve">od upływu terminu określonego w ust. 19 w przypadku </w:t>
      </w:r>
      <w:r w:rsidR="00B6301F" w:rsidRPr="00423DA3">
        <w:rPr>
          <w:sz w:val="22"/>
          <w:szCs w:val="22"/>
        </w:rPr>
        <w:t>niezgłoszenia</w:t>
      </w:r>
      <w:r w:rsidRPr="00423DA3">
        <w:rPr>
          <w:sz w:val="22"/>
          <w:szCs w:val="22"/>
        </w:rPr>
        <w:t xml:space="preserve"> przez Wykonawcę pisemnych uwag dotyczących zasadności bezpośredniej zapłaty wynagrodzenia Podwykonawcy lub dalszemu Podwykonawcy</w:t>
      </w:r>
    </w:p>
    <w:p w14:paraId="3C6EA0CD" w14:textId="77777777" w:rsidR="00524CB9" w:rsidRPr="00423DA3" w:rsidRDefault="00524CB9" w:rsidP="00A05609">
      <w:pPr>
        <w:numPr>
          <w:ilvl w:val="1"/>
          <w:numId w:val="37"/>
        </w:numPr>
        <w:shd w:val="clear" w:color="auto" w:fill="FFFFFF"/>
        <w:tabs>
          <w:tab w:val="num" w:pos="851"/>
        </w:tabs>
        <w:autoSpaceDE w:val="0"/>
        <w:ind w:left="851" w:hanging="567"/>
        <w:jc w:val="both"/>
        <w:rPr>
          <w:sz w:val="22"/>
          <w:szCs w:val="22"/>
        </w:rPr>
      </w:pPr>
      <w:r w:rsidRPr="00423DA3">
        <w:rPr>
          <w:sz w:val="22"/>
          <w:szCs w:val="22"/>
        </w:rPr>
        <w:t xml:space="preserve">od zgłoszenia przez Wykonawcę pisemnych uwag dotyczących zasadności bezpośredniej zapłaty tego </w:t>
      </w:r>
      <w:r w:rsidR="00B6301F" w:rsidRPr="00423DA3">
        <w:rPr>
          <w:sz w:val="22"/>
          <w:szCs w:val="22"/>
        </w:rPr>
        <w:t>wynagrodzenia,</w:t>
      </w:r>
      <w:r w:rsidRPr="00423DA3">
        <w:rPr>
          <w:sz w:val="22"/>
          <w:szCs w:val="22"/>
        </w:rPr>
        <w:t xml:space="preserve"> jeśli Zamawiający nie uwzględni tych uwag i uzna zapłatę bezpośrednią za zasadną</w:t>
      </w:r>
    </w:p>
    <w:p w14:paraId="7B1B9DB4" w14:textId="77777777" w:rsidR="00524CB9" w:rsidRPr="00423DA3" w:rsidRDefault="00524CB9" w:rsidP="00A05609">
      <w:pPr>
        <w:widowControl w:val="0"/>
        <w:numPr>
          <w:ilvl w:val="0"/>
          <w:numId w:val="37"/>
        </w:numPr>
        <w:tabs>
          <w:tab w:val="left" w:pos="426"/>
        </w:tabs>
        <w:suppressAutoHyphens/>
        <w:autoSpaceDE w:val="0"/>
        <w:autoSpaceDN w:val="0"/>
        <w:adjustRightInd w:val="0"/>
        <w:ind w:left="426" w:hanging="426"/>
        <w:jc w:val="both"/>
        <w:rPr>
          <w:sz w:val="22"/>
          <w:szCs w:val="22"/>
        </w:rPr>
      </w:pPr>
      <w:r w:rsidRPr="00423DA3">
        <w:rPr>
          <w:sz w:val="22"/>
          <w:szCs w:val="22"/>
        </w:rPr>
        <w:t>Wykonawcy nie przysługują odsetki za okres opóźnienia w zapłacie kwoty wskazanej na złożonej fakturze w sytuacji, o której mowa w ust. 15-22</w:t>
      </w:r>
    </w:p>
    <w:p w14:paraId="6D7DFC4C" w14:textId="77777777" w:rsidR="00524CB9" w:rsidRPr="00423DA3" w:rsidRDefault="00524CB9" w:rsidP="00A05609">
      <w:pPr>
        <w:widowControl w:val="0"/>
        <w:numPr>
          <w:ilvl w:val="0"/>
          <w:numId w:val="37"/>
        </w:numPr>
        <w:tabs>
          <w:tab w:val="left" w:pos="426"/>
        </w:tabs>
        <w:suppressAutoHyphens/>
        <w:autoSpaceDE w:val="0"/>
        <w:autoSpaceDN w:val="0"/>
        <w:adjustRightInd w:val="0"/>
        <w:ind w:left="426" w:hanging="426"/>
        <w:jc w:val="both"/>
        <w:rPr>
          <w:sz w:val="22"/>
          <w:szCs w:val="22"/>
        </w:rPr>
      </w:pPr>
      <w:r w:rsidRPr="00423DA3">
        <w:rPr>
          <w:sz w:val="22"/>
          <w:szCs w:val="22"/>
        </w:rPr>
        <w:t>Przelew wierzytelności z niniejszej umowy na osobę trzecią możliwy jest wyłącznie za pisemną zgodą Zamawiającego</w:t>
      </w:r>
    </w:p>
    <w:p w14:paraId="1544DDD5" w14:textId="77777777" w:rsidR="00524CB9" w:rsidRPr="00423DA3" w:rsidRDefault="00524CB9" w:rsidP="00A05609">
      <w:pPr>
        <w:widowControl w:val="0"/>
        <w:numPr>
          <w:ilvl w:val="0"/>
          <w:numId w:val="37"/>
        </w:numPr>
        <w:tabs>
          <w:tab w:val="clear" w:pos="1080"/>
          <w:tab w:val="num" w:pos="426"/>
        </w:tabs>
        <w:suppressAutoHyphens/>
        <w:autoSpaceDE w:val="0"/>
        <w:autoSpaceDN w:val="0"/>
        <w:adjustRightInd w:val="0"/>
        <w:ind w:left="426" w:hanging="426"/>
        <w:jc w:val="both"/>
        <w:rPr>
          <w:sz w:val="22"/>
          <w:szCs w:val="22"/>
        </w:rPr>
      </w:pPr>
      <w:r w:rsidRPr="00423DA3">
        <w:rPr>
          <w:bCs/>
          <w:sz w:val="22"/>
          <w:szCs w:val="22"/>
        </w:rPr>
        <w:t>Strony zgodnie postanawiają, że w</w:t>
      </w:r>
      <w:r w:rsidRPr="00423DA3">
        <w:rPr>
          <w:sz w:val="22"/>
          <w:szCs w:val="22"/>
        </w:rPr>
        <w:t>ynagrodzenie określone w ust. 1 może ulec zmianie w przypadku pisemnej decyzji Zamawiającego dotyczącej zmian w zakresie i sposobie wykonania robót objętych niniejszą umową.</w:t>
      </w:r>
    </w:p>
    <w:p w14:paraId="0DFEEF5A" w14:textId="77777777" w:rsidR="00955EC2" w:rsidRPr="00423DA3" w:rsidRDefault="00955EC2" w:rsidP="005711C1">
      <w:pPr>
        <w:shd w:val="clear" w:color="auto" w:fill="FFFFFF"/>
        <w:autoSpaceDE w:val="0"/>
        <w:jc w:val="center"/>
        <w:rPr>
          <w:bCs/>
          <w:sz w:val="12"/>
          <w:szCs w:val="12"/>
        </w:rPr>
      </w:pPr>
    </w:p>
    <w:p w14:paraId="0831014D" w14:textId="77777777" w:rsidR="00330568" w:rsidRPr="00423DA3" w:rsidRDefault="00330568" w:rsidP="005711C1">
      <w:pPr>
        <w:shd w:val="clear" w:color="auto" w:fill="FFFFFF"/>
        <w:autoSpaceDE w:val="0"/>
        <w:jc w:val="center"/>
        <w:rPr>
          <w:bCs/>
          <w:sz w:val="22"/>
          <w:szCs w:val="22"/>
        </w:rPr>
      </w:pPr>
      <w:r w:rsidRPr="00423DA3">
        <w:rPr>
          <w:bCs/>
          <w:sz w:val="22"/>
          <w:szCs w:val="22"/>
        </w:rPr>
        <w:t>§ 7</w:t>
      </w:r>
    </w:p>
    <w:p w14:paraId="5B0BA3E3" w14:textId="77777777" w:rsidR="00330568" w:rsidRPr="00423DA3" w:rsidRDefault="00330568" w:rsidP="005711C1">
      <w:pPr>
        <w:numPr>
          <w:ilvl w:val="0"/>
          <w:numId w:val="21"/>
        </w:numPr>
        <w:shd w:val="clear" w:color="auto" w:fill="FFFFFF"/>
        <w:tabs>
          <w:tab w:val="clear" w:pos="415"/>
          <w:tab w:val="num" w:pos="360"/>
        </w:tabs>
        <w:autoSpaceDE w:val="0"/>
        <w:autoSpaceDN w:val="0"/>
        <w:adjustRightInd w:val="0"/>
        <w:ind w:left="360"/>
        <w:jc w:val="both"/>
        <w:rPr>
          <w:sz w:val="22"/>
          <w:szCs w:val="22"/>
        </w:rPr>
      </w:pPr>
      <w:r w:rsidRPr="00423DA3">
        <w:rPr>
          <w:sz w:val="22"/>
          <w:szCs w:val="22"/>
        </w:rPr>
        <w:t xml:space="preserve">Wykonawca będzie awizował Zamawiającemu gotowość do odbioru końcowego robót, po ich zakończeniu, nie później niż w terminie określonym w § 3 </w:t>
      </w:r>
      <w:r w:rsidR="0046787B" w:rsidRPr="00423DA3">
        <w:rPr>
          <w:sz w:val="22"/>
          <w:szCs w:val="22"/>
        </w:rPr>
        <w:t>ust</w:t>
      </w:r>
      <w:r w:rsidRPr="00423DA3">
        <w:rPr>
          <w:sz w:val="22"/>
          <w:szCs w:val="22"/>
        </w:rPr>
        <w:t>.</w:t>
      </w:r>
      <w:r w:rsidR="0046787B" w:rsidRPr="00423DA3">
        <w:rPr>
          <w:sz w:val="22"/>
          <w:szCs w:val="22"/>
        </w:rPr>
        <w:t xml:space="preserve"> 1 pkt</w:t>
      </w:r>
      <w:r w:rsidRPr="00423DA3">
        <w:rPr>
          <w:sz w:val="22"/>
          <w:szCs w:val="22"/>
        </w:rPr>
        <w:t xml:space="preserve"> 1.3., pismem składanym bezpośrednio w siedzibie Zamawiającego.</w:t>
      </w:r>
    </w:p>
    <w:p w14:paraId="689B2F27" w14:textId="77777777" w:rsidR="00330568" w:rsidRPr="00423DA3" w:rsidRDefault="00330568" w:rsidP="005711C1">
      <w:pPr>
        <w:numPr>
          <w:ilvl w:val="0"/>
          <w:numId w:val="21"/>
        </w:numPr>
        <w:shd w:val="clear" w:color="auto" w:fill="FFFFFF"/>
        <w:tabs>
          <w:tab w:val="clear" w:pos="415"/>
          <w:tab w:val="num" w:pos="360"/>
        </w:tabs>
        <w:autoSpaceDE w:val="0"/>
        <w:autoSpaceDN w:val="0"/>
        <w:adjustRightInd w:val="0"/>
        <w:ind w:left="360"/>
        <w:jc w:val="both"/>
        <w:rPr>
          <w:sz w:val="22"/>
          <w:szCs w:val="22"/>
        </w:rPr>
      </w:pPr>
      <w:r w:rsidRPr="00423DA3">
        <w:rPr>
          <w:sz w:val="22"/>
          <w:szCs w:val="22"/>
        </w:rPr>
        <w:t>W dniu zakończenia robót</w:t>
      </w:r>
      <w:r w:rsidR="0046787B" w:rsidRPr="00423DA3">
        <w:rPr>
          <w:sz w:val="22"/>
          <w:szCs w:val="22"/>
        </w:rPr>
        <w:t>, o którym mowa w § 3 ust.1 pkt</w:t>
      </w:r>
      <w:r w:rsidRPr="00423DA3">
        <w:rPr>
          <w:sz w:val="22"/>
          <w:szCs w:val="22"/>
        </w:rPr>
        <w:t xml:space="preserve"> 1.3., Wykonawca przekazuje Inspektorowi Nadzoru Inwestorskiego, celem sprawdzenia, dokumenty odbiorowe m.in. dziennik budowy, oświadczenie kierownika budowy, operat kolaudacyjny, protokoły badań wymagane prawem budowlanym.</w:t>
      </w:r>
    </w:p>
    <w:p w14:paraId="246CD664" w14:textId="77777777" w:rsidR="00330568" w:rsidRPr="00423DA3" w:rsidRDefault="00330568" w:rsidP="005711C1">
      <w:pPr>
        <w:numPr>
          <w:ilvl w:val="0"/>
          <w:numId w:val="21"/>
        </w:numPr>
        <w:shd w:val="clear" w:color="auto" w:fill="FFFFFF"/>
        <w:tabs>
          <w:tab w:val="clear" w:pos="415"/>
          <w:tab w:val="num" w:pos="360"/>
        </w:tabs>
        <w:autoSpaceDE w:val="0"/>
        <w:autoSpaceDN w:val="0"/>
        <w:adjustRightInd w:val="0"/>
        <w:ind w:left="360"/>
        <w:jc w:val="both"/>
        <w:rPr>
          <w:sz w:val="22"/>
          <w:szCs w:val="22"/>
        </w:rPr>
      </w:pPr>
      <w:r w:rsidRPr="00423DA3">
        <w:rPr>
          <w:sz w:val="22"/>
          <w:szCs w:val="22"/>
        </w:rPr>
        <w:t>Podstawą do zgłoszenia przez Wykonawcę gotowości odbioru będzie faktyczne wykonanie całości robót objętych umową, potwierdzone w Dzienniku budowy wpisem do</w:t>
      </w:r>
      <w:r w:rsidRPr="00423DA3">
        <w:rPr>
          <w:sz w:val="22"/>
          <w:szCs w:val="22"/>
        </w:rPr>
        <w:softHyphen/>
        <w:t>konanym przez Inspektora Nadzoru Inwestorskiego.</w:t>
      </w:r>
    </w:p>
    <w:p w14:paraId="7E699164" w14:textId="77777777" w:rsidR="00330568" w:rsidRPr="00423DA3" w:rsidRDefault="00330568" w:rsidP="005711C1">
      <w:pPr>
        <w:numPr>
          <w:ilvl w:val="0"/>
          <w:numId w:val="21"/>
        </w:numPr>
        <w:shd w:val="clear" w:color="auto" w:fill="FFFFFF"/>
        <w:tabs>
          <w:tab w:val="clear" w:pos="415"/>
          <w:tab w:val="num" w:pos="360"/>
        </w:tabs>
        <w:autoSpaceDE w:val="0"/>
        <w:autoSpaceDN w:val="0"/>
        <w:adjustRightInd w:val="0"/>
        <w:ind w:left="360"/>
        <w:jc w:val="both"/>
        <w:rPr>
          <w:sz w:val="22"/>
          <w:szCs w:val="22"/>
        </w:rPr>
      </w:pPr>
      <w:r w:rsidRPr="00423DA3">
        <w:rPr>
          <w:sz w:val="22"/>
          <w:szCs w:val="22"/>
        </w:rPr>
        <w:t>Brak potwierdzenia Inspektora Nadzoru osiągnięcia przez Wykonawcę gotowości do odbioru stanowi podstawę odmowy Zamawiającego do przystąpienia do czynności rozpoczynających odbiór.</w:t>
      </w:r>
    </w:p>
    <w:p w14:paraId="32FBAC14" w14:textId="77777777" w:rsidR="00330568" w:rsidRPr="00423DA3" w:rsidRDefault="00330568" w:rsidP="005711C1">
      <w:pPr>
        <w:numPr>
          <w:ilvl w:val="0"/>
          <w:numId w:val="21"/>
        </w:numPr>
        <w:shd w:val="clear" w:color="auto" w:fill="FFFFFF"/>
        <w:tabs>
          <w:tab w:val="clear" w:pos="415"/>
          <w:tab w:val="num" w:pos="360"/>
        </w:tabs>
        <w:autoSpaceDE w:val="0"/>
        <w:autoSpaceDN w:val="0"/>
        <w:adjustRightInd w:val="0"/>
        <w:ind w:left="360"/>
        <w:jc w:val="both"/>
        <w:rPr>
          <w:sz w:val="22"/>
          <w:szCs w:val="22"/>
        </w:rPr>
      </w:pPr>
      <w:r w:rsidRPr="00423DA3">
        <w:rPr>
          <w:sz w:val="22"/>
          <w:szCs w:val="22"/>
        </w:rPr>
        <w:t>Zamawiający wyznaczy i rozpocznie czynności odbioru robót budowlanych w terminie do 14 dni roboczych od daty zawiadomienia go o osiągnięciu gotowości do odbioru.</w:t>
      </w:r>
    </w:p>
    <w:p w14:paraId="7C0553C1" w14:textId="77777777" w:rsidR="00330568" w:rsidRPr="00423DA3" w:rsidRDefault="00330568" w:rsidP="005711C1">
      <w:pPr>
        <w:numPr>
          <w:ilvl w:val="0"/>
          <w:numId w:val="21"/>
        </w:numPr>
        <w:shd w:val="clear" w:color="auto" w:fill="FFFFFF"/>
        <w:tabs>
          <w:tab w:val="clear" w:pos="415"/>
          <w:tab w:val="num" w:pos="360"/>
        </w:tabs>
        <w:autoSpaceDE w:val="0"/>
        <w:autoSpaceDN w:val="0"/>
        <w:adjustRightInd w:val="0"/>
        <w:ind w:left="360"/>
        <w:jc w:val="both"/>
        <w:rPr>
          <w:sz w:val="22"/>
          <w:szCs w:val="22"/>
        </w:rPr>
      </w:pPr>
      <w:r w:rsidRPr="00423DA3">
        <w:rPr>
          <w:sz w:val="22"/>
          <w:szCs w:val="22"/>
        </w:rPr>
        <w:t>Zamawiający zobowiązany jest do dokonania lub odmowy dokonania odbioru końcowego, w terminie do 7 dni roboczych od dnia rozpoczęcia tego odbioru.</w:t>
      </w:r>
    </w:p>
    <w:p w14:paraId="736B00CE" w14:textId="77777777" w:rsidR="00330568" w:rsidRPr="00423DA3" w:rsidRDefault="00330568" w:rsidP="005711C1">
      <w:pPr>
        <w:numPr>
          <w:ilvl w:val="0"/>
          <w:numId w:val="21"/>
        </w:numPr>
        <w:shd w:val="clear" w:color="auto" w:fill="FFFFFF"/>
        <w:tabs>
          <w:tab w:val="clear" w:pos="415"/>
          <w:tab w:val="num" w:pos="360"/>
        </w:tabs>
        <w:autoSpaceDE w:val="0"/>
        <w:autoSpaceDN w:val="0"/>
        <w:adjustRightInd w:val="0"/>
        <w:ind w:left="360"/>
        <w:jc w:val="both"/>
        <w:rPr>
          <w:sz w:val="22"/>
          <w:szCs w:val="22"/>
        </w:rPr>
      </w:pPr>
      <w:r w:rsidRPr="00423DA3">
        <w:rPr>
          <w:sz w:val="22"/>
          <w:szCs w:val="22"/>
        </w:rPr>
        <w:t>Na wykonawcy ciąży obowiązek uczestniczenia w czynnościach odbioru robót.</w:t>
      </w:r>
    </w:p>
    <w:p w14:paraId="6B0ADC0A" w14:textId="77777777" w:rsidR="00330568" w:rsidRPr="00423DA3" w:rsidRDefault="00330568" w:rsidP="005711C1">
      <w:pPr>
        <w:numPr>
          <w:ilvl w:val="0"/>
          <w:numId w:val="21"/>
        </w:numPr>
        <w:shd w:val="clear" w:color="auto" w:fill="FFFFFF"/>
        <w:tabs>
          <w:tab w:val="clear" w:pos="415"/>
          <w:tab w:val="num" w:pos="360"/>
        </w:tabs>
        <w:autoSpaceDE w:val="0"/>
        <w:autoSpaceDN w:val="0"/>
        <w:adjustRightInd w:val="0"/>
        <w:ind w:left="360"/>
        <w:jc w:val="both"/>
        <w:rPr>
          <w:sz w:val="22"/>
          <w:szCs w:val="22"/>
        </w:rPr>
      </w:pPr>
      <w:r w:rsidRPr="00423DA3">
        <w:rPr>
          <w:sz w:val="22"/>
          <w:szCs w:val="22"/>
        </w:rPr>
        <w:t>Uchylanie się przez Wykonawcę od obowiązku, o którym mowa w ust. 7 stanowi podstawę do przeprowadzenia przez Zamawiającego czynności odbioru bez Wykonawcy</w:t>
      </w:r>
    </w:p>
    <w:p w14:paraId="1AA8598E" w14:textId="77777777" w:rsidR="00330568" w:rsidRPr="00423DA3" w:rsidRDefault="00330568" w:rsidP="005711C1">
      <w:pPr>
        <w:numPr>
          <w:ilvl w:val="0"/>
          <w:numId w:val="21"/>
        </w:numPr>
        <w:shd w:val="clear" w:color="auto" w:fill="FFFFFF"/>
        <w:tabs>
          <w:tab w:val="clear" w:pos="415"/>
          <w:tab w:val="num" w:pos="360"/>
        </w:tabs>
        <w:autoSpaceDE w:val="0"/>
        <w:autoSpaceDN w:val="0"/>
        <w:adjustRightInd w:val="0"/>
        <w:ind w:left="360"/>
        <w:jc w:val="both"/>
        <w:rPr>
          <w:sz w:val="22"/>
          <w:szCs w:val="22"/>
        </w:rPr>
      </w:pPr>
      <w:r w:rsidRPr="00423DA3">
        <w:rPr>
          <w:sz w:val="22"/>
          <w:szCs w:val="22"/>
        </w:rPr>
        <w:t>Wraz z podpisaniem protokołu odbioru końcowego Wykonawca przekaże Zamawiającemu sprawdzoną przez Inspektora nadzoru Inwestorskiego dokumentację powykonawczą wraz</w:t>
      </w:r>
      <w:r w:rsidRPr="00423DA3">
        <w:rPr>
          <w:sz w:val="22"/>
          <w:szCs w:val="22"/>
        </w:rPr>
        <w:br/>
      </w:r>
      <w:r w:rsidRPr="00423DA3">
        <w:rPr>
          <w:sz w:val="22"/>
          <w:szCs w:val="22"/>
        </w:rPr>
        <w:lastRenderedPageBreak/>
        <w:t>z niezbędnymi do</w:t>
      </w:r>
      <w:r w:rsidRPr="00423DA3">
        <w:rPr>
          <w:sz w:val="22"/>
          <w:szCs w:val="22"/>
        </w:rPr>
        <w:softHyphen/>
        <w:t>kumentami, takimi jak: protokoły odbiorów, instrukcje obsługi, atesty i zezwo</w:t>
      </w:r>
      <w:r w:rsidRPr="00423DA3">
        <w:rPr>
          <w:sz w:val="22"/>
          <w:szCs w:val="22"/>
        </w:rPr>
        <w:softHyphen/>
        <w:t>lenia dotyczące urządzeń i instalacji zamontowanych lub wykonanych w trakcie realizacji przedmiotu niniejszej umowy.</w:t>
      </w:r>
    </w:p>
    <w:p w14:paraId="4780620B" w14:textId="77777777" w:rsidR="00330568" w:rsidRPr="00423DA3" w:rsidRDefault="00330568" w:rsidP="005711C1">
      <w:pPr>
        <w:numPr>
          <w:ilvl w:val="0"/>
          <w:numId w:val="21"/>
        </w:numPr>
        <w:shd w:val="clear" w:color="auto" w:fill="FFFFFF"/>
        <w:tabs>
          <w:tab w:val="clear" w:pos="415"/>
          <w:tab w:val="num" w:pos="360"/>
        </w:tabs>
        <w:autoSpaceDE w:val="0"/>
        <w:autoSpaceDN w:val="0"/>
        <w:adjustRightInd w:val="0"/>
        <w:ind w:left="360"/>
        <w:jc w:val="both"/>
        <w:rPr>
          <w:sz w:val="22"/>
          <w:szCs w:val="22"/>
        </w:rPr>
      </w:pPr>
      <w:r w:rsidRPr="00423DA3">
        <w:rPr>
          <w:sz w:val="22"/>
          <w:szCs w:val="22"/>
        </w:rPr>
        <w:t>Jeżeli w toku czynności odbioru zostanie stwierdzone, że przedmiot odbioru nie osiągnął gotowości do odbioru z powodu nie zakończenia robót lub nie przeprowadzenia z wynikiem pozytywnym wszystkich wymaganych prób lub posiadania wad uniemożliwiających użytko</w:t>
      </w:r>
      <w:r w:rsidR="0052116B" w:rsidRPr="00423DA3">
        <w:rPr>
          <w:sz w:val="22"/>
          <w:szCs w:val="22"/>
        </w:rPr>
        <w:t>wanie przedmiotu umowy, Za</w:t>
      </w:r>
      <w:r w:rsidRPr="00423DA3">
        <w:rPr>
          <w:sz w:val="22"/>
          <w:szCs w:val="22"/>
        </w:rPr>
        <w:t>mawiający może odmówić odbioru do czasu usunięcia tych wad lub dokonać odbioru warunkowego, z podaniem terminu na usuniecie wad lub usterek.</w:t>
      </w:r>
    </w:p>
    <w:p w14:paraId="233E2873" w14:textId="77777777" w:rsidR="00330568" w:rsidRPr="00423DA3" w:rsidRDefault="00330568" w:rsidP="005711C1">
      <w:pPr>
        <w:numPr>
          <w:ilvl w:val="0"/>
          <w:numId w:val="21"/>
        </w:numPr>
        <w:shd w:val="clear" w:color="auto" w:fill="FFFFFF"/>
        <w:tabs>
          <w:tab w:val="clear" w:pos="415"/>
          <w:tab w:val="num" w:pos="360"/>
        </w:tabs>
        <w:autoSpaceDE w:val="0"/>
        <w:autoSpaceDN w:val="0"/>
        <w:adjustRightInd w:val="0"/>
        <w:ind w:left="360"/>
        <w:jc w:val="both"/>
        <w:rPr>
          <w:sz w:val="22"/>
          <w:szCs w:val="22"/>
        </w:rPr>
      </w:pPr>
      <w:r w:rsidRPr="00423DA3">
        <w:rPr>
          <w:sz w:val="22"/>
          <w:szCs w:val="22"/>
        </w:rPr>
        <w:t>Jeżeli w toku czynności odbioru zostaną stwierdzone wady, które nie nadają się do usunięcia,</w:t>
      </w:r>
      <w:r w:rsidRPr="00423DA3">
        <w:rPr>
          <w:sz w:val="22"/>
          <w:szCs w:val="22"/>
        </w:rPr>
        <w:br/>
        <w:t>a umożliwiają one użytkowanie przedmiotu odbioru zgodnie z przeznaczeniem, Zamawiający obniży wynagrodzenie do wysokości uzgodnionej przez Strony.</w:t>
      </w:r>
    </w:p>
    <w:p w14:paraId="22A27F33" w14:textId="77777777" w:rsidR="00330568" w:rsidRPr="00423DA3" w:rsidRDefault="00330568" w:rsidP="005711C1">
      <w:pPr>
        <w:numPr>
          <w:ilvl w:val="0"/>
          <w:numId w:val="21"/>
        </w:numPr>
        <w:shd w:val="clear" w:color="auto" w:fill="FFFFFF"/>
        <w:tabs>
          <w:tab w:val="clear" w:pos="415"/>
          <w:tab w:val="num" w:pos="360"/>
        </w:tabs>
        <w:autoSpaceDE w:val="0"/>
        <w:autoSpaceDN w:val="0"/>
        <w:adjustRightInd w:val="0"/>
        <w:ind w:left="360"/>
        <w:jc w:val="both"/>
        <w:rPr>
          <w:sz w:val="22"/>
          <w:szCs w:val="22"/>
        </w:rPr>
      </w:pPr>
      <w:r w:rsidRPr="00423DA3">
        <w:rPr>
          <w:sz w:val="22"/>
          <w:szCs w:val="22"/>
        </w:rPr>
        <w:t>Każdy dokument przekazany Wykonawcy przez Zamawiającego na którymkolwiek etapie realizacji umowy i w jakiejkolwiek formie, w szczególności projekt budowlany, projekt wykonawczy pozostaje własnością Zamawiającego.</w:t>
      </w:r>
    </w:p>
    <w:p w14:paraId="4EF67C93" w14:textId="77777777" w:rsidR="00330568" w:rsidRPr="00423DA3" w:rsidRDefault="00330568" w:rsidP="005711C1">
      <w:pPr>
        <w:numPr>
          <w:ilvl w:val="0"/>
          <w:numId w:val="21"/>
        </w:numPr>
        <w:shd w:val="clear" w:color="auto" w:fill="FFFFFF"/>
        <w:tabs>
          <w:tab w:val="clear" w:pos="415"/>
          <w:tab w:val="num" w:pos="360"/>
        </w:tabs>
        <w:autoSpaceDE w:val="0"/>
        <w:autoSpaceDN w:val="0"/>
        <w:adjustRightInd w:val="0"/>
        <w:ind w:left="360"/>
        <w:jc w:val="both"/>
        <w:rPr>
          <w:sz w:val="22"/>
          <w:szCs w:val="22"/>
        </w:rPr>
      </w:pPr>
      <w:r w:rsidRPr="00423DA3">
        <w:rPr>
          <w:sz w:val="22"/>
          <w:szCs w:val="22"/>
        </w:rPr>
        <w:t xml:space="preserve">Wykonawca nie jest uprawniony do używania ani do udostępniania osobom trzecim jakiegokolwiek dokumentu przekazanego mu przez Zamawiającego w innym celu niż związanym z realizacją Umowy. </w:t>
      </w:r>
    </w:p>
    <w:p w14:paraId="61160451" w14:textId="77777777" w:rsidR="00330568" w:rsidRPr="00423DA3" w:rsidRDefault="00330568" w:rsidP="005711C1">
      <w:pPr>
        <w:numPr>
          <w:ilvl w:val="0"/>
          <w:numId w:val="21"/>
        </w:numPr>
        <w:shd w:val="clear" w:color="auto" w:fill="FFFFFF"/>
        <w:tabs>
          <w:tab w:val="clear" w:pos="415"/>
          <w:tab w:val="num" w:pos="360"/>
        </w:tabs>
        <w:autoSpaceDE w:val="0"/>
        <w:autoSpaceDN w:val="0"/>
        <w:adjustRightInd w:val="0"/>
        <w:ind w:left="360"/>
        <w:jc w:val="both"/>
        <w:rPr>
          <w:sz w:val="22"/>
          <w:szCs w:val="22"/>
        </w:rPr>
      </w:pPr>
      <w:r w:rsidRPr="00423DA3">
        <w:rPr>
          <w:sz w:val="22"/>
          <w:szCs w:val="22"/>
        </w:rPr>
        <w:t>Zamawiający nabędzie własność dokumentów dostarczonych mu przez Wykonawcę z chwilą ich przekazania.</w:t>
      </w:r>
    </w:p>
    <w:p w14:paraId="24B08D5D" w14:textId="77777777" w:rsidR="00330568" w:rsidRPr="00423DA3" w:rsidRDefault="00330568" w:rsidP="005711C1">
      <w:pPr>
        <w:shd w:val="clear" w:color="auto" w:fill="FFFFFF"/>
        <w:autoSpaceDE w:val="0"/>
        <w:jc w:val="center"/>
        <w:rPr>
          <w:bCs/>
          <w:sz w:val="22"/>
          <w:szCs w:val="22"/>
        </w:rPr>
      </w:pPr>
      <w:r w:rsidRPr="00423DA3">
        <w:rPr>
          <w:bCs/>
          <w:sz w:val="22"/>
          <w:szCs w:val="22"/>
        </w:rPr>
        <w:t>§ 8</w:t>
      </w:r>
    </w:p>
    <w:p w14:paraId="242BFEE1" w14:textId="77777777" w:rsidR="00330568" w:rsidRPr="00423DA3" w:rsidRDefault="00B6301F" w:rsidP="005711C1">
      <w:pPr>
        <w:numPr>
          <w:ilvl w:val="0"/>
          <w:numId w:val="4"/>
        </w:numPr>
        <w:tabs>
          <w:tab w:val="left" w:pos="360"/>
        </w:tabs>
        <w:autoSpaceDE w:val="0"/>
        <w:ind w:left="360"/>
        <w:jc w:val="both"/>
        <w:rPr>
          <w:sz w:val="22"/>
          <w:szCs w:val="22"/>
        </w:rPr>
      </w:pPr>
      <w:r w:rsidRPr="00423DA3">
        <w:rPr>
          <w:bCs/>
          <w:sz w:val="22"/>
          <w:szCs w:val="22"/>
        </w:rPr>
        <w:t>Strony ustalają</w:t>
      </w:r>
      <w:r w:rsidR="00330568" w:rsidRPr="00423DA3">
        <w:rPr>
          <w:bCs/>
          <w:sz w:val="22"/>
          <w:szCs w:val="22"/>
        </w:rPr>
        <w:t xml:space="preserve"> </w:t>
      </w:r>
      <w:r w:rsidR="00330568" w:rsidRPr="00423DA3">
        <w:rPr>
          <w:sz w:val="22"/>
          <w:szCs w:val="22"/>
        </w:rPr>
        <w:t>kary umowne w następujących wypadkach i wysokościach:</w:t>
      </w:r>
    </w:p>
    <w:p w14:paraId="46DDCC43" w14:textId="77777777" w:rsidR="00330568" w:rsidRPr="00423DA3" w:rsidRDefault="00330568" w:rsidP="005711C1">
      <w:pPr>
        <w:numPr>
          <w:ilvl w:val="1"/>
          <w:numId w:val="4"/>
        </w:numPr>
        <w:tabs>
          <w:tab w:val="left" w:pos="851"/>
        </w:tabs>
        <w:autoSpaceDE w:val="0"/>
        <w:ind w:left="851" w:hanging="567"/>
        <w:jc w:val="both"/>
        <w:rPr>
          <w:sz w:val="22"/>
          <w:szCs w:val="22"/>
        </w:rPr>
      </w:pPr>
      <w:r w:rsidRPr="00423DA3">
        <w:rPr>
          <w:sz w:val="22"/>
          <w:szCs w:val="22"/>
        </w:rPr>
        <w:t>Wykonawca płaci Zamawiającemu kary umowne:</w:t>
      </w:r>
    </w:p>
    <w:p w14:paraId="45F20DF7" w14:textId="77777777" w:rsidR="00330568" w:rsidRPr="00423DA3" w:rsidRDefault="00330568" w:rsidP="005711C1">
      <w:pPr>
        <w:numPr>
          <w:ilvl w:val="2"/>
          <w:numId w:val="4"/>
        </w:numPr>
        <w:tabs>
          <w:tab w:val="clear" w:pos="775"/>
          <w:tab w:val="left" w:pos="993"/>
          <w:tab w:val="left" w:pos="1134"/>
        </w:tabs>
        <w:autoSpaceDE w:val="0"/>
        <w:ind w:left="993" w:hanging="284"/>
        <w:jc w:val="both"/>
        <w:rPr>
          <w:sz w:val="22"/>
          <w:szCs w:val="22"/>
        </w:rPr>
      </w:pPr>
      <w:r w:rsidRPr="00423DA3">
        <w:rPr>
          <w:sz w:val="22"/>
          <w:szCs w:val="22"/>
        </w:rPr>
        <w:t xml:space="preserve">za zwłokę w </w:t>
      </w:r>
      <w:r w:rsidR="002A3D5E" w:rsidRPr="00423DA3">
        <w:rPr>
          <w:sz w:val="22"/>
          <w:szCs w:val="22"/>
        </w:rPr>
        <w:t>dotrzymaniu terminów określonych w § 3 ust.1 pkt 3</w:t>
      </w:r>
      <w:r w:rsidRPr="00423DA3">
        <w:rPr>
          <w:sz w:val="22"/>
          <w:szCs w:val="22"/>
        </w:rPr>
        <w:t xml:space="preserve"> w wys. 0,5 % wynagrodzenia określonego w § 6 </w:t>
      </w:r>
      <w:r w:rsidR="0052116B" w:rsidRPr="00423DA3">
        <w:rPr>
          <w:sz w:val="22"/>
          <w:szCs w:val="22"/>
        </w:rPr>
        <w:t>ust.</w:t>
      </w:r>
      <w:r w:rsidRPr="00423DA3">
        <w:rPr>
          <w:sz w:val="22"/>
          <w:szCs w:val="22"/>
        </w:rPr>
        <w:t xml:space="preserve"> 1 za każdy dzień zwłoki, licząc od terminu podanego w § 3 </w:t>
      </w:r>
      <w:r w:rsidR="0052116B" w:rsidRPr="00423DA3">
        <w:rPr>
          <w:sz w:val="22"/>
          <w:szCs w:val="22"/>
        </w:rPr>
        <w:t>ust.</w:t>
      </w:r>
      <w:r w:rsidRPr="00423DA3">
        <w:rPr>
          <w:sz w:val="22"/>
          <w:szCs w:val="22"/>
        </w:rPr>
        <w:t xml:space="preserve"> 1 pkt 1.3</w:t>
      </w:r>
    </w:p>
    <w:p w14:paraId="720E9E96" w14:textId="77777777" w:rsidR="00330568" w:rsidRPr="00423DA3" w:rsidRDefault="00330568" w:rsidP="005711C1">
      <w:pPr>
        <w:numPr>
          <w:ilvl w:val="2"/>
          <w:numId w:val="4"/>
        </w:numPr>
        <w:tabs>
          <w:tab w:val="clear" w:pos="775"/>
          <w:tab w:val="num" w:pos="993"/>
        </w:tabs>
        <w:autoSpaceDE w:val="0"/>
        <w:ind w:left="993" w:hanging="284"/>
        <w:jc w:val="both"/>
        <w:rPr>
          <w:sz w:val="22"/>
          <w:szCs w:val="22"/>
        </w:rPr>
      </w:pPr>
      <w:r w:rsidRPr="00423DA3">
        <w:rPr>
          <w:sz w:val="22"/>
          <w:szCs w:val="22"/>
        </w:rPr>
        <w:t>za zwłokę w usunięciu wad lub usterek, licząc od dnia wyznaczonego na usunięcie wad - w</w:t>
      </w:r>
      <w:r w:rsidRPr="00423DA3">
        <w:rPr>
          <w:i/>
          <w:sz w:val="22"/>
          <w:szCs w:val="22"/>
        </w:rPr>
        <w:t> </w:t>
      </w:r>
      <w:r w:rsidRPr="00423DA3">
        <w:rPr>
          <w:sz w:val="22"/>
          <w:szCs w:val="22"/>
        </w:rPr>
        <w:t xml:space="preserve">wysokości 0,5% wynagrodzenia określonego w § 6 </w:t>
      </w:r>
      <w:r w:rsidR="0052116B" w:rsidRPr="00423DA3">
        <w:rPr>
          <w:sz w:val="22"/>
          <w:szCs w:val="22"/>
        </w:rPr>
        <w:t>ust. 1</w:t>
      </w:r>
      <w:r w:rsidRPr="00423DA3">
        <w:rPr>
          <w:sz w:val="22"/>
          <w:szCs w:val="22"/>
        </w:rPr>
        <w:t xml:space="preserve"> za każdy dzień zwłoki.</w:t>
      </w:r>
    </w:p>
    <w:p w14:paraId="35E6C2E0" w14:textId="77777777" w:rsidR="00330568" w:rsidRPr="00423DA3" w:rsidRDefault="00330568" w:rsidP="005711C1">
      <w:pPr>
        <w:numPr>
          <w:ilvl w:val="2"/>
          <w:numId w:val="4"/>
        </w:numPr>
        <w:tabs>
          <w:tab w:val="clear" w:pos="775"/>
          <w:tab w:val="num" w:pos="993"/>
        </w:tabs>
        <w:autoSpaceDE w:val="0"/>
        <w:ind w:left="993" w:hanging="284"/>
        <w:jc w:val="both"/>
        <w:rPr>
          <w:sz w:val="22"/>
          <w:szCs w:val="22"/>
        </w:rPr>
      </w:pPr>
      <w:r w:rsidRPr="00423DA3">
        <w:rPr>
          <w:sz w:val="22"/>
          <w:szCs w:val="22"/>
        </w:rPr>
        <w:t xml:space="preserve">w przypadku odstąpienia od umowy przez Wykonawcę z przyczyn niezależnych od Zamawiającego – 20% wynagrodzenia określonego w § 6 </w:t>
      </w:r>
      <w:r w:rsidR="0052116B" w:rsidRPr="00423DA3">
        <w:rPr>
          <w:sz w:val="22"/>
          <w:szCs w:val="22"/>
        </w:rPr>
        <w:t xml:space="preserve">ust. </w:t>
      </w:r>
      <w:r w:rsidRPr="00423DA3">
        <w:rPr>
          <w:sz w:val="22"/>
          <w:szCs w:val="22"/>
        </w:rPr>
        <w:t>1.</w:t>
      </w:r>
    </w:p>
    <w:p w14:paraId="70CED1E1" w14:textId="77777777" w:rsidR="00330568" w:rsidRPr="00423DA3" w:rsidRDefault="00330568" w:rsidP="005711C1">
      <w:pPr>
        <w:numPr>
          <w:ilvl w:val="2"/>
          <w:numId w:val="4"/>
        </w:numPr>
        <w:tabs>
          <w:tab w:val="clear" w:pos="775"/>
          <w:tab w:val="num" w:pos="993"/>
        </w:tabs>
        <w:autoSpaceDE w:val="0"/>
        <w:ind w:left="993" w:hanging="284"/>
        <w:jc w:val="both"/>
        <w:rPr>
          <w:sz w:val="22"/>
          <w:szCs w:val="22"/>
        </w:rPr>
      </w:pPr>
      <w:r w:rsidRPr="00423DA3">
        <w:rPr>
          <w:sz w:val="22"/>
          <w:szCs w:val="22"/>
        </w:rPr>
        <w:t xml:space="preserve">w wysokości 5% wynagrodzenia określonego w § 6 </w:t>
      </w:r>
      <w:r w:rsidR="0052116B" w:rsidRPr="00423DA3">
        <w:rPr>
          <w:sz w:val="22"/>
          <w:szCs w:val="22"/>
        </w:rPr>
        <w:t>ust.</w:t>
      </w:r>
      <w:r w:rsidRPr="00423DA3">
        <w:rPr>
          <w:sz w:val="22"/>
          <w:szCs w:val="22"/>
        </w:rPr>
        <w:t xml:space="preserve"> 1 z tytułu braku zapłaty lub nieterminowej zapłaty wynagrodzenia należnego podwykonawcom lub dalszym podwykonawcom, za każdy dzień zwłoki zgodnie z postanowieniami umowy</w:t>
      </w:r>
    </w:p>
    <w:p w14:paraId="4956A205" w14:textId="77777777" w:rsidR="00330568" w:rsidRPr="00423DA3" w:rsidRDefault="00330568" w:rsidP="005711C1">
      <w:pPr>
        <w:numPr>
          <w:ilvl w:val="2"/>
          <w:numId w:val="4"/>
        </w:numPr>
        <w:tabs>
          <w:tab w:val="clear" w:pos="775"/>
          <w:tab w:val="num" w:pos="993"/>
        </w:tabs>
        <w:autoSpaceDE w:val="0"/>
        <w:ind w:left="993" w:hanging="284"/>
        <w:jc w:val="both"/>
        <w:rPr>
          <w:sz w:val="22"/>
          <w:szCs w:val="22"/>
        </w:rPr>
      </w:pPr>
      <w:r w:rsidRPr="00423DA3">
        <w:rPr>
          <w:sz w:val="22"/>
          <w:szCs w:val="22"/>
        </w:rPr>
        <w:t xml:space="preserve">w wysokości 5% wynagrodzenia określonego w § 6 </w:t>
      </w:r>
      <w:r w:rsidR="0052116B" w:rsidRPr="00423DA3">
        <w:rPr>
          <w:sz w:val="22"/>
          <w:szCs w:val="22"/>
        </w:rPr>
        <w:t>ust.</w:t>
      </w:r>
      <w:r w:rsidRPr="00423DA3">
        <w:rPr>
          <w:sz w:val="22"/>
          <w:szCs w:val="22"/>
        </w:rPr>
        <w:t xml:space="preserve"> 1 z tytułu nieprzedłożenia do zaakceptowania projektu umowy o podwykonawstwo, której przedmiotem są roboty budowlane, lub projektu jej zmiany,</w:t>
      </w:r>
    </w:p>
    <w:p w14:paraId="1B926845" w14:textId="77777777" w:rsidR="00330568" w:rsidRPr="00423DA3" w:rsidRDefault="00330568" w:rsidP="005711C1">
      <w:pPr>
        <w:numPr>
          <w:ilvl w:val="2"/>
          <w:numId w:val="4"/>
        </w:numPr>
        <w:tabs>
          <w:tab w:val="clear" w:pos="775"/>
          <w:tab w:val="num" w:pos="993"/>
        </w:tabs>
        <w:autoSpaceDE w:val="0"/>
        <w:ind w:left="993" w:hanging="284"/>
        <w:jc w:val="both"/>
        <w:rPr>
          <w:sz w:val="22"/>
          <w:szCs w:val="22"/>
        </w:rPr>
      </w:pPr>
      <w:r w:rsidRPr="00423DA3">
        <w:rPr>
          <w:sz w:val="22"/>
          <w:szCs w:val="22"/>
        </w:rPr>
        <w:t xml:space="preserve">w wysokości 5% wynagrodzenia określonego w § 6 </w:t>
      </w:r>
      <w:r w:rsidR="0052116B" w:rsidRPr="00423DA3">
        <w:rPr>
          <w:sz w:val="22"/>
          <w:szCs w:val="22"/>
        </w:rPr>
        <w:t>ust.</w:t>
      </w:r>
      <w:r w:rsidRPr="00423DA3">
        <w:rPr>
          <w:sz w:val="22"/>
          <w:szCs w:val="22"/>
        </w:rPr>
        <w:t xml:space="preserve"> 1 z tytułu nieprzedłożenia poświadczonej za zgodność z oryginałem kopii umowy o podwykonawstwo lub jej zmiany,</w:t>
      </w:r>
    </w:p>
    <w:p w14:paraId="5AB6D95C" w14:textId="77777777" w:rsidR="00330568" w:rsidRPr="00423DA3" w:rsidRDefault="00330568" w:rsidP="005711C1">
      <w:pPr>
        <w:numPr>
          <w:ilvl w:val="2"/>
          <w:numId w:val="4"/>
        </w:numPr>
        <w:tabs>
          <w:tab w:val="clear" w:pos="775"/>
          <w:tab w:val="num" w:pos="993"/>
        </w:tabs>
        <w:autoSpaceDE w:val="0"/>
        <w:ind w:left="993" w:hanging="284"/>
        <w:jc w:val="both"/>
        <w:rPr>
          <w:sz w:val="22"/>
          <w:szCs w:val="22"/>
        </w:rPr>
      </w:pPr>
      <w:r w:rsidRPr="00423DA3">
        <w:rPr>
          <w:sz w:val="22"/>
          <w:szCs w:val="22"/>
        </w:rPr>
        <w:t xml:space="preserve">w wysokości 5% wynagrodzenia kreślonego w § 6 </w:t>
      </w:r>
      <w:r w:rsidR="0052116B" w:rsidRPr="00423DA3">
        <w:rPr>
          <w:sz w:val="22"/>
          <w:szCs w:val="22"/>
        </w:rPr>
        <w:t>ust.</w:t>
      </w:r>
      <w:r w:rsidRPr="00423DA3">
        <w:rPr>
          <w:sz w:val="22"/>
          <w:szCs w:val="22"/>
        </w:rPr>
        <w:t xml:space="preserve"> 1 z tytułu braku zmiany umowy o podwykonawstwo w zakresie terminu zapłaty.</w:t>
      </w:r>
    </w:p>
    <w:p w14:paraId="33BD8466" w14:textId="77777777" w:rsidR="00330568" w:rsidRPr="00423DA3" w:rsidRDefault="00330568" w:rsidP="005711C1">
      <w:pPr>
        <w:numPr>
          <w:ilvl w:val="2"/>
          <w:numId w:val="4"/>
        </w:numPr>
        <w:tabs>
          <w:tab w:val="clear" w:pos="775"/>
          <w:tab w:val="num" w:pos="993"/>
          <w:tab w:val="left" w:pos="1134"/>
        </w:tabs>
        <w:autoSpaceDE w:val="0"/>
        <w:ind w:left="993" w:hanging="284"/>
        <w:jc w:val="both"/>
        <w:rPr>
          <w:sz w:val="22"/>
          <w:szCs w:val="22"/>
        </w:rPr>
      </w:pPr>
      <w:r w:rsidRPr="00423DA3">
        <w:rPr>
          <w:sz w:val="22"/>
          <w:szCs w:val="22"/>
        </w:rPr>
        <w:t xml:space="preserve">w wysokości 5% wynagrodzenia określonego w § 6 </w:t>
      </w:r>
      <w:r w:rsidR="0052116B" w:rsidRPr="00423DA3">
        <w:rPr>
          <w:sz w:val="22"/>
          <w:szCs w:val="22"/>
        </w:rPr>
        <w:t>ust.</w:t>
      </w:r>
      <w:r w:rsidRPr="00423DA3">
        <w:rPr>
          <w:sz w:val="22"/>
          <w:szCs w:val="22"/>
        </w:rPr>
        <w:t xml:space="preserve"> 1 z tytułu nieuwzględnienia zgłoszonych przez Zamawiającego zastrzeżeń do przedłożonych projektów umów o podwykonawstwo lub dalsze podwykonawstwo, o których mowa w niniejszej umowie</w:t>
      </w:r>
    </w:p>
    <w:p w14:paraId="088D1F11" w14:textId="77777777" w:rsidR="00330568" w:rsidRPr="00423DA3" w:rsidRDefault="00330568" w:rsidP="005711C1">
      <w:pPr>
        <w:numPr>
          <w:ilvl w:val="2"/>
          <w:numId w:val="4"/>
        </w:numPr>
        <w:tabs>
          <w:tab w:val="clear" w:pos="775"/>
          <w:tab w:val="num" w:pos="993"/>
          <w:tab w:val="left" w:pos="1134"/>
        </w:tabs>
        <w:autoSpaceDE w:val="0"/>
        <w:ind w:left="993" w:hanging="284"/>
        <w:jc w:val="both"/>
        <w:rPr>
          <w:sz w:val="22"/>
          <w:szCs w:val="22"/>
        </w:rPr>
      </w:pPr>
      <w:r w:rsidRPr="00423DA3">
        <w:rPr>
          <w:sz w:val="22"/>
          <w:szCs w:val="22"/>
        </w:rPr>
        <w:t>w wysokości 5% w</w:t>
      </w:r>
      <w:r w:rsidR="0052116B" w:rsidRPr="00423DA3">
        <w:rPr>
          <w:sz w:val="22"/>
          <w:szCs w:val="22"/>
        </w:rPr>
        <w:t>ynagrodzenia określonego w § 6 ust.</w:t>
      </w:r>
      <w:r w:rsidRPr="00423DA3">
        <w:rPr>
          <w:sz w:val="22"/>
          <w:szCs w:val="22"/>
        </w:rPr>
        <w:t xml:space="preserve"> 1 z tytułu nieuwzględnienia zgłoszonego przez Zamawiającego sprzeciwu do przedłożonych umów o podwykonawstwo lub dalsze podwykonawstwo, o których mowa w niniejszej umowie</w:t>
      </w:r>
    </w:p>
    <w:p w14:paraId="28ED72C5" w14:textId="77777777" w:rsidR="00330568" w:rsidRPr="00423DA3" w:rsidRDefault="00330568" w:rsidP="005711C1">
      <w:pPr>
        <w:pStyle w:val="Akapitzlist"/>
        <w:tabs>
          <w:tab w:val="left" w:pos="1134"/>
        </w:tabs>
        <w:spacing w:after="0" w:line="240" w:lineRule="auto"/>
        <w:ind w:left="993" w:hanging="284"/>
        <w:jc w:val="both"/>
        <w:rPr>
          <w:rFonts w:ascii="Times New Roman" w:eastAsia="Cambria" w:hAnsi="Times New Roman"/>
        </w:rPr>
      </w:pPr>
      <w:r w:rsidRPr="00423DA3">
        <w:rPr>
          <w:rFonts w:ascii="Times New Roman" w:eastAsia="Cambria" w:hAnsi="Times New Roman"/>
        </w:rPr>
        <w:t>11)</w:t>
      </w:r>
      <w:r w:rsidRPr="00423DA3">
        <w:rPr>
          <w:rFonts w:ascii="Times New Roman" w:eastAsia="Cambria" w:hAnsi="Times New Roman"/>
        </w:rPr>
        <w:tab/>
        <w:t xml:space="preserve">z tytułu oddelegowania do wykonywania prac wskazanych w §1 </w:t>
      </w:r>
      <w:r w:rsidR="0052116B" w:rsidRPr="00423DA3">
        <w:rPr>
          <w:rFonts w:ascii="Times New Roman" w:hAnsi="Times New Roman"/>
        </w:rPr>
        <w:t>ust.</w:t>
      </w:r>
      <w:r w:rsidRPr="00423DA3">
        <w:rPr>
          <w:rFonts w:ascii="Times New Roman" w:eastAsia="Cambria" w:hAnsi="Times New Roman"/>
        </w:rPr>
        <w:t xml:space="preserve"> 2 osób nie zatrudnionych na podstawie umowy o pracę – w wysokości 2 000,00 zł za każdy stwierdzony przypadek (kara może być nakładana wielokrotnie wobec ten samej osoby, jeżeli zamawiający podczas kontroli stwierdzi, że nie jest ona zatrudniona na umowę o pracę);</w:t>
      </w:r>
    </w:p>
    <w:p w14:paraId="3858ADC2" w14:textId="77777777" w:rsidR="00330568" w:rsidRPr="00423DA3" w:rsidRDefault="00330568" w:rsidP="005711C1">
      <w:pPr>
        <w:pStyle w:val="Akapitzlist"/>
        <w:tabs>
          <w:tab w:val="left" w:pos="1134"/>
        </w:tabs>
        <w:spacing w:after="0" w:line="240" w:lineRule="auto"/>
        <w:ind w:left="993" w:hanging="284"/>
        <w:jc w:val="both"/>
        <w:rPr>
          <w:rFonts w:ascii="Times New Roman" w:eastAsia="Cambria" w:hAnsi="Times New Roman"/>
        </w:rPr>
      </w:pPr>
      <w:r w:rsidRPr="00423DA3">
        <w:rPr>
          <w:rFonts w:ascii="Times New Roman" w:eastAsia="Cambria" w:hAnsi="Times New Roman"/>
        </w:rPr>
        <w:t>12)</w:t>
      </w:r>
      <w:r w:rsidRPr="00423DA3">
        <w:rPr>
          <w:rFonts w:ascii="Times New Roman" w:eastAsia="Cambria" w:hAnsi="Times New Roman"/>
        </w:rPr>
        <w:tab/>
        <w:t>z tytułu oddelegowania do wykonywania prac wskazanych w §1</w:t>
      </w:r>
      <w:r w:rsidRPr="00423DA3">
        <w:rPr>
          <w:rFonts w:ascii="Times New Roman" w:hAnsi="Times New Roman"/>
        </w:rPr>
        <w:t xml:space="preserve"> </w:t>
      </w:r>
      <w:r w:rsidR="0052116B" w:rsidRPr="00423DA3">
        <w:rPr>
          <w:rFonts w:ascii="Times New Roman" w:hAnsi="Times New Roman"/>
        </w:rPr>
        <w:t>ust.</w:t>
      </w:r>
      <w:r w:rsidRPr="00423DA3">
        <w:rPr>
          <w:rFonts w:ascii="Times New Roman" w:eastAsia="Cambria" w:hAnsi="Times New Roman"/>
        </w:rPr>
        <w:t xml:space="preserve"> 2 osób nieujętych w liście obecności, o której mowa w §2 </w:t>
      </w:r>
      <w:r w:rsidR="0052116B" w:rsidRPr="00423DA3">
        <w:rPr>
          <w:rFonts w:ascii="Times New Roman" w:hAnsi="Times New Roman"/>
        </w:rPr>
        <w:t>ust.</w:t>
      </w:r>
      <w:r w:rsidRPr="00423DA3">
        <w:rPr>
          <w:rFonts w:ascii="Times New Roman" w:eastAsia="Cambria" w:hAnsi="Times New Roman"/>
        </w:rPr>
        <w:t xml:space="preserve"> 10 – w wysokości 2 000,00 zł za każdy stwierdzony przypadek (kara może być nakładana wielokrotnie wobec ten samej osoby, jeżeli zamawiający podczas kontroli stwierdzi, że nie widnieje ona w liście obecności) – dotyczy to także osób zatrudnionych przez podwykonawców;</w:t>
      </w:r>
    </w:p>
    <w:p w14:paraId="3D0EBC2D" w14:textId="77777777" w:rsidR="00330568" w:rsidRPr="00423DA3" w:rsidRDefault="00330568" w:rsidP="005711C1">
      <w:pPr>
        <w:numPr>
          <w:ilvl w:val="0"/>
          <w:numId w:val="4"/>
        </w:numPr>
        <w:tabs>
          <w:tab w:val="left" w:pos="360"/>
        </w:tabs>
        <w:autoSpaceDE w:val="0"/>
        <w:ind w:left="360"/>
        <w:jc w:val="both"/>
        <w:rPr>
          <w:sz w:val="12"/>
          <w:szCs w:val="12"/>
        </w:rPr>
      </w:pPr>
      <w:r w:rsidRPr="00423DA3">
        <w:rPr>
          <w:sz w:val="22"/>
          <w:szCs w:val="22"/>
        </w:rPr>
        <w:t xml:space="preserve">Zamawiający zastrzega sobie prawo potrącenia kar umownych, o których mowa w </w:t>
      </w:r>
      <w:r w:rsidR="0052116B" w:rsidRPr="00423DA3">
        <w:rPr>
          <w:sz w:val="22"/>
          <w:szCs w:val="22"/>
        </w:rPr>
        <w:t xml:space="preserve">ust. </w:t>
      </w:r>
      <w:r w:rsidRPr="00423DA3">
        <w:rPr>
          <w:sz w:val="22"/>
          <w:szCs w:val="22"/>
        </w:rPr>
        <w:t>1 z należności wynikającej ze złożonej faktury.</w:t>
      </w:r>
    </w:p>
    <w:p w14:paraId="7955D5DF" w14:textId="77777777" w:rsidR="00330568" w:rsidRPr="00423DA3" w:rsidRDefault="00330568" w:rsidP="005711C1">
      <w:pPr>
        <w:numPr>
          <w:ilvl w:val="0"/>
          <w:numId w:val="4"/>
        </w:numPr>
        <w:tabs>
          <w:tab w:val="left" w:pos="360"/>
        </w:tabs>
        <w:autoSpaceDE w:val="0"/>
        <w:ind w:left="360"/>
        <w:jc w:val="both"/>
        <w:rPr>
          <w:b/>
          <w:sz w:val="12"/>
          <w:szCs w:val="12"/>
        </w:rPr>
      </w:pPr>
      <w:r w:rsidRPr="00423DA3">
        <w:rPr>
          <w:sz w:val="22"/>
          <w:szCs w:val="22"/>
        </w:rPr>
        <w:lastRenderedPageBreak/>
        <w:t>Jeżeli kara umowna nie pokrywa poniesionej szkody, Zamawiający zastrzega sobie możliwość i prawo do dochodzenia odszkodowania uzupełniającego na zasadach ogólnych.</w:t>
      </w:r>
    </w:p>
    <w:p w14:paraId="6CFACFCF" w14:textId="77777777" w:rsidR="00330568" w:rsidRPr="00423DA3" w:rsidRDefault="00330568" w:rsidP="005711C1">
      <w:pPr>
        <w:shd w:val="clear" w:color="auto" w:fill="FFFFFF"/>
        <w:autoSpaceDE w:val="0"/>
        <w:jc w:val="center"/>
        <w:rPr>
          <w:sz w:val="22"/>
          <w:szCs w:val="22"/>
        </w:rPr>
      </w:pPr>
      <w:r w:rsidRPr="00423DA3">
        <w:rPr>
          <w:bCs/>
          <w:sz w:val="22"/>
          <w:szCs w:val="22"/>
        </w:rPr>
        <w:t>§ 9</w:t>
      </w:r>
    </w:p>
    <w:p w14:paraId="6D032584" w14:textId="77777777" w:rsidR="00330568" w:rsidRPr="00423DA3" w:rsidRDefault="00330568" w:rsidP="005711C1">
      <w:pPr>
        <w:numPr>
          <w:ilvl w:val="0"/>
          <w:numId w:val="15"/>
        </w:numPr>
        <w:shd w:val="clear" w:color="auto" w:fill="FFFFFF"/>
        <w:tabs>
          <w:tab w:val="left" w:pos="360"/>
        </w:tabs>
        <w:autoSpaceDE w:val="0"/>
        <w:ind w:left="360"/>
        <w:jc w:val="both"/>
        <w:rPr>
          <w:sz w:val="22"/>
          <w:szCs w:val="22"/>
        </w:rPr>
      </w:pPr>
      <w:r w:rsidRPr="00423DA3">
        <w:rPr>
          <w:sz w:val="22"/>
          <w:szCs w:val="22"/>
        </w:rPr>
        <w:t xml:space="preserve">Oprócz przypadków wymienionych w Kodeksie </w:t>
      </w:r>
      <w:r w:rsidR="00B6301F" w:rsidRPr="00423DA3">
        <w:rPr>
          <w:sz w:val="22"/>
          <w:szCs w:val="22"/>
        </w:rPr>
        <w:t>Cywilnym</w:t>
      </w:r>
      <w:r w:rsidRPr="00423DA3">
        <w:rPr>
          <w:sz w:val="22"/>
          <w:szCs w:val="22"/>
        </w:rPr>
        <w:t xml:space="preserve"> oraz ustawie Prawo zamówień publicznych, Stronom przysługuje prawo odstąpienia od niniejszej Umowy w następujących przypadkach: Zamawiającemu przysługuje prawo do odstąpienia od niniejszej Umowy:</w:t>
      </w:r>
    </w:p>
    <w:p w14:paraId="2CC339C2" w14:textId="77777777" w:rsidR="00330568" w:rsidRPr="00423DA3" w:rsidRDefault="00330568" w:rsidP="005711C1">
      <w:pPr>
        <w:numPr>
          <w:ilvl w:val="1"/>
          <w:numId w:val="15"/>
        </w:numPr>
        <w:shd w:val="clear" w:color="auto" w:fill="FFFFFF"/>
        <w:tabs>
          <w:tab w:val="clear" w:pos="628"/>
          <w:tab w:val="num" w:pos="851"/>
        </w:tabs>
        <w:autoSpaceDE w:val="0"/>
        <w:ind w:left="851" w:hanging="567"/>
        <w:jc w:val="both"/>
        <w:rPr>
          <w:sz w:val="22"/>
          <w:szCs w:val="22"/>
        </w:rPr>
      </w:pPr>
      <w:r w:rsidRPr="00423DA3">
        <w:rPr>
          <w:sz w:val="22"/>
          <w:szCs w:val="22"/>
        </w:rPr>
        <w:t>jeżeli zostanie wszczęte postępowanie w sprawie upadłości wykonawcy, nastąpi postępowanie likwidacyjne wobec Wykonawcy lub rozwiązanie firmy;</w:t>
      </w:r>
    </w:p>
    <w:p w14:paraId="588B843E" w14:textId="77777777" w:rsidR="00330568" w:rsidRPr="00423DA3" w:rsidRDefault="00330568" w:rsidP="005711C1">
      <w:pPr>
        <w:numPr>
          <w:ilvl w:val="1"/>
          <w:numId w:val="15"/>
        </w:numPr>
        <w:shd w:val="clear" w:color="auto" w:fill="FFFFFF"/>
        <w:tabs>
          <w:tab w:val="clear" w:pos="628"/>
          <w:tab w:val="num" w:pos="851"/>
        </w:tabs>
        <w:autoSpaceDE w:val="0"/>
        <w:ind w:left="851" w:hanging="567"/>
        <w:jc w:val="both"/>
        <w:rPr>
          <w:sz w:val="22"/>
          <w:szCs w:val="22"/>
        </w:rPr>
      </w:pPr>
      <w:r w:rsidRPr="00423DA3">
        <w:rPr>
          <w:sz w:val="22"/>
          <w:szCs w:val="22"/>
        </w:rPr>
        <w:t>jeżeli w wyniku wszczętego postępowania egzekucyjnego nastąpi zajęcie majątku Wykonawcy lub jego znacznej części</w:t>
      </w:r>
    </w:p>
    <w:p w14:paraId="7B5D2446" w14:textId="77777777" w:rsidR="00330568" w:rsidRPr="00423DA3" w:rsidRDefault="00330568" w:rsidP="005711C1">
      <w:pPr>
        <w:numPr>
          <w:ilvl w:val="1"/>
          <w:numId w:val="15"/>
        </w:numPr>
        <w:tabs>
          <w:tab w:val="clear" w:pos="628"/>
          <w:tab w:val="num" w:pos="851"/>
          <w:tab w:val="left" w:pos="1090"/>
        </w:tabs>
        <w:autoSpaceDE w:val="0"/>
        <w:ind w:left="851" w:hanging="567"/>
        <w:jc w:val="both"/>
        <w:rPr>
          <w:sz w:val="22"/>
          <w:szCs w:val="22"/>
        </w:rPr>
      </w:pPr>
      <w:r w:rsidRPr="00423DA3">
        <w:rPr>
          <w:sz w:val="22"/>
          <w:szCs w:val="22"/>
        </w:rPr>
        <w:t xml:space="preserve"> jeżeli Wykonawca realizuje roboty przewidziane niniejszą umową w sposób niezgodny z zapisami niniejszej umowy, wskazaniami zamawiającego, w </w:t>
      </w:r>
      <w:r w:rsidR="00B6301F" w:rsidRPr="00423DA3">
        <w:rPr>
          <w:sz w:val="22"/>
          <w:szCs w:val="22"/>
        </w:rPr>
        <w:t>szczególności,</w:t>
      </w:r>
      <w:r w:rsidRPr="00423DA3">
        <w:rPr>
          <w:sz w:val="22"/>
          <w:szCs w:val="22"/>
        </w:rPr>
        <w:t xml:space="preserve"> jeżeli Wykonawca będzie wbudowywał materiały i urządzenia o cechach technicznych i użytkowych nie równoważnych (gorszych) w stosunku do </w:t>
      </w:r>
      <w:r w:rsidR="00B46603" w:rsidRPr="00423DA3">
        <w:rPr>
          <w:sz w:val="22"/>
          <w:szCs w:val="22"/>
        </w:rPr>
        <w:t xml:space="preserve">wskazanych w dokumentacji </w:t>
      </w:r>
      <w:r w:rsidR="00B6301F" w:rsidRPr="00423DA3">
        <w:rPr>
          <w:sz w:val="22"/>
          <w:szCs w:val="22"/>
        </w:rPr>
        <w:t>postępowania,</w:t>
      </w:r>
      <w:r w:rsidR="00B46603" w:rsidRPr="00423DA3">
        <w:rPr>
          <w:sz w:val="22"/>
          <w:szCs w:val="22"/>
        </w:rPr>
        <w:t xml:space="preserve"> w wyniku którego została zawarta niniejsza umowa</w:t>
      </w:r>
      <w:r w:rsidRPr="00423DA3">
        <w:rPr>
          <w:sz w:val="22"/>
          <w:szCs w:val="22"/>
        </w:rPr>
        <w:t>.</w:t>
      </w:r>
    </w:p>
    <w:p w14:paraId="3F4584E5" w14:textId="77777777" w:rsidR="00330568" w:rsidRPr="00423DA3" w:rsidRDefault="00330568" w:rsidP="005711C1">
      <w:pPr>
        <w:numPr>
          <w:ilvl w:val="1"/>
          <w:numId w:val="15"/>
        </w:numPr>
        <w:shd w:val="clear" w:color="auto" w:fill="FFFFFF"/>
        <w:tabs>
          <w:tab w:val="clear" w:pos="628"/>
          <w:tab w:val="num" w:pos="851"/>
        </w:tabs>
        <w:autoSpaceDE w:val="0"/>
        <w:ind w:left="851" w:hanging="567"/>
        <w:jc w:val="both"/>
        <w:rPr>
          <w:sz w:val="22"/>
          <w:szCs w:val="22"/>
        </w:rPr>
      </w:pPr>
      <w:r w:rsidRPr="00423DA3">
        <w:rPr>
          <w:sz w:val="22"/>
          <w:szCs w:val="22"/>
        </w:rPr>
        <w:t>jeżeli Wykonawca nie rozpoczął robót bez uzasadnionych przyczyn lub przerwał je na okres jednego miesiąca i nie kontynuuje ich pomimo wezwania Zamawiającego złożo</w:t>
      </w:r>
      <w:r w:rsidRPr="00423DA3">
        <w:rPr>
          <w:sz w:val="22"/>
          <w:szCs w:val="22"/>
        </w:rPr>
        <w:softHyphen/>
        <w:t>nego na piśmie;</w:t>
      </w:r>
    </w:p>
    <w:p w14:paraId="69081B95" w14:textId="77777777" w:rsidR="00330568" w:rsidRPr="00423DA3" w:rsidRDefault="00330568" w:rsidP="005711C1">
      <w:pPr>
        <w:numPr>
          <w:ilvl w:val="1"/>
          <w:numId w:val="15"/>
        </w:numPr>
        <w:shd w:val="clear" w:color="auto" w:fill="FFFFFF"/>
        <w:tabs>
          <w:tab w:val="clear" w:pos="628"/>
          <w:tab w:val="num" w:pos="851"/>
        </w:tabs>
        <w:autoSpaceDE w:val="0"/>
        <w:ind w:left="851" w:hanging="567"/>
        <w:jc w:val="both"/>
        <w:rPr>
          <w:sz w:val="22"/>
          <w:szCs w:val="22"/>
        </w:rPr>
      </w:pPr>
      <w:r w:rsidRPr="00423DA3">
        <w:rPr>
          <w:sz w:val="22"/>
          <w:szCs w:val="22"/>
        </w:rPr>
        <w:t>jeżeli zaistnieją istotne zmiany okoliczności powodujące, że wykonanie umowy nie leży w interesie publicznym, czego nie można było przewidzieć w chwili zawarcia umowy, zamawiający może odstąpić od umowy w terminie 30 dni od powzięcia wiadomości o tych okolicznościach.</w:t>
      </w:r>
    </w:p>
    <w:p w14:paraId="77170D86" w14:textId="77777777" w:rsidR="00330568" w:rsidRPr="00423DA3" w:rsidRDefault="00330568" w:rsidP="005711C1">
      <w:pPr>
        <w:numPr>
          <w:ilvl w:val="1"/>
          <w:numId w:val="15"/>
        </w:numPr>
        <w:shd w:val="clear" w:color="auto" w:fill="FFFFFF"/>
        <w:tabs>
          <w:tab w:val="clear" w:pos="628"/>
          <w:tab w:val="num" w:pos="851"/>
        </w:tabs>
        <w:autoSpaceDE w:val="0"/>
        <w:ind w:left="851" w:hanging="567"/>
        <w:jc w:val="both"/>
        <w:rPr>
          <w:sz w:val="22"/>
          <w:szCs w:val="22"/>
        </w:rPr>
      </w:pPr>
      <w:r w:rsidRPr="00423DA3">
        <w:rPr>
          <w:sz w:val="22"/>
          <w:szCs w:val="22"/>
        </w:rPr>
        <w:t xml:space="preserve">w przypadku konieczności wielokrotnego dokonywania bezpośredniej zapłaty podwykonawcy lub dalszemu podwykonawcy, o których mowa w §6 </w:t>
      </w:r>
      <w:r w:rsidR="00A456FC" w:rsidRPr="00423DA3">
        <w:rPr>
          <w:sz w:val="22"/>
          <w:szCs w:val="22"/>
        </w:rPr>
        <w:t>ust.</w:t>
      </w:r>
      <w:r w:rsidRPr="00423DA3">
        <w:rPr>
          <w:sz w:val="22"/>
          <w:szCs w:val="22"/>
        </w:rPr>
        <w:t xml:space="preserve"> 18, lub konieczności dokonania bezpośrednich zapłat na sumę większą niż 5% wartości umowy określonej w § 6 </w:t>
      </w:r>
      <w:r w:rsidR="00A456FC" w:rsidRPr="00423DA3">
        <w:rPr>
          <w:sz w:val="22"/>
          <w:szCs w:val="22"/>
        </w:rPr>
        <w:t xml:space="preserve">ust. </w:t>
      </w:r>
      <w:r w:rsidRPr="00423DA3">
        <w:rPr>
          <w:sz w:val="22"/>
          <w:szCs w:val="22"/>
        </w:rPr>
        <w:t>1</w:t>
      </w:r>
    </w:p>
    <w:p w14:paraId="4A6ECB2F" w14:textId="77777777" w:rsidR="00330568" w:rsidRPr="00423DA3" w:rsidRDefault="00330568" w:rsidP="005711C1">
      <w:pPr>
        <w:numPr>
          <w:ilvl w:val="0"/>
          <w:numId w:val="15"/>
        </w:numPr>
        <w:shd w:val="clear" w:color="auto" w:fill="FFFFFF"/>
        <w:autoSpaceDE w:val="0"/>
        <w:jc w:val="both"/>
        <w:rPr>
          <w:sz w:val="12"/>
          <w:szCs w:val="12"/>
        </w:rPr>
      </w:pPr>
      <w:r w:rsidRPr="00423DA3">
        <w:rPr>
          <w:sz w:val="22"/>
          <w:szCs w:val="22"/>
        </w:rPr>
        <w:t>Odstąpienie od umowy może nastąpić w terminie 10 dni od powzięcia przez Zamawiającego wiadomości o okolicznościach uprawniających go do odstąpienia</w:t>
      </w:r>
    </w:p>
    <w:p w14:paraId="1775AD82" w14:textId="77777777" w:rsidR="00330568" w:rsidRPr="00423DA3" w:rsidRDefault="00330568" w:rsidP="005711C1">
      <w:pPr>
        <w:numPr>
          <w:ilvl w:val="0"/>
          <w:numId w:val="15"/>
        </w:numPr>
        <w:shd w:val="clear" w:color="auto" w:fill="FFFFFF"/>
        <w:autoSpaceDE w:val="0"/>
        <w:jc w:val="both"/>
        <w:rPr>
          <w:sz w:val="12"/>
          <w:szCs w:val="12"/>
        </w:rPr>
      </w:pPr>
      <w:r w:rsidRPr="00423DA3">
        <w:rPr>
          <w:sz w:val="22"/>
          <w:szCs w:val="22"/>
        </w:rPr>
        <w:t>Wykonawcy przysługuje prawo odstąpienia od niniejszej Umowy, jeżeli Zamawiający opóźnia termin przekazania placu budowy o piętnaście dni roboczych;</w:t>
      </w:r>
    </w:p>
    <w:p w14:paraId="188E0921" w14:textId="77777777" w:rsidR="00330568" w:rsidRPr="00423DA3" w:rsidRDefault="00330568" w:rsidP="005711C1">
      <w:pPr>
        <w:numPr>
          <w:ilvl w:val="0"/>
          <w:numId w:val="15"/>
        </w:numPr>
        <w:shd w:val="clear" w:color="auto" w:fill="FFFFFF"/>
        <w:autoSpaceDE w:val="0"/>
        <w:jc w:val="both"/>
        <w:rPr>
          <w:sz w:val="22"/>
          <w:szCs w:val="22"/>
        </w:rPr>
      </w:pPr>
      <w:r w:rsidRPr="00423DA3">
        <w:rPr>
          <w:sz w:val="22"/>
          <w:szCs w:val="22"/>
        </w:rPr>
        <w:t>Odstąpienie od niniejszej Umowy powinno nastąpić w formie pisemnej pod rygorem nieważności takiego oświadczenia i powinno zawierać uza</w:t>
      </w:r>
      <w:r w:rsidRPr="00423DA3">
        <w:rPr>
          <w:sz w:val="22"/>
          <w:szCs w:val="22"/>
        </w:rPr>
        <w:softHyphen/>
        <w:t>sadnienie. W przypadku odstąpienia od niniejszej Umowy Wykonawcę oraz Zamawiającego obciążają następujące obowiązki szczegółowe:</w:t>
      </w:r>
    </w:p>
    <w:p w14:paraId="1C00F39C" w14:textId="77777777" w:rsidR="00330568" w:rsidRPr="00423DA3" w:rsidRDefault="00330568" w:rsidP="005711C1">
      <w:pPr>
        <w:numPr>
          <w:ilvl w:val="1"/>
          <w:numId w:val="15"/>
        </w:numPr>
        <w:shd w:val="clear" w:color="auto" w:fill="FFFFFF"/>
        <w:tabs>
          <w:tab w:val="left" w:pos="851"/>
        </w:tabs>
        <w:autoSpaceDE w:val="0"/>
        <w:ind w:left="851" w:hanging="567"/>
        <w:jc w:val="both"/>
        <w:rPr>
          <w:sz w:val="22"/>
          <w:szCs w:val="22"/>
        </w:rPr>
      </w:pPr>
      <w:r w:rsidRPr="00423DA3">
        <w:rPr>
          <w:sz w:val="22"/>
          <w:szCs w:val="22"/>
        </w:rPr>
        <w:t>w terminie siedmiu dni od daty odstąpienia od niniejszej Umowy Wykonawca, przy udziale Zamawiającego, sporządzi szczegółowy protokół inwentaryzacji robót w toku według stanu na dzień odstąpienia;</w:t>
      </w:r>
    </w:p>
    <w:p w14:paraId="6B8E591F" w14:textId="77777777" w:rsidR="00330568" w:rsidRPr="00423DA3" w:rsidRDefault="00330568" w:rsidP="005711C1">
      <w:pPr>
        <w:numPr>
          <w:ilvl w:val="1"/>
          <w:numId w:val="15"/>
        </w:numPr>
        <w:shd w:val="clear" w:color="auto" w:fill="FFFFFF"/>
        <w:tabs>
          <w:tab w:val="left" w:pos="851"/>
        </w:tabs>
        <w:autoSpaceDE w:val="0"/>
        <w:ind w:left="851" w:hanging="567"/>
        <w:jc w:val="both"/>
        <w:rPr>
          <w:sz w:val="22"/>
          <w:szCs w:val="22"/>
        </w:rPr>
      </w:pPr>
      <w:r w:rsidRPr="00423DA3">
        <w:rPr>
          <w:sz w:val="22"/>
          <w:szCs w:val="22"/>
        </w:rPr>
        <w:t>Wykonawca zabezpieczy przerwane roboty w zakresie obustronnie uzgodnionym na koszt tej Strony, z winy której nastąpiło odstąpienie od niniejszej Umowy;</w:t>
      </w:r>
    </w:p>
    <w:p w14:paraId="4EFDF5F8" w14:textId="77777777" w:rsidR="00330568" w:rsidRPr="00423DA3" w:rsidRDefault="00330568" w:rsidP="005711C1">
      <w:pPr>
        <w:numPr>
          <w:ilvl w:val="1"/>
          <w:numId w:val="15"/>
        </w:numPr>
        <w:shd w:val="clear" w:color="auto" w:fill="FFFFFF"/>
        <w:tabs>
          <w:tab w:val="left" w:pos="851"/>
        </w:tabs>
        <w:autoSpaceDE w:val="0"/>
        <w:ind w:left="851" w:hanging="567"/>
        <w:jc w:val="both"/>
        <w:rPr>
          <w:sz w:val="22"/>
          <w:szCs w:val="22"/>
        </w:rPr>
      </w:pPr>
      <w:r w:rsidRPr="00423DA3">
        <w:rPr>
          <w:sz w:val="22"/>
          <w:szCs w:val="22"/>
        </w:rPr>
        <w:t>Wykonawca sporządzi wykaz tych materiałów, konstrukcji lub urządzeń, które nie mogą być wykorzystane przez Wykonawcę do realizacji in</w:t>
      </w:r>
      <w:r w:rsidRPr="00423DA3">
        <w:rPr>
          <w:sz w:val="22"/>
          <w:szCs w:val="22"/>
        </w:rPr>
        <w:softHyphen/>
        <w:t>nych robót nieobjętych niniejszą Umową, jeżeli odstąpienie od niniejszej Umowy nastąpiło z przyczyn niezależnych od niego;</w:t>
      </w:r>
    </w:p>
    <w:p w14:paraId="7FD200BC" w14:textId="77777777" w:rsidR="00330568" w:rsidRPr="00423DA3" w:rsidRDefault="00330568" w:rsidP="005711C1">
      <w:pPr>
        <w:numPr>
          <w:ilvl w:val="1"/>
          <w:numId w:val="15"/>
        </w:numPr>
        <w:shd w:val="clear" w:color="auto" w:fill="FFFFFF"/>
        <w:tabs>
          <w:tab w:val="left" w:pos="851"/>
        </w:tabs>
        <w:autoSpaceDE w:val="0"/>
        <w:ind w:left="851" w:hanging="567"/>
        <w:jc w:val="both"/>
        <w:rPr>
          <w:sz w:val="22"/>
          <w:szCs w:val="22"/>
        </w:rPr>
      </w:pPr>
      <w:r w:rsidRPr="00423DA3">
        <w:rPr>
          <w:sz w:val="22"/>
          <w:szCs w:val="22"/>
        </w:rPr>
        <w:t>Wykonawca zgłosi do dokonania przez Zamawiającego odbiór robót przerwanych oraz robót zabezpieczających, jeżeli odstąpienie od niniej</w:t>
      </w:r>
      <w:r w:rsidRPr="00423DA3">
        <w:rPr>
          <w:sz w:val="22"/>
          <w:szCs w:val="22"/>
        </w:rPr>
        <w:softHyphen/>
        <w:t>szej Umowy nastąpiło z przyczyn, za które Wykonawca odpowiada, niezwłocznie, a najpóźniej w terminie trzydziestu dni usunie z terenu bu</w:t>
      </w:r>
      <w:r w:rsidRPr="00423DA3">
        <w:rPr>
          <w:sz w:val="22"/>
          <w:szCs w:val="22"/>
        </w:rPr>
        <w:softHyphen/>
        <w:t>dowy urządzenia zaplecza przez niego dostarczone lub wzniesione;</w:t>
      </w:r>
    </w:p>
    <w:p w14:paraId="36731DBD" w14:textId="77777777" w:rsidR="00330568" w:rsidRPr="00423DA3" w:rsidRDefault="00330568" w:rsidP="005711C1">
      <w:pPr>
        <w:numPr>
          <w:ilvl w:val="1"/>
          <w:numId w:val="15"/>
        </w:numPr>
        <w:shd w:val="clear" w:color="auto" w:fill="FFFFFF"/>
        <w:tabs>
          <w:tab w:val="left" w:pos="851"/>
        </w:tabs>
        <w:autoSpaceDE w:val="0"/>
        <w:ind w:left="851" w:hanging="567"/>
        <w:jc w:val="both"/>
        <w:rPr>
          <w:sz w:val="22"/>
          <w:szCs w:val="22"/>
        </w:rPr>
      </w:pPr>
      <w:r w:rsidRPr="00423DA3">
        <w:rPr>
          <w:sz w:val="22"/>
          <w:szCs w:val="22"/>
        </w:rPr>
        <w:t>Zamawiający, w razie odstąpienia od niniejszej Umowy z przyczyn, za które Wykonawca nie odpowiada, obowiązany jest do:</w:t>
      </w:r>
    </w:p>
    <w:p w14:paraId="7948B5CC" w14:textId="77777777" w:rsidR="00330568" w:rsidRPr="00423DA3" w:rsidRDefault="00330568" w:rsidP="005711C1">
      <w:pPr>
        <w:numPr>
          <w:ilvl w:val="2"/>
          <w:numId w:val="15"/>
        </w:numPr>
        <w:shd w:val="clear" w:color="auto" w:fill="FFFFFF"/>
        <w:tabs>
          <w:tab w:val="left" w:pos="1418"/>
        </w:tabs>
        <w:autoSpaceDE w:val="0"/>
        <w:ind w:left="1418" w:hanging="709"/>
        <w:jc w:val="both"/>
        <w:rPr>
          <w:sz w:val="22"/>
          <w:szCs w:val="22"/>
        </w:rPr>
      </w:pPr>
      <w:r w:rsidRPr="00423DA3">
        <w:rPr>
          <w:sz w:val="22"/>
          <w:szCs w:val="22"/>
        </w:rPr>
        <w:t>dokonania odbioru robót przerwanych oraz do zapłaty wynagrodzenia za roboty, które zostały wykonane do dnia odstąpienia;</w:t>
      </w:r>
    </w:p>
    <w:p w14:paraId="757340A7" w14:textId="77777777" w:rsidR="00330568" w:rsidRPr="00423DA3" w:rsidRDefault="00330568" w:rsidP="005711C1">
      <w:pPr>
        <w:numPr>
          <w:ilvl w:val="2"/>
          <w:numId w:val="15"/>
        </w:numPr>
        <w:shd w:val="clear" w:color="auto" w:fill="FFFFFF"/>
        <w:tabs>
          <w:tab w:val="left" w:pos="1418"/>
        </w:tabs>
        <w:autoSpaceDE w:val="0"/>
        <w:ind w:left="1418" w:hanging="709"/>
        <w:jc w:val="both"/>
        <w:rPr>
          <w:sz w:val="22"/>
          <w:szCs w:val="22"/>
        </w:rPr>
      </w:pPr>
      <w:r w:rsidRPr="00423DA3">
        <w:rPr>
          <w:sz w:val="22"/>
          <w:szCs w:val="22"/>
        </w:rPr>
        <w:t>rozliczenia się z Wykonawcą z tytułu nierozliczonych w inny sposób kosztów budowy, obiektów zaplecza, urządzeń związanych z zagospo</w:t>
      </w:r>
      <w:r w:rsidRPr="00423DA3">
        <w:rPr>
          <w:sz w:val="22"/>
          <w:szCs w:val="22"/>
        </w:rPr>
        <w:softHyphen/>
        <w:t>darowaniem i uzbrojeniem terenu budowy, chyba że Wykonawca wyrazi zgodę na przejęcie tych obiektów i urządzeń;</w:t>
      </w:r>
    </w:p>
    <w:p w14:paraId="61843616" w14:textId="77777777" w:rsidR="00330568" w:rsidRPr="00423DA3" w:rsidRDefault="00330568" w:rsidP="000E62D0">
      <w:pPr>
        <w:numPr>
          <w:ilvl w:val="2"/>
          <w:numId w:val="15"/>
        </w:numPr>
        <w:shd w:val="clear" w:color="auto" w:fill="FFFFFF"/>
        <w:tabs>
          <w:tab w:val="left" w:pos="1418"/>
        </w:tabs>
        <w:autoSpaceDE w:val="0"/>
        <w:ind w:left="1418" w:hanging="709"/>
        <w:jc w:val="both"/>
        <w:rPr>
          <w:bCs/>
          <w:sz w:val="22"/>
          <w:szCs w:val="22"/>
        </w:rPr>
      </w:pPr>
      <w:r w:rsidRPr="00423DA3">
        <w:rPr>
          <w:sz w:val="22"/>
          <w:szCs w:val="22"/>
        </w:rPr>
        <w:t>przejęcia od Wykonawcy pod swój dozór terenu budowy w ciągu trzydziestu dni od daty podpisania przez Strony niniejszej Umowy proto</w:t>
      </w:r>
      <w:r w:rsidRPr="00423DA3">
        <w:rPr>
          <w:sz w:val="22"/>
          <w:szCs w:val="22"/>
        </w:rPr>
        <w:softHyphen/>
        <w:t>kołu inwentaryzacji robót w toku wg stanu na dzień odstąpienia.</w:t>
      </w:r>
    </w:p>
    <w:p w14:paraId="57137B9F" w14:textId="77777777" w:rsidR="000A6A2A" w:rsidRPr="00423DA3" w:rsidRDefault="000A6A2A" w:rsidP="005711C1">
      <w:pPr>
        <w:shd w:val="clear" w:color="auto" w:fill="FFFFFF"/>
        <w:autoSpaceDE w:val="0"/>
        <w:jc w:val="center"/>
        <w:rPr>
          <w:bCs/>
          <w:sz w:val="22"/>
          <w:szCs w:val="22"/>
        </w:rPr>
      </w:pPr>
    </w:p>
    <w:p w14:paraId="217A655F" w14:textId="77777777" w:rsidR="000A6A2A" w:rsidRPr="00423DA3" w:rsidRDefault="000A6A2A" w:rsidP="005711C1">
      <w:pPr>
        <w:shd w:val="clear" w:color="auto" w:fill="FFFFFF"/>
        <w:autoSpaceDE w:val="0"/>
        <w:jc w:val="center"/>
        <w:rPr>
          <w:bCs/>
          <w:sz w:val="22"/>
          <w:szCs w:val="22"/>
        </w:rPr>
      </w:pPr>
    </w:p>
    <w:p w14:paraId="6F8FA27C" w14:textId="77777777" w:rsidR="000A6A2A" w:rsidRPr="00423DA3" w:rsidRDefault="000A6A2A" w:rsidP="005711C1">
      <w:pPr>
        <w:shd w:val="clear" w:color="auto" w:fill="FFFFFF"/>
        <w:autoSpaceDE w:val="0"/>
        <w:jc w:val="center"/>
        <w:rPr>
          <w:bCs/>
          <w:sz w:val="22"/>
          <w:szCs w:val="22"/>
        </w:rPr>
      </w:pPr>
    </w:p>
    <w:p w14:paraId="281BC7BB" w14:textId="77777777" w:rsidR="00330568" w:rsidRPr="00423DA3" w:rsidRDefault="00330568" w:rsidP="005711C1">
      <w:pPr>
        <w:shd w:val="clear" w:color="auto" w:fill="FFFFFF"/>
        <w:autoSpaceDE w:val="0"/>
        <w:jc w:val="center"/>
        <w:rPr>
          <w:sz w:val="22"/>
          <w:szCs w:val="22"/>
        </w:rPr>
      </w:pPr>
      <w:r w:rsidRPr="00423DA3">
        <w:rPr>
          <w:bCs/>
          <w:sz w:val="22"/>
          <w:szCs w:val="22"/>
        </w:rPr>
        <w:lastRenderedPageBreak/>
        <w:t>§ 10</w:t>
      </w:r>
    </w:p>
    <w:p w14:paraId="4CCA0D53" w14:textId="77777777" w:rsidR="00330568" w:rsidRPr="00423DA3" w:rsidRDefault="00330568" w:rsidP="005711C1">
      <w:pPr>
        <w:numPr>
          <w:ilvl w:val="0"/>
          <w:numId w:val="8"/>
        </w:numPr>
        <w:shd w:val="clear" w:color="auto" w:fill="FFFFFF"/>
        <w:tabs>
          <w:tab w:val="clear" w:pos="709"/>
          <w:tab w:val="num" w:pos="426"/>
        </w:tabs>
        <w:autoSpaceDE w:val="0"/>
        <w:ind w:hanging="415"/>
        <w:jc w:val="both"/>
        <w:rPr>
          <w:sz w:val="12"/>
          <w:szCs w:val="12"/>
        </w:rPr>
      </w:pPr>
      <w:r w:rsidRPr="00423DA3">
        <w:rPr>
          <w:sz w:val="22"/>
          <w:szCs w:val="22"/>
        </w:rPr>
        <w:t xml:space="preserve">Okres gwarancji na wykonane roboty wynosi </w:t>
      </w:r>
      <w:r w:rsidRPr="00423DA3">
        <w:rPr>
          <w:b/>
          <w:sz w:val="22"/>
          <w:szCs w:val="22"/>
        </w:rPr>
        <w:t xml:space="preserve">…………. </w:t>
      </w:r>
      <w:r w:rsidRPr="00423DA3">
        <w:rPr>
          <w:sz w:val="22"/>
          <w:szCs w:val="22"/>
        </w:rPr>
        <w:t>miesięcy.</w:t>
      </w:r>
    </w:p>
    <w:p w14:paraId="7E6E126C" w14:textId="77777777" w:rsidR="00330568" w:rsidRPr="00423DA3" w:rsidRDefault="00330568" w:rsidP="005711C1">
      <w:pPr>
        <w:numPr>
          <w:ilvl w:val="0"/>
          <w:numId w:val="8"/>
        </w:numPr>
        <w:shd w:val="clear" w:color="auto" w:fill="FFFFFF"/>
        <w:tabs>
          <w:tab w:val="clear" w:pos="709"/>
          <w:tab w:val="num" w:pos="426"/>
        </w:tabs>
        <w:autoSpaceDE w:val="0"/>
        <w:ind w:hanging="415"/>
        <w:jc w:val="both"/>
        <w:rPr>
          <w:sz w:val="12"/>
          <w:szCs w:val="12"/>
        </w:rPr>
      </w:pPr>
      <w:r w:rsidRPr="00423DA3">
        <w:rPr>
          <w:sz w:val="22"/>
          <w:szCs w:val="22"/>
        </w:rPr>
        <w:t xml:space="preserve">Okres rękojmi na wykonane roboty jest tożsamy z okresem gwarancji i przysługuje na okres </w:t>
      </w:r>
      <w:r w:rsidRPr="00423DA3">
        <w:rPr>
          <w:b/>
          <w:sz w:val="22"/>
          <w:szCs w:val="22"/>
        </w:rPr>
        <w:t>……….</w:t>
      </w:r>
      <w:r w:rsidRPr="00423DA3">
        <w:rPr>
          <w:sz w:val="22"/>
          <w:szCs w:val="22"/>
        </w:rPr>
        <w:t xml:space="preserve"> miesięcy.</w:t>
      </w:r>
    </w:p>
    <w:p w14:paraId="5FC5C14D" w14:textId="77777777" w:rsidR="00330568" w:rsidRPr="00423DA3" w:rsidRDefault="00330568" w:rsidP="005711C1">
      <w:pPr>
        <w:numPr>
          <w:ilvl w:val="0"/>
          <w:numId w:val="8"/>
        </w:numPr>
        <w:shd w:val="clear" w:color="auto" w:fill="FFFFFF"/>
        <w:tabs>
          <w:tab w:val="clear" w:pos="709"/>
          <w:tab w:val="num" w:pos="426"/>
        </w:tabs>
        <w:autoSpaceDE w:val="0"/>
        <w:ind w:hanging="415"/>
        <w:jc w:val="both"/>
        <w:rPr>
          <w:sz w:val="22"/>
          <w:szCs w:val="22"/>
        </w:rPr>
      </w:pPr>
      <w:r w:rsidRPr="00423DA3">
        <w:rPr>
          <w:sz w:val="22"/>
          <w:szCs w:val="22"/>
        </w:rPr>
        <w:t xml:space="preserve">Okres gwarancji w przypadku urządzeń, na które ich producent udzieli innego okresu gwarancji, wg gwarancji producenta, z zastrzeżeniem maksymalnego okresu w przypadku oferowanego przez producenta opcjonalnych okresów gwarancji. </w:t>
      </w:r>
    </w:p>
    <w:p w14:paraId="4095A1C8" w14:textId="77777777" w:rsidR="00330568" w:rsidRPr="00423DA3" w:rsidRDefault="00330568" w:rsidP="005711C1">
      <w:pPr>
        <w:numPr>
          <w:ilvl w:val="0"/>
          <w:numId w:val="8"/>
        </w:numPr>
        <w:shd w:val="clear" w:color="auto" w:fill="FFFFFF"/>
        <w:tabs>
          <w:tab w:val="left" w:pos="426"/>
        </w:tabs>
        <w:autoSpaceDE w:val="0"/>
        <w:ind w:hanging="415"/>
        <w:jc w:val="both"/>
        <w:rPr>
          <w:sz w:val="12"/>
          <w:szCs w:val="12"/>
        </w:rPr>
      </w:pPr>
      <w:r w:rsidRPr="00423DA3">
        <w:rPr>
          <w:sz w:val="22"/>
          <w:szCs w:val="22"/>
        </w:rPr>
        <w:t>Wykonawca udziela Zamawiającemu pisemnej gwarancji na przedmiot umowy, stanowi ona rozszerzenie odpowiedzialności z tytułu rękojmi za wady.</w:t>
      </w:r>
    </w:p>
    <w:p w14:paraId="476C4455" w14:textId="77777777" w:rsidR="00330568" w:rsidRPr="00423DA3" w:rsidRDefault="00330568" w:rsidP="005711C1">
      <w:pPr>
        <w:numPr>
          <w:ilvl w:val="0"/>
          <w:numId w:val="8"/>
        </w:numPr>
        <w:shd w:val="clear" w:color="auto" w:fill="FFFFFF"/>
        <w:tabs>
          <w:tab w:val="clear" w:pos="709"/>
          <w:tab w:val="num" w:pos="426"/>
        </w:tabs>
        <w:autoSpaceDE w:val="0"/>
        <w:ind w:hanging="415"/>
        <w:jc w:val="both"/>
        <w:rPr>
          <w:sz w:val="12"/>
          <w:szCs w:val="12"/>
        </w:rPr>
      </w:pPr>
      <w:r w:rsidRPr="00423DA3">
        <w:rPr>
          <w:sz w:val="22"/>
          <w:szCs w:val="22"/>
        </w:rPr>
        <w:t>Bieg rękojmi i gwarancji rozpoczyna się od dnia podpisania protokołu koń</w:t>
      </w:r>
      <w:r w:rsidRPr="00423DA3">
        <w:rPr>
          <w:sz w:val="22"/>
          <w:szCs w:val="22"/>
        </w:rPr>
        <w:softHyphen/>
        <w:t>cowego odbioru przedmiotu niniejszej Umowy.</w:t>
      </w:r>
    </w:p>
    <w:p w14:paraId="1F864015" w14:textId="77777777" w:rsidR="00330568" w:rsidRPr="00423DA3" w:rsidRDefault="00330568" w:rsidP="005711C1">
      <w:pPr>
        <w:numPr>
          <w:ilvl w:val="0"/>
          <w:numId w:val="8"/>
        </w:numPr>
        <w:shd w:val="clear" w:color="auto" w:fill="FFFFFF"/>
        <w:tabs>
          <w:tab w:val="clear" w:pos="709"/>
          <w:tab w:val="num" w:pos="426"/>
        </w:tabs>
        <w:autoSpaceDE w:val="0"/>
        <w:ind w:hanging="415"/>
        <w:jc w:val="both"/>
        <w:rPr>
          <w:sz w:val="12"/>
          <w:szCs w:val="12"/>
        </w:rPr>
      </w:pPr>
      <w:r w:rsidRPr="00423DA3">
        <w:rPr>
          <w:sz w:val="22"/>
          <w:szCs w:val="22"/>
        </w:rPr>
        <w:t>Wykonawca zobowiązuje się usunąć na swój koszt wady i usterki stwierdzone w przedmiocie niniejszej Umowy w okresie rękojmi i gwarancji - w terminach technicznie i organizacyjnie uzasadnionych, wyznaczonych przez Zamawiającego z zastrzeżeniem</w:t>
      </w:r>
    </w:p>
    <w:p w14:paraId="7C5518E0" w14:textId="77777777" w:rsidR="00330568" w:rsidRPr="00423DA3" w:rsidRDefault="00330568" w:rsidP="005711C1">
      <w:pPr>
        <w:tabs>
          <w:tab w:val="left" w:pos="851"/>
        </w:tabs>
        <w:autoSpaceDE w:val="0"/>
        <w:autoSpaceDN w:val="0"/>
        <w:adjustRightInd w:val="0"/>
        <w:ind w:left="851" w:hanging="376"/>
        <w:jc w:val="both"/>
        <w:rPr>
          <w:sz w:val="22"/>
          <w:szCs w:val="22"/>
        </w:rPr>
      </w:pPr>
      <w:r w:rsidRPr="00423DA3">
        <w:rPr>
          <w:sz w:val="22"/>
          <w:szCs w:val="22"/>
        </w:rPr>
        <w:t>6.1.</w:t>
      </w:r>
      <w:r w:rsidRPr="00423DA3">
        <w:rPr>
          <w:sz w:val="22"/>
          <w:szCs w:val="22"/>
        </w:rPr>
        <w:tab/>
        <w:t>Wykonawca zobowi</w:t>
      </w:r>
      <w:r w:rsidRPr="00423DA3">
        <w:rPr>
          <w:rFonts w:eastAsia="TimesNewRoman"/>
          <w:sz w:val="22"/>
          <w:szCs w:val="22"/>
        </w:rPr>
        <w:t>ą</w:t>
      </w:r>
      <w:r w:rsidRPr="00423DA3">
        <w:rPr>
          <w:sz w:val="22"/>
          <w:szCs w:val="22"/>
        </w:rPr>
        <w:t>zuje si</w:t>
      </w:r>
      <w:r w:rsidRPr="00423DA3">
        <w:rPr>
          <w:rFonts w:eastAsia="TimesNewRoman"/>
          <w:sz w:val="22"/>
          <w:szCs w:val="22"/>
        </w:rPr>
        <w:t xml:space="preserve">ę </w:t>
      </w:r>
      <w:r w:rsidRPr="00423DA3">
        <w:rPr>
          <w:sz w:val="22"/>
          <w:szCs w:val="22"/>
        </w:rPr>
        <w:t>do usuni</w:t>
      </w:r>
      <w:r w:rsidRPr="00423DA3">
        <w:rPr>
          <w:rFonts w:eastAsia="TimesNewRoman"/>
          <w:sz w:val="22"/>
          <w:szCs w:val="22"/>
        </w:rPr>
        <w:t>ę</w:t>
      </w:r>
      <w:r w:rsidRPr="00423DA3">
        <w:rPr>
          <w:sz w:val="22"/>
          <w:szCs w:val="22"/>
        </w:rPr>
        <w:t>cia zgłoszonych pisemnie przez u</w:t>
      </w:r>
      <w:r w:rsidRPr="00423DA3">
        <w:rPr>
          <w:rFonts w:eastAsia="TimesNewRoman"/>
          <w:sz w:val="22"/>
          <w:szCs w:val="22"/>
        </w:rPr>
        <w:t>ż</w:t>
      </w:r>
      <w:r w:rsidRPr="00423DA3">
        <w:rPr>
          <w:sz w:val="22"/>
          <w:szCs w:val="22"/>
        </w:rPr>
        <w:t>ytkownika wad lub usterek w terminie 14 dni kalendarzowych, a wad szczególnie uci</w:t>
      </w:r>
      <w:r w:rsidRPr="00423DA3">
        <w:rPr>
          <w:rFonts w:eastAsia="TimesNewRoman"/>
          <w:sz w:val="22"/>
          <w:szCs w:val="22"/>
        </w:rPr>
        <w:t>ąż</w:t>
      </w:r>
      <w:r w:rsidRPr="00423DA3">
        <w:rPr>
          <w:sz w:val="22"/>
          <w:szCs w:val="22"/>
        </w:rPr>
        <w:t>liwych, w tym awarii urz</w:t>
      </w:r>
      <w:r w:rsidRPr="00423DA3">
        <w:rPr>
          <w:rFonts w:eastAsia="TimesNewRoman"/>
          <w:sz w:val="22"/>
          <w:szCs w:val="22"/>
        </w:rPr>
        <w:t>ą</w:t>
      </w:r>
      <w:r w:rsidRPr="00423DA3">
        <w:rPr>
          <w:sz w:val="22"/>
          <w:szCs w:val="22"/>
        </w:rPr>
        <w:t>dze</w:t>
      </w:r>
      <w:r w:rsidRPr="00423DA3">
        <w:rPr>
          <w:rFonts w:eastAsia="TimesNewRoman"/>
          <w:sz w:val="22"/>
          <w:szCs w:val="22"/>
        </w:rPr>
        <w:t xml:space="preserve">ń </w:t>
      </w:r>
      <w:r w:rsidRPr="00423DA3">
        <w:rPr>
          <w:sz w:val="22"/>
          <w:szCs w:val="22"/>
        </w:rPr>
        <w:t>i instalacji – w ci</w:t>
      </w:r>
      <w:r w:rsidRPr="00423DA3">
        <w:rPr>
          <w:rFonts w:eastAsia="TimesNewRoman"/>
          <w:sz w:val="22"/>
          <w:szCs w:val="22"/>
        </w:rPr>
        <w:t>ą</w:t>
      </w:r>
      <w:r w:rsidRPr="00423DA3">
        <w:rPr>
          <w:sz w:val="22"/>
          <w:szCs w:val="22"/>
        </w:rPr>
        <w:t>gu 24 godzin.</w:t>
      </w:r>
    </w:p>
    <w:p w14:paraId="67A852DE" w14:textId="77777777" w:rsidR="00330568" w:rsidRPr="00423DA3" w:rsidRDefault="00330568" w:rsidP="005711C1">
      <w:pPr>
        <w:tabs>
          <w:tab w:val="left" w:pos="851"/>
        </w:tabs>
        <w:autoSpaceDE w:val="0"/>
        <w:autoSpaceDN w:val="0"/>
        <w:adjustRightInd w:val="0"/>
        <w:ind w:left="851" w:hanging="376"/>
        <w:jc w:val="both"/>
        <w:rPr>
          <w:sz w:val="22"/>
          <w:szCs w:val="22"/>
        </w:rPr>
      </w:pPr>
      <w:r w:rsidRPr="00423DA3">
        <w:rPr>
          <w:sz w:val="22"/>
          <w:szCs w:val="22"/>
        </w:rPr>
        <w:t>6.2.</w:t>
      </w:r>
      <w:r w:rsidRPr="00423DA3">
        <w:rPr>
          <w:sz w:val="22"/>
          <w:szCs w:val="22"/>
        </w:rPr>
        <w:tab/>
        <w:t>Je</w:t>
      </w:r>
      <w:r w:rsidRPr="00423DA3">
        <w:rPr>
          <w:rFonts w:eastAsia="TimesNewRoman"/>
          <w:sz w:val="22"/>
          <w:szCs w:val="22"/>
        </w:rPr>
        <w:t>ż</w:t>
      </w:r>
      <w:r w:rsidRPr="00423DA3">
        <w:rPr>
          <w:sz w:val="22"/>
          <w:szCs w:val="22"/>
        </w:rPr>
        <w:t>eli usuni</w:t>
      </w:r>
      <w:r w:rsidRPr="00423DA3">
        <w:rPr>
          <w:rFonts w:eastAsia="TimesNewRoman"/>
          <w:sz w:val="22"/>
          <w:szCs w:val="22"/>
        </w:rPr>
        <w:t>ę</w:t>
      </w:r>
      <w:r w:rsidRPr="00423DA3">
        <w:rPr>
          <w:sz w:val="22"/>
          <w:szCs w:val="22"/>
        </w:rPr>
        <w:t>cie wady lub usterki ze wzgl</w:t>
      </w:r>
      <w:r w:rsidRPr="00423DA3">
        <w:rPr>
          <w:rFonts w:eastAsia="TimesNewRoman"/>
          <w:sz w:val="22"/>
          <w:szCs w:val="22"/>
        </w:rPr>
        <w:t>ę</w:t>
      </w:r>
      <w:r w:rsidRPr="00423DA3">
        <w:rPr>
          <w:sz w:val="22"/>
          <w:szCs w:val="22"/>
        </w:rPr>
        <w:t>dów technicznych nie jest mo</w:t>
      </w:r>
      <w:r w:rsidRPr="00423DA3">
        <w:rPr>
          <w:rFonts w:eastAsia="TimesNewRoman"/>
          <w:sz w:val="22"/>
          <w:szCs w:val="22"/>
        </w:rPr>
        <w:t>ż</w:t>
      </w:r>
      <w:r w:rsidRPr="00423DA3">
        <w:rPr>
          <w:sz w:val="22"/>
          <w:szCs w:val="22"/>
        </w:rPr>
        <w:t>liwe w terminie 14 dni kalendarzowych, Wykonawca jest zobowi</w:t>
      </w:r>
      <w:r w:rsidRPr="00423DA3">
        <w:rPr>
          <w:rFonts w:eastAsia="TimesNewRoman"/>
          <w:sz w:val="22"/>
          <w:szCs w:val="22"/>
        </w:rPr>
        <w:t>ą</w:t>
      </w:r>
      <w:r w:rsidRPr="00423DA3">
        <w:rPr>
          <w:sz w:val="22"/>
          <w:szCs w:val="22"/>
        </w:rPr>
        <w:t>zany powiadomi</w:t>
      </w:r>
      <w:r w:rsidRPr="00423DA3">
        <w:rPr>
          <w:rFonts w:eastAsia="TimesNewRoman"/>
          <w:sz w:val="22"/>
          <w:szCs w:val="22"/>
        </w:rPr>
        <w:t xml:space="preserve">ć </w:t>
      </w:r>
      <w:r w:rsidRPr="00423DA3">
        <w:rPr>
          <w:sz w:val="22"/>
          <w:szCs w:val="22"/>
        </w:rPr>
        <w:t>o tym pisemnie Zamawiaj</w:t>
      </w:r>
      <w:r w:rsidRPr="00423DA3">
        <w:rPr>
          <w:rFonts w:eastAsia="TimesNewRoman"/>
          <w:sz w:val="22"/>
          <w:szCs w:val="22"/>
        </w:rPr>
        <w:t>ą</w:t>
      </w:r>
      <w:r w:rsidRPr="00423DA3">
        <w:rPr>
          <w:sz w:val="22"/>
          <w:szCs w:val="22"/>
        </w:rPr>
        <w:t>cego. Zamawiaj</w:t>
      </w:r>
      <w:r w:rsidRPr="00423DA3">
        <w:rPr>
          <w:rFonts w:eastAsia="TimesNewRoman"/>
          <w:sz w:val="22"/>
          <w:szCs w:val="22"/>
        </w:rPr>
        <w:t>ą</w:t>
      </w:r>
      <w:r w:rsidRPr="00423DA3">
        <w:rPr>
          <w:sz w:val="22"/>
          <w:szCs w:val="22"/>
        </w:rPr>
        <w:t>cy wyznaczy nowy termin, z uwzgl</w:t>
      </w:r>
      <w:r w:rsidRPr="00423DA3">
        <w:rPr>
          <w:rFonts w:eastAsia="TimesNewRoman"/>
          <w:sz w:val="22"/>
          <w:szCs w:val="22"/>
        </w:rPr>
        <w:t>ę</w:t>
      </w:r>
      <w:r w:rsidRPr="00423DA3">
        <w:rPr>
          <w:sz w:val="22"/>
          <w:szCs w:val="22"/>
        </w:rPr>
        <w:t>dnieniem mo</w:t>
      </w:r>
      <w:r w:rsidRPr="00423DA3">
        <w:rPr>
          <w:rFonts w:eastAsia="TimesNewRoman"/>
          <w:sz w:val="22"/>
          <w:szCs w:val="22"/>
        </w:rPr>
        <w:t>ż</w:t>
      </w:r>
      <w:r w:rsidRPr="00423DA3">
        <w:rPr>
          <w:sz w:val="22"/>
          <w:szCs w:val="22"/>
        </w:rPr>
        <w:t>liwo</w:t>
      </w:r>
      <w:r w:rsidRPr="00423DA3">
        <w:rPr>
          <w:rFonts w:eastAsia="TimesNewRoman"/>
          <w:sz w:val="22"/>
          <w:szCs w:val="22"/>
        </w:rPr>
        <w:t>ś</w:t>
      </w:r>
      <w:r w:rsidRPr="00423DA3">
        <w:rPr>
          <w:sz w:val="22"/>
          <w:szCs w:val="22"/>
        </w:rPr>
        <w:t>ci technologicznych i zasad wiedzy technicznej.</w:t>
      </w:r>
    </w:p>
    <w:p w14:paraId="3F7FF47A" w14:textId="77777777" w:rsidR="00330568" w:rsidRPr="00423DA3" w:rsidRDefault="00330568" w:rsidP="005711C1">
      <w:pPr>
        <w:autoSpaceDE w:val="0"/>
        <w:autoSpaceDN w:val="0"/>
        <w:adjustRightInd w:val="0"/>
        <w:jc w:val="both"/>
        <w:rPr>
          <w:sz w:val="22"/>
          <w:szCs w:val="22"/>
        </w:rPr>
      </w:pPr>
      <w:r w:rsidRPr="00423DA3">
        <w:rPr>
          <w:sz w:val="22"/>
          <w:szCs w:val="22"/>
        </w:rPr>
        <w:t>Niedotrzymanie przez Wykonawc</w:t>
      </w:r>
      <w:r w:rsidRPr="00423DA3">
        <w:rPr>
          <w:rFonts w:eastAsia="TimesNewRoman"/>
          <w:sz w:val="22"/>
          <w:szCs w:val="22"/>
        </w:rPr>
        <w:t xml:space="preserve">ę </w:t>
      </w:r>
      <w:r w:rsidRPr="00423DA3">
        <w:rPr>
          <w:sz w:val="22"/>
          <w:szCs w:val="22"/>
        </w:rPr>
        <w:t>wyznaczonego terminu b</w:t>
      </w:r>
      <w:r w:rsidRPr="00423DA3">
        <w:rPr>
          <w:rFonts w:eastAsia="TimesNewRoman"/>
          <w:sz w:val="22"/>
          <w:szCs w:val="22"/>
        </w:rPr>
        <w:t>ę</w:t>
      </w:r>
      <w:r w:rsidRPr="00423DA3">
        <w:rPr>
          <w:sz w:val="22"/>
          <w:szCs w:val="22"/>
        </w:rPr>
        <w:t>dzie zakwalifikowane jako odmowa usuni</w:t>
      </w:r>
      <w:r w:rsidRPr="00423DA3">
        <w:rPr>
          <w:rFonts w:eastAsia="TimesNewRoman"/>
          <w:sz w:val="22"/>
          <w:szCs w:val="22"/>
        </w:rPr>
        <w:t>ę</w:t>
      </w:r>
      <w:r w:rsidRPr="00423DA3">
        <w:rPr>
          <w:sz w:val="22"/>
          <w:szCs w:val="22"/>
        </w:rPr>
        <w:t>cia wady.</w:t>
      </w:r>
    </w:p>
    <w:p w14:paraId="2AD2C064" w14:textId="77777777" w:rsidR="00330568" w:rsidRPr="00423DA3" w:rsidRDefault="00330568" w:rsidP="005711C1">
      <w:pPr>
        <w:numPr>
          <w:ilvl w:val="0"/>
          <w:numId w:val="8"/>
        </w:numPr>
        <w:shd w:val="clear" w:color="auto" w:fill="FFFFFF"/>
        <w:tabs>
          <w:tab w:val="clear" w:pos="709"/>
          <w:tab w:val="num" w:pos="426"/>
        </w:tabs>
        <w:autoSpaceDE w:val="0"/>
        <w:ind w:hanging="415"/>
        <w:jc w:val="both"/>
        <w:rPr>
          <w:sz w:val="12"/>
          <w:szCs w:val="12"/>
        </w:rPr>
      </w:pPr>
      <w:r w:rsidRPr="00423DA3">
        <w:rPr>
          <w:sz w:val="22"/>
          <w:szCs w:val="22"/>
        </w:rPr>
        <w:t>W przypadku gdy Wykonawca nie zgłosi się w celu stwierdzenia wad i usterek w terminie określonym przez Zamawiającego lub nie usunie wad i uste</w:t>
      </w:r>
      <w:r w:rsidRPr="00423DA3">
        <w:rPr>
          <w:sz w:val="22"/>
          <w:szCs w:val="22"/>
        </w:rPr>
        <w:softHyphen/>
        <w:t>rek w terminie wskazanym przez Zamawiającego, Zamawiającemu przysługuje prawo dokonania naprawy na koszt Wykonawcy, przez zatrudnie</w:t>
      </w:r>
      <w:r w:rsidRPr="00423DA3">
        <w:rPr>
          <w:sz w:val="22"/>
          <w:szCs w:val="22"/>
        </w:rPr>
        <w:softHyphen/>
        <w:t>nie własnych specjalistów albo specjalistów strony trzeciej - bez utraty praw wynikających z rękojmi.</w:t>
      </w:r>
    </w:p>
    <w:p w14:paraId="722B8E86" w14:textId="77777777" w:rsidR="00330568" w:rsidRPr="00423DA3" w:rsidRDefault="00330568" w:rsidP="005711C1">
      <w:pPr>
        <w:numPr>
          <w:ilvl w:val="0"/>
          <w:numId w:val="8"/>
        </w:numPr>
        <w:shd w:val="clear" w:color="auto" w:fill="FFFFFF"/>
        <w:tabs>
          <w:tab w:val="clear" w:pos="709"/>
          <w:tab w:val="num" w:pos="426"/>
        </w:tabs>
        <w:autoSpaceDE w:val="0"/>
        <w:ind w:hanging="415"/>
        <w:jc w:val="both"/>
        <w:rPr>
          <w:sz w:val="12"/>
          <w:szCs w:val="12"/>
        </w:rPr>
      </w:pPr>
      <w:r w:rsidRPr="00423DA3">
        <w:rPr>
          <w:sz w:val="22"/>
          <w:szCs w:val="22"/>
        </w:rPr>
        <w:t>Wszystkie reklamacje</w:t>
      </w:r>
      <w:r w:rsidR="00E0085C" w:rsidRPr="00423DA3">
        <w:rPr>
          <w:sz w:val="22"/>
          <w:szCs w:val="22"/>
        </w:rPr>
        <w:t>, wady, usterki</w:t>
      </w:r>
      <w:r w:rsidRPr="00423DA3">
        <w:rPr>
          <w:sz w:val="22"/>
          <w:szCs w:val="22"/>
        </w:rPr>
        <w:t xml:space="preserve"> będą zgłaszane przez Zamawiającego niezwłocznie i potwierdzane pisemnie, najpóźniej jednak do dnia upływu okresu rę</w:t>
      </w:r>
      <w:r w:rsidRPr="00423DA3">
        <w:rPr>
          <w:sz w:val="22"/>
          <w:szCs w:val="22"/>
        </w:rPr>
        <w:softHyphen/>
        <w:t>kojmi i gwarancji.</w:t>
      </w:r>
    </w:p>
    <w:p w14:paraId="0C078E7D" w14:textId="77777777" w:rsidR="00330568" w:rsidRPr="00423DA3" w:rsidRDefault="00330568" w:rsidP="005711C1">
      <w:pPr>
        <w:numPr>
          <w:ilvl w:val="0"/>
          <w:numId w:val="8"/>
        </w:numPr>
        <w:shd w:val="clear" w:color="auto" w:fill="FFFFFF"/>
        <w:tabs>
          <w:tab w:val="clear" w:pos="709"/>
          <w:tab w:val="num" w:pos="426"/>
        </w:tabs>
        <w:autoSpaceDE w:val="0"/>
        <w:ind w:hanging="415"/>
        <w:jc w:val="both"/>
        <w:rPr>
          <w:sz w:val="12"/>
          <w:szCs w:val="12"/>
        </w:rPr>
      </w:pPr>
      <w:r w:rsidRPr="00423DA3">
        <w:rPr>
          <w:sz w:val="22"/>
          <w:szCs w:val="22"/>
        </w:rPr>
        <w:t>W trakcie ważności gwarancji Zamawiający może organizować przeglądy gwarancyjne przedmiotu umowy.</w:t>
      </w:r>
    </w:p>
    <w:p w14:paraId="18F202CA" w14:textId="77777777" w:rsidR="00330568" w:rsidRPr="00423DA3" w:rsidRDefault="00330568" w:rsidP="005711C1">
      <w:pPr>
        <w:numPr>
          <w:ilvl w:val="0"/>
          <w:numId w:val="8"/>
        </w:numPr>
        <w:shd w:val="clear" w:color="auto" w:fill="FFFFFF"/>
        <w:tabs>
          <w:tab w:val="clear" w:pos="709"/>
          <w:tab w:val="num" w:pos="426"/>
        </w:tabs>
        <w:autoSpaceDE w:val="0"/>
        <w:ind w:hanging="415"/>
        <w:jc w:val="both"/>
        <w:rPr>
          <w:sz w:val="12"/>
          <w:szCs w:val="12"/>
        </w:rPr>
      </w:pPr>
      <w:r w:rsidRPr="00423DA3">
        <w:rPr>
          <w:sz w:val="22"/>
          <w:szCs w:val="22"/>
        </w:rPr>
        <w:t xml:space="preserve">Wykonawca zobowiązuje się do bezpłatnego uczestnictwa w przeglądach, o których mowa w </w:t>
      </w:r>
      <w:r w:rsidR="00A456FC" w:rsidRPr="00423DA3">
        <w:rPr>
          <w:sz w:val="22"/>
          <w:szCs w:val="22"/>
        </w:rPr>
        <w:t xml:space="preserve">ust. </w:t>
      </w:r>
      <w:r w:rsidRPr="00423DA3">
        <w:rPr>
          <w:sz w:val="22"/>
          <w:szCs w:val="22"/>
        </w:rPr>
        <w:t xml:space="preserve"> 9</w:t>
      </w:r>
    </w:p>
    <w:p w14:paraId="1761CDC3" w14:textId="77777777" w:rsidR="00330568" w:rsidRPr="00423DA3" w:rsidRDefault="00330568" w:rsidP="005711C1">
      <w:pPr>
        <w:numPr>
          <w:ilvl w:val="0"/>
          <w:numId w:val="8"/>
        </w:numPr>
        <w:shd w:val="clear" w:color="auto" w:fill="FFFFFF"/>
        <w:tabs>
          <w:tab w:val="clear" w:pos="709"/>
          <w:tab w:val="num" w:pos="426"/>
        </w:tabs>
        <w:autoSpaceDE w:val="0"/>
        <w:ind w:hanging="415"/>
        <w:jc w:val="both"/>
        <w:rPr>
          <w:sz w:val="12"/>
          <w:szCs w:val="12"/>
        </w:rPr>
      </w:pPr>
      <w:r w:rsidRPr="00423DA3">
        <w:rPr>
          <w:sz w:val="22"/>
          <w:szCs w:val="22"/>
        </w:rPr>
        <w:t>Usuniecie ewentualnych wad, usterek i awarii stwierdzonych w trakcie przeglądu wymaga protokolarnego potwierdzenia.</w:t>
      </w:r>
    </w:p>
    <w:p w14:paraId="1E1F652B" w14:textId="77777777" w:rsidR="00330568" w:rsidRPr="00423DA3" w:rsidRDefault="00330568" w:rsidP="005711C1">
      <w:pPr>
        <w:numPr>
          <w:ilvl w:val="0"/>
          <w:numId w:val="8"/>
        </w:numPr>
        <w:shd w:val="clear" w:color="auto" w:fill="FFFFFF"/>
        <w:tabs>
          <w:tab w:val="clear" w:pos="709"/>
          <w:tab w:val="num" w:pos="426"/>
        </w:tabs>
        <w:autoSpaceDE w:val="0"/>
        <w:ind w:hanging="415"/>
        <w:jc w:val="both"/>
        <w:rPr>
          <w:sz w:val="12"/>
          <w:szCs w:val="12"/>
        </w:rPr>
      </w:pPr>
      <w:r w:rsidRPr="00423DA3">
        <w:rPr>
          <w:sz w:val="22"/>
          <w:szCs w:val="22"/>
        </w:rPr>
        <w:t>Wykonanie zobowiązań z tytułu gwarancji i rękojmi należy do przedmiotu umowy.</w:t>
      </w:r>
    </w:p>
    <w:p w14:paraId="3578E65B" w14:textId="77777777" w:rsidR="00330568" w:rsidRPr="00423DA3" w:rsidRDefault="00330568" w:rsidP="005711C1">
      <w:pPr>
        <w:numPr>
          <w:ilvl w:val="0"/>
          <w:numId w:val="8"/>
        </w:numPr>
        <w:shd w:val="clear" w:color="auto" w:fill="FFFFFF"/>
        <w:tabs>
          <w:tab w:val="clear" w:pos="709"/>
          <w:tab w:val="num" w:pos="426"/>
        </w:tabs>
        <w:autoSpaceDE w:val="0"/>
        <w:ind w:hanging="415"/>
        <w:jc w:val="both"/>
        <w:rPr>
          <w:sz w:val="12"/>
          <w:szCs w:val="12"/>
        </w:rPr>
      </w:pPr>
      <w:r w:rsidRPr="00423DA3">
        <w:rPr>
          <w:sz w:val="22"/>
          <w:szCs w:val="22"/>
        </w:rPr>
        <w:t>Niniejsza umowa stanowi dokument gwarancyjny w rozumieniu przepisów kodeksu cywilnego.</w:t>
      </w:r>
    </w:p>
    <w:p w14:paraId="7A2A12B0" w14:textId="77777777" w:rsidR="009E10AB" w:rsidRPr="00423DA3" w:rsidRDefault="009E10AB" w:rsidP="009E10AB">
      <w:pPr>
        <w:numPr>
          <w:ilvl w:val="0"/>
          <w:numId w:val="8"/>
        </w:numPr>
        <w:shd w:val="clear" w:color="auto" w:fill="FFFFFF"/>
        <w:tabs>
          <w:tab w:val="clear" w:pos="709"/>
          <w:tab w:val="num" w:pos="426"/>
        </w:tabs>
        <w:autoSpaceDE w:val="0"/>
        <w:ind w:left="426" w:hanging="426"/>
        <w:jc w:val="both"/>
        <w:rPr>
          <w:sz w:val="12"/>
          <w:szCs w:val="12"/>
        </w:rPr>
      </w:pPr>
      <w:r w:rsidRPr="00423DA3">
        <w:rPr>
          <w:sz w:val="22"/>
          <w:szCs w:val="22"/>
        </w:rPr>
        <w:t>Tytułem należytego wykonania Umowy Wykonawca wniósł zabezpieczenie w wysokości ……….. zł, (słownie: ………….. ) co stanowi 5 % wynagrodzenia za przedmiot umowy określonego w § 6 pkt 1 w formie …………...</w:t>
      </w:r>
    </w:p>
    <w:p w14:paraId="3B1BDDC7" w14:textId="77777777" w:rsidR="009E10AB" w:rsidRPr="00423DA3" w:rsidRDefault="009E10AB" w:rsidP="009E10AB">
      <w:pPr>
        <w:numPr>
          <w:ilvl w:val="0"/>
          <w:numId w:val="8"/>
        </w:numPr>
        <w:shd w:val="clear" w:color="auto" w:fill="FFFFFF"/>
        <w:tabs>
          <w:tab w:val="clear" w:pos="709"/>
          <w:tab w:val="num" w:pos="426"/>
        </w:tabs>
        <w:autoSpaceDE w:val="0"/>
        <w:ind w:left="426" w:hanging="426"/>
        <w:jc w:val="both"/>
        <w:rPr>
          <w:sz w:val="12"/>
          <w:szCs w:val="12"/>
        </w:rPr>
      </w:pPr>
      <w:r w:rsidRPr="00423DA3">
        <w:rPr>
          <w:sz w:val="22"/>
          <w:szCs w:val="22"/>
        </w:rPr>
        <w:t>Wniesione zabezpieczenie zostanie odblokowane w wysokości 70 % po dokonaniu odbioru końcowego przedmiotu niniejszej Umowy oraz usunięciu ewentualnych wad, usterek i innych nieprawidłowości w przedmiocie niniejszej Umowy, powstałych z winy Wykonawcy i stwierdzo</w:t>
      </w:r>
      <w:r w:rsidRPr="00423DA3">
        <w:rPr>
          <w:sz w:val="22"/>
          <w:szCs w:val="22"/>
        </w:rPr>
        <w:softHyphen/>
        <w:t>nych w protokole odbioru końcowego robót. Pozostała kwota 30% zostanie zwrócona po upływie okresu rękojmi za wady, w terminie zgodnym z pzp.</w:t>
      </w:r>
    </w:p>
    <w:p w14:paraId="3717EE3D" w14:textId="77777777" w:rsidR="00330568" w:rsidRPr="00423DA3" w:rsidRDefault="00330568" w:rsidP="005711C1">
      <w:pPr>
        <w:shd w:val="clear" w:color="auto" w:fill="FFFFFF"/>
        <w:autoSpaceDE w:val="0"/>
        <w:jc w:val="center"/>
        <w:rPr>
          <w:sz w:val="22"/>
          <w:szCs w:val="22"/>
        </w:rPr>
      </w:pPr>
      <w:r w:rsidRPr="00423DA3">
        <w:rPr>
          <w:bCs/>
          <w:sz w:val="22"/>
          <w:szCs w:val="22"/>
        </w:rPr>
        <w:t>§ 11</w:t>
      </w:r>
    </w:p>
    <w:p w14:paraId="2C1B76EC" w14:textId="77777777" w:rsidR="00330568" w:rsidRPr="00423DA3" w:rsidRDefault="00330568" w:rsidP="005711C1">
      <w:pPr>
        <w:numPr>
          <w:ilvl w:val="0"/>
          <w:numId w:val="34"/>
        </w:numPr>
        <w:shd w:val="clear" w:color="auto" w:fill="FFFFFF"/>
        <w:tabs>
          <w:tab w:val="clear" w:pos="709"/>
          <w:tab w:val="num" w:pos="426"/>
        </w:tabs>
        <w:autoSpaceDE w:val="0"/>
        <w:jc w:val="both"/>
        <w:rPr>
          <w:sz w:val="22"/>
          <w:szCs w:val="22"/>
        </w:rPr>
      </w:pPr>
      <w:r w:rsidRPr="00423DA3">
        <w:rPr>
          <w:sz w:val="22"/>
          <w:szCs w:val="22"/>
        </w:rPr>
        <w:t>Każda ze Stron zobowiązuje się do powiadomienia drugiej Strony o każdorazowej zmianie swojego adresu. W przypadku braku powiadomienia o zmianie adresu doręczenie dokonane na ostatnio wskazany adres (np. adres podany w ofercie, adres podany w niniejszej umowie) będzie uważane za skuteczne.</w:t>
      </w:r>
    </w:p>
    <w:p w14:paraId="34AE10A1" w14:textId="77777777" w:rsidR="00330568" w:rsidRPr="00423DA3" w:rsidRDefault="00330568" w:rsidP="005711C1">
      <w:pPr>
        <w:numPr>
          <w:ilvl w:val="0"/>
          <w:numId w:val="34"/>
        </w:numPr>
        <w:shd w:val="clear" w:color="auto" w:fill="FFFFFF"/>
        <w:tabs>
          <w:tab w:val="left" w:pos="426"/>
        </w:tabs>
        <w:autoSpaceDE w:val="0"/>
        <w:ind w:hanging="415"/>
        <w:jc w:val="both"/>
        <w:rPr>
          <w:sz w:val="22"/>
          <w:szCs w:val="22"/>
        </w:rPr>
      </w:pPr>
      <w:r w:rsidRPr="00423DA3">
        <w:rPr>
          <w:sz w:val="22"/>
          <w:szCs w:val="22"/>
        </w:rPr>
        <w:t>W okresie rękojmi Wykonawca zobowiązany jest do pisemnego zawiadomienia Zamawiającego w terminie 7 dni o:</w:t>
      </w:r>
    </w:p>
    <w:p w14:paraId="14C0C29D" w14:textId="77777777" w:rsidR="00330568" w:rsidRPr="00423DA3" w:rsidRDefault="00330568" w:rsidP="005711C1">
      <w:pPr>
        <w:tabs>
          <w:tab w:val="left" w:pos="851"/>
        </w:tabs>
        <w:ind w:left="851" w:hanging="425"/>
        <w:rPr>
          <w:sz w:val="22"/>
          <w:szCs w:val="22"/>
        </w:rPr>
      </w:pPr>
      <w:r w:rsidRPr="00423DA3">
        <w:rPr>
          <w:sz w:val="22"/>
          <w:szCs w:val="22"/>
        </w:rPr>
        <w:t>2.1.</w:t>
      </w:r>
      <w:r w:rsidRPr="00423DA3">
        <w:rPr>
          <w:sz w:val="22"/>
          <w:szCs w:val="22"/>
        </w:rPr>
        <w:tab/>
        <w:t>zmianie siedziby lub nazwy firmy Wykonawcy;</w:t>
      </w:r>
    </w:p>
    <w:p w14:paraId="41F6B782" w14:textId="77777777" w:rsidR="00330568" w:rsidRPr="00423DA3" w:rsidRDefault="00330568" w:rsidP="005711C1">
      <w:pPr>
        <w:tabs>
          <w:tab w:val="left" w:pos="851"/>
        </w:tabs>
        <w:ind w:left="851" w:hanging="425"/>
        <w:rPr>
          <w:sz w:val="22"/>
          <w:szCs w:val="22"/>
        </w:rPr>
      </w:pPr>
      <w:r w:rsidRPr="00423DA3">
        <w:rPr>
          <w:sz w:val="22"/>
          <w:szCs w:val="22"/>
        </w:rPr>
        <w:t>2.2.</w:t>
      </w:r>
      <w:r w:rsidRPr="00423DA3">
        <w:rPr>
          <w:sz w:val="22"/>
          <w:szCs w:val="22"/>
        </w:rPr>
        <w:tab/>
        <w:t>zmianie osób reprezentujących Wykonawcę;</w:t>
      </w:r>
    </w:p>
    <w:p w14:paraId="30EAD217" w14:textId="77777777" w:rsidR="00330568" w:rsidRPr="00423DA3" w:rsidRDefault="00330568" w:rsidP="005711C1">
      <w:pPr>
        <w:tabs>
          <w:tab w:val="left" w:pos="851"/>
        </w:tabs>
        <w:ind w:left="426"/>
        <w:rPr>
          <w:sz w:val="22"/>
          <w:szCs w:val="22"/>
        </w:rPr>
      </w:pPr>
      <w:r w:rsidRPr="00423DA3">
        <w:rPr>
          <w:sz w:val="22"/>
          <w:szCs w:val="22"/>
        </w:rPr>
        <w:t>2.3.</w:t>
      </w:r>
      <w:r w:rsidRPr="00423DA3">
        <w:rPr>
          <w:sz w:val="22"/>
          <w:szCs w:val="22"/>
        </w:rPr>
        <w:tab/>
        <w:t>ogłoszeniu upadłości Wykonawcy;</w:t>
      </w:r>
    </w:p>
    <w:p w14:paraId="3B8A8A5B" w14:textId="77777777" w:rsidR="00330568" w:rsidRPr="00423DA3" w:rsidRDefault="00330568" w:rsidP="005711C1">
      <w:pPr>
        <w:tabs>
          <w:tab w:val="left" w:pos="851"/>
        </w:tabs>
        <w:ind w:left="851" w:hanging="425"/>
        <w:rPr>
          <w:sz w:val="22"/>
          <w:szCs w:val="22"/>
        </w:rPr>
      </w:pPr>
      <w:r w:rsidRPr="00423DA3">
        <w:rPr>
          <w:sz w:val="22"/>
          <w:szCs w:val="22"/>
        </w:rPr>
        <w:t>2.4.</w:t>
      </w:r>
      <w:r w:rsidRPr="00423DA3">
        <w:rPr>
          <w:sz w:val="22"/>
          <w:szCs w:val="22"/>
        </w:rPr>
        <w:tab/>
        <w:t>wszczęciu postępowania układowego, w którym uczestniczy Wykonawca;</w:t>
      </w:r>
    </w:p>
    <w:p w14:paraId="4CEAA245" w14:textId="77777777" w:rsidR="00330568" w:rsidRPr="00423DA3" w:rsidRDefault="00330568" w:rsidP="005711C1">
      <w:pPr>
        <w:ind w:left="851" w:hanging="425"/>
        <w:rPr>
          <w:sz w:val="22"/>
          <w:szCs w:val="22"/>
        </w:rPr>
      </w:pPr>
      <w:r w:rsidRPr="00423DA3">
        <w:rPr>
          <w:sz w:val="22"/>
          <w:szCs w:val="22"/>
        </w:rPr>
        <w:t>2.5.</w:t>
      </w:r>
      <w:r w:rsidRPr="00423DA3">
        <w:rPr>
          <w:sz w:val="22"/>
          <w:szCs w:val="22"/>
        </w:rPr>
        <w:tab/>
        <w:t>ogłoszeniu likwidacji firmy Wykonawcy,</w:t>
      </w:r>
    </w:p>
    <w:p w14:paraId="60600968" w14:textId="77777777" w:rsidR="00330568" w:rsidRPr="00423DA3" w:rsidRDefault="00330568" w:rsidP="005711C1">
      <w:pPr>
        <w:ind w:left="851" w:hanging="425"/>
        <w:rPr>
          <w:sz w:val="22"/>
          <w:szCs w:val="22"/>
        </w:rPr>
      </w:pPr>
      <w:r w:rsidRPr="00423DA3">
        <w:rPr>
          <w:sz w:val="22"/>
          <w:szCs w:val="22"/>
        </w:rPr>
        <w:lastRenderedPageBreak/>
        <w:t>2.6.</w:t>
      </w:r>
      <w:r w:rsidRPr="00423DA3">
        <w:rPr>
          <w:sz w:val="22"/>
          <w:szCs w:val="22"/>
        </w:rPr>
        <w:tab/>
        <w:t>zawieszenia działalności firmy Wykonawcy.</w:t>
      </w:r>
    </w:p>
    <w:p w14:paraId="5F55BA8A" w14:textId="77777777" w:rsidR="00330568" w:rsidRPr="00423DA3" w:rsidRDefault="00330568" w:rsidP="005711C1">
      <w:pPr>
        <w:numPr>
          <w:ilvl w:val="0"/>
          <w:numId w:val="34"/>
        </w:numPr>
        <w:shd w:val="clear" w:color="auto" w:fill="FFFFFF"/>
        <w:tabs>
          <w:tab w:val="clear" w:pos="709"/>
          <w:tab w:val="num" w:pos="426"/>
        </w:tabs>
        <w:autoSpaceDE w:val="0"/>
        <w:ind w:hanging="415"/>
        <w:jc w:val="both"/>
        <w:rPr>
          <w:sz w:val="22"/>
          <w:szCs w:val="22"/>
        </w:rPr>
      </w:pPr>
      <w:r w:rsidRPr="00423DA3">
        <w:rPr>
          <w:sz w:val="22"/>
          <w:szCs w:val="22"/>
        </w:rPr>
        <w:t xml:space="preserve">Ewentualne spory, jakie mogą powstać przy realizacji niniejszej Umowy, będą rozstrzygane przez sąd właściwy dla siedziby Zamawiającego. </w:t>
      </w:r>
    </w:p>
    <w:p w14:paraId="76E21F37" w14:textId="77777777" w:rsidR="00330568" w:rsidRPr="00423DA3" w:rsidRDefault="00330568" w:rsidP="005711C1">
      <w:pPr>
        <w:numPr>
          <w:ilvl w:val="0"/>
          <w:numId w:val="34"/>
        </w:numPr>
        <w:shd w:val="clear" w:color="auto" w:fill="FFFFFF"/>
        <w:tabs>
          <w:tab w:val="clear" w:pos="709"/>
          <w:tab w:val="num" w:pos="426"/>
        </w:tabs>
        <w:autoSpaceDE w:val="0"/>
        <w:ind w:hanging="415"/>
        <w:jc w:val="both"/>
        <w:rPr>
          <w:sz w:val="12"/>
          <w:szCs w:val="12"/>
        </w:rPr>
      </w:pPr>
      <w:r w:rsidRPr="00423DA3">
        <w:rPr>
          <w:sz w:val="22"/>
          <w:szCs w:val="22"/>
        </w:rPr>
        <w:t>Każda zmiana niniejszej Umowy wymaga formy pisemnego aneksu - pod rygorem nieważności.</w:t>
      </w:r>
    </w:p>
    <w:p w14:paraId="5BD46E13" w14:textId="77777777" w:rsidR="00330568" w:rsidRPr="00423DA3" w:rsidRDefault="00330568" w:rsidP="005711C1">
      <w:pPr>
        <w:numPr>
          <w:ilvl w:val="0"/>
          <w:numId w:val="34"/>
        </w:numPr>
        <w:tabs>
          <w:tab w:val="clear" w:pos="709"/>
          <w:tab w:val="num" w:pos="426"/>
        </w:tabs>
        <w:ind w:hanging="415"/>
        <w:jc w:val="both"/>
        <w:rPr>
          <w:sz w:val="12"/>
          <w:szCs w:val="12"/>
        </w:rPr>
      </w:pPr>
      <w:r w:rsidRPr="00423DA3">
        <w:rPr>
          <w:sz w:val="22"/>
          <w:szCs w:val="22"/>
        </w:rPr>
        <w:t>W sprawach nieuregulowanych niniejszą Umową mają zastosowanie przepisy Kodeksu cywilnego, Prawa budowlanego wraz z przepisami wyko</w:t>
      </w:r>
      <w:r w:rsidRPr="00423DA3">
        <w:rPr>
          <w:sz w:val="22"/>
          <w:szCs w:val="22"/>
        </w:rPr>
        <w:softHyphen/>
        <w:t xml:space="preserve">nawczymi oraz ustawy Prawo zamówień publicznych. </w:t>
      </w:r>
    </w:p>
    <w:p w14:paraId="7F8FBAB8" w14:textId="5A15EA92" w:rsidR="00330568" w:rsidRPr="00423DA3" w:rsidRDefault="00330568" w:rsidP="005711C1">
      <w:pPr>
        <w:numPr>
          <w:ilvl w:val="0"/>
          <w:numId w:val="34"/>
        </w:numPr>
        <w:tabs>
          <w:tab w:val="clear" w:pos="709"/>
          <w:tab w:val="num" w:pos="426"/>
        </w:tabs>
        <w:ind w:hanging="415"/>
        <w:jc w:val="both"/>
        <w:rPr>
          <w:sz w:val="22"/>
          <w:szCs w:val="22"/>
        </w:rPr>
      </w:pPr>
      <w:r w:rsidRPr="00423DA3">
        <w:rPr>
          <w:sz w:val="22"/>
          <w:szCs w:val="22"/>
        </w:rPr>
        <w:t>Umowę niniejszą sporządzono w 3-ech egzemplarzach w tym 2 eg</w:t>
      </w:r>
      <w:r w:rsidR="004948DC" w:rsidRPr="00423DA3">
        <w:rPr>
          <w:sz w:val="22"/>
          <w:szCs w:val="22"/>
        </w:rPr>
        <w:t>zemplarze otrzymuje Zamawiający</w:t>
      </w:r>
      <w:r w:rsidR="004948DC" w:rsidRPr="00423DA3">
        <w:rPr>
          <w:sz w:val="22"/>
          <w:szCs w:val="22"/>
        </w:rPr>
        <w:br/>
      </w:r>
      <w:r w:rsidRPr="00423DA3">
        <w:rPr>
          <w:sz w:val="22"/>
          <w:szCs w:val="22"/>
        </w:rPr>
        <w:t>i 1 egzemplarz otrzymuje Wykonawca.</w:t>
      </w:r>
    </w:p>
    <w:p w14:paraId="47FB33A8" w14:textId="77777777" w:rsidR="00330568" w:rsidRPr="00423DA3" w:rsidRDefault="00330568" w:rsidP="005711C1">
      <w:pPr>
        <w:shd w:val="clear" w:color="auto" w:fill="FFFFFF"/>
        <w:tabs>
          <w:tab w:val="left" w:pos="1418"/>
        </w:tabs>
        <w:autoSpaceDE w:val="0"/>
        <w:jc w:val="both"/>
        <w:rPr>
          <w:bCs/>
          <w:sz w:val="12"/>
          <w:szCs w:val="12"/>
        </w:rPr>
      </w:pPr>
    </w:p>
    <w:p w14:paraId="0AF995F7" w14:textId="77777777" w:rsidR="00330568" w:rsidRPr="00423DA3" w:rsidRDefault="00330568" w:rsidP="005711C1">
      <w:pPr>
        <w:shd w:val="clear" w:color="auto" w:fill="FFFFFF"/>
        <w:tabs>
          <w:tab w:val="left" w:pos="1418"/>
        </w:tabs>
        <w:autoSpaceDE w:val="0"/>
        <w:jc w:val="both"/>
        <w:rPr>
          <w:bCs/>
          <w:sz w:val="12"/>
          <w:szCs w:val="12"/>
        </w:rPr>
      </w:pPr>
    </w:p>
    <w:p w14:paraId="23FAE7B8" w14:textId="77777777" w:rsidR="00D90836" w:rsidRPr="00423DA3" w:rsidRDefault="00D90836" w:rsidP="005711C1">
      <w:pPr>
        <w:shd w:val="clear" w:color="auto" w:fill="FFFFFF"/>
        <w:tabs>
          <w:tab w:val="left" w:pos="1418"/>
        </w:tabs>
        <w:autoSpaceDE w:val="0"/>
        <w:jc w:val="both"/>
        <w:rPr>
          <w:bCs/>
          <w:sz w:val="12"/>
          <w:szCs w:val="12"/>
        </w:rPr>
      </w:pPr>
    </w:p>
    <w:p w14:paraId="6B984027" w14:textId="77777777" w:rsidR="00330568" w:rsidRPr="00423DA3" w:rsidRDefault="00330568" w:rsidP="005711C1">
      <w:pPr>
        <w:shd w:val="clear" w:color="auto" w:fill="FFFFFF"/>
        <w:tabs>
          <w:tab w:val="left" w:pos="1418"/>
        </w:tabs>
        <w:autoSpaceDE w:val="0"/>
        <w:jc w:val="both"/>
        <w:rPr>
          <w:bCs/>
          <w:sz w:val="12"/>
          <w:szCs w:val="12"/>
        </w:rPr>
      </w:pPr>
    </w:p>
    <w:p w14:paraId="4AE20EDB" w14:textId="77777777" w:rsidR="00330568" w:rsidRPr="00423DA3" w:rsidRDefault="00330568" w:rsidP="005711C1">
      <w:pPr>
        <w:tabs>
          <w:tab w:val="left" w:pos="6804"/>
        </w:tabs>
        <w:ind w:left="360" w:hanging="76"/>
        <w:jc w:val="both"/>
        <w:rPr>
          <w:sz w:val="8"/>
          <w:szCs w:val="8"/>
        </w:rPr>
      </w:pPr>
      <w:r w:rsidRPr="00423DA3">
        <w:rPr>
          <w:sz w:val="8"/>
          <w:szCs w:val="8"/>
        </w:rPr>
        <w:t>......................................................................................................</w:t>
      </w:r>
      <w:r w:rsidRPr="00423DA3">
        <w:rPr>
          <w:sz w:val="8"/>
          <w:szCs w:val="8"/>
        </w:rPr>
        <w:tab/>
        <w:t>...........................................................................................................</w:t>
      </w:r>
    </w:p>
    <w:p w14:paraId="5D60B69B" w14:textId="77777777" w:rsidR="00330568" w:rsidRPr="00423DA3" w:rsidRDefault="00330568" w:rsidP="005711C1">
      <w:pPr>
        <w:pStyle w:val="Tekstpodstawowy"/>
        <w:tabs>
          <w:tab w:val="left" w:pos="7088"/>
        </w:tabs>
        <w:spacing w:after="0"/>
        <w:ind w:left="426"/>
        <w:rPr>
          <w:sz w:val="22"/>
          <w:szCs w:val="22"/>
        </w:rPr>
      </w:pPr>
      <w:r w:rsidRPr="00423DA3">
        <w:rPr>
          <w:sz w:val="22"/>
          <w:szCs w:val="22"/>
        </w:rPr>
        <w:t>ZAMAWIAJĄCY</w:t>
      </w:r>
      <w:r w:rsidRPr="00423DA3">
        <w:rPr>
          <w:sz w:val="22"/>
          <w:szCs w:val="22"/>
        </w:rPr>
        <w:tab/>
        <w:t>WYKONAWCA</w:t>
      </w:r>
    </w:p>
    <w:p w14:paraId="624A4A59" w14:textId="77777777" w:rsidR="00330568" w:rsidRPr="00423DA3" w:rsidRDefault="00330568" w:rsidP="005711C1">
      <w:pPr>
        <w:shd w:val="clear" w:color="auto" w:fill="FFFFFF"/>
        <w:autoSpaceDE w:val="0"/>
        <w:rPr>
          <w:bCs/>
          <w:sz w:val="12"/>
          <w:szCs w:val="12"/>
        </w:rPr>
      </w:pPr>
    </w:p>
    <w:p w14:paraId="571323B4" w14:textId="77777777" w:rsidR="00D90836" w:rsidRPr="00423DA3" w:rsidRDefault="00D90836" w:rsidP="005711C1">
      <w:pPr>
        <w:shd w:val="clear" w:color="auto" w:fill="FFFFFF"/>
        <w:autoSpaceDE w:val="0"/>
        <w:rPr>
          <w:bCs/>
          <w:sz w:val="12"/>
          <w:szCs w:val="12"/>
        </w:rPr>
      </w:pPr>
    </w:p>
    <w:p w14:paraId="144D9566" w14:textId="77777777" w:rsidR="00D90836" w:rsidRPr="00423DA3" w:rsidRDefault="00D90836" w:rsidP="005711C1">
      <w:pPr>
        <w:shd w:val="clear" w:color="auto" w:fill="FFFFFF"/>
        <w:autoSpaceDE w:val="0"/>
        <w:rPr>
          <w:bCs/>
          <w:sz w:val="12"/>
          <w:szCs w:val="12"/>
        </w:rPr>
      </w:pPr>
    </w:p>
    <w:p w14:paraId="7F6917D5" w14:textId="77777777" w:rsidR="00BD59BD" w:rsidRPr="00423DA3" w:rsidRDefault="00BD59BD" w:rsidP="005711C1">
      <w:pPr>
        <w:shd w:val="clear" w:color="auto" w:fill="FFFFFF"/>
        <w:autoSpaceDE w:val="0"/>
        <w:rPr>
          <w:bCs/>
          <w:sz w:val="12"/>
          <w:szCs w:val="12"/>
        </w:rPr>
      </w:pPr>
    </w:p>
    <w:p w14:paraId="2C6A7F73" w14:textId="77777777" w:rsidR="00DD44C9" w:rsidRPr="00423DA3" w:rsidRDefault="00DD44C9" w:rsidP="005711C1">
      <w:pPr>
        <w:shd w:val="clear" w:color="auto" w:fill="FFFFFF"/>
        <w:autoSpaceDE w:val="0"/>
        <w:rPr>
          <w:bCs/>
          <w:sz w:val="12"/>
          <w:szCs w:val="12"/>
        </w:rPr>
      </w:pPr>
    </w:p>
    <w:p w14:paraId="0CA823F1" w14:textId="77777777" w:rsidR="00DD44C9" w:rsidRPr="00423DA3" w:rsidRDefault="00DD44C9" w:rsidP="005711C1">
      <w:pPr>
        <w:shd w:val="clear" w:color="auto" w:fill="FFFFFF"/>
        <w:autoSpaceDE w:val="0"/>
        <w:rPr>
          <w:bCs/>
          <w:sz w:val="12"/>
          <w:szCs w:val="12"/>
        </w:rPr>
      </w:pPr>
    </w:p>
    <w:p w14:paraId="29777AC4" w14:textId="77777777" w:rsidR="00DD44C9" w:rsidRPr="00423DA3" w:rsidRDefault="00DD44C9" w:rsidP="005711C1">
      <w:pPr>
        <w:shd w:val="clear" w:color="auto" w:fill="FFFFFF"/>
        <w:autoSpaceDE w:val="0"/>
        <w:rPr>
          <w:bCs/>
          <w:sz w:val="12"/>
          <w:szCs w:val="12"/>
        </w:rPr>
      </w:pPr>
    </w:p>
    <w:p w14:paraId="67AD7D1A" w14:textId="77777777" w:rsidR="00DD44C9" w:rsidRPr="00423DA3" w:rsidRDefault="00DD44C9" w:rsidP="005711C1">
      <w:pPr>
        <w:shd w:val="clear" w:color="auto" w:fill="FFFFFF"/>
        <w:autoSpaceDE w:val="0"/>
        <w:rPr>
          <w:bCs/>
          <w:sz w:val="12"/>
          <w:szCs w:val="12"/>
        </w:rPr>
      </w:pPr>
    </w:p>
    <w:p w14:paraId="05A54EBA" w14:textId="77777777" w:rsidR="00DD44C9" w:rsidRPr="00423DA3" w:rsidRDefault="00DD44C9" w:rsidP="005711C1">
      <w:pPr>
        <w:shd w:val="clear" w:color="auto" w:fill="FFFFFF"/>
        <w:autoSpaceDE w:val="0"/>
        <w:rPr>
          <w:bCs/>
          <w:sz w:val="12"/>
          <w:szCs w:val="12"/>
        </w:rPr>
      </w:pPr>
    </w:p>
    <w:p w14:paraId="31C9E7D9" w14:textId="77777777" w:rsidR="00DD44C9" w:rsidRPr="00423DA3" w:rsidRDefault="00DD44C9" w:rsidP="005711C1">
      <w:pPr>
        <w:shd w:val="clear" w:color="auto" w:fill="FFFFFF"/>
        <w:autoSpaceDE w:val="0"/>
        <w:rPr>
          <w:bCs/>
          <w:sz w:val="12"/>
          <w:szCs w:val="12"/>
        </w:rPr>
      </w:pPr>
    </w:p>
    <w:p w14:paraId="29D0451A" w14:textId="77777777" w:rsidR="00DD44C9" w:rsidRPr="00423DA3" w:rsidRDefault="00DD44C9" w:rsidP="005711C1">
      <w:pPr>
        <w:shd w:val="clear" w:color="auto" w:fill="FFFFFF"/>
        <w:autoSpaceDE w:val="0"/>
        <w:rPr>
          <w:bCs/>
          <w:sz w:val="12"/>
          <w:szCs w:val="12"/>
        </w:rPr>
      </w:pPr>
    </w:p>
    <w:p w14:paraId="35F7C50C" w14:textId="77777777" w:rsidR="00DD44C9" w:rsidRPr="00423DA3" w:rsidRDefault="00DD44C9" w:rsidP="005711C1">
      <w:pPr>
        <w:shd w:val="clear" w:color="auto" w:fill="FFFFFF"/>
        <w:autoSpaceDE w:val="0"/>
        <w:rPr>
          <w:bCs/>
          <w:sz w:val="12"/>
          <w:szCs w:val="12"/>
        </w:rPr>
      </w:pPr>
    </w:p>
    <w:p w14:paraId="7D4F2596" w14:textId="77777777" w:rsidR="00DD44C9" w:rsidRPr="00423DA3" w:rsidRDefault="00DD44C9" w:rsidP="005711C1">
      <w:pPr>
        <w:shd w:val="clear" w:color="auto" w:fill="FFFFFF"/>
        <w:autoSpaceDE w:val="0"/>
        <w:rPr>
          <w:bCs/>
          <w:sz w:val="12"/>
          <w:szCs w:val="12"/>
        </w:rPr>
      </w:pPr>
    </w:p>
    <w:p w14:paraId="6061EF97" w14:textId="77777777" w:rsidR="00DD44C9" w:rsidRPr="00423DA3" w:rsidRDefault="00DD44C9" w:rsidP="005711C1">
      <w:pPr>
        <w:shd w:val="clear" w:color="auto" w:fill="FFFFFF"/>
        <w:autoSpaceDE w:val="0"/>
        <w:rPr>
          <w:bCs/>
          <w:sz w:val="12"/>
          <w:szCs w:val="12"/>
        </w:rPr>
      </w:pPr>
    </w:p>
    <w:p w14:paraId="283156B0" w14:textId="77777777" w:rsidR="00DD44C9" w:rsidRPr="00423DA3" w:rsidRDefault="00DD44C9" w:rsidP="005711C1">
      <w:pPr>
        <w:shd w:val="clear" w:color="auto" w:fill="FFFFFF"/>
        <w:autoSpaceDE w:val="0"/>
        <w:rPr>
          <w:bCs/>
          <w:sz w:val="12"/>
          <w:szCs w:val="12"/>
        </w:rPr>
      </w:pPr>
    </w:p>
    <w:p w14:paraId="07D767D2" w14:textId="77777777" w:rsidR="00DD44C9" w:rsidRPr="00423DA3" w:rsidRDefault="00DD44C9" w:rsidP="005711C1">
      <w:pPr>
        <w:shd w:val="clear" w:color="auto" w:fill="FFFFFF"/>
        <w:autoSpaceDE w:val="0"/>
        <w:rPr>
          <w:bCs/>
          <w:sz w:val="12"/>
          <w:szCs w:val="12"/>
        </w:rPr>
      </w:pPr>
    </w:p>
    <w:p w14:paraId="6DB69A82" w14:textId="77777777" w:rsidR="00DD44C9" w:rsidRPr="00423DA3" w:rsidRDefault="00DD44C9" w:rsidP="005711C1">
      <w:pPr>
        <w:shd w:val="clear" w:color="auto" w:fill="FFFFFF"/>
        <w:autoSpaceDE w:val="0"/>
        <w:rPr>
          <w:bCs/>
          <w:sz w:val="12"/>
          <w:szCs w:val="12"/>
        </w:rPr>
      </w:pPr>
    </w:p>
    <w:p w14:paraId="11526869" w14:textId="77777777" w:rsidR="00DD44C9" w:rsidRPr="00423DA3" w:rsidRDefault="00DD44C9" w:rsidP="005711C1">
      <w:pPr>
        <w:shd w:val="clear" w:color="auto" w:fill="FFFFFF"/>
        <w:autoSpaceDE w:val="0"/>
        <w:rPr>
          <w:bCs/>
          <w:sz w:val="12"/>
          <w:szCs w:val="12"/>
        </w:rPr>
      </w:pPr>
    </w:p>
    <w:p w14:paraId="217C4F4D" w14:textId="77777777" w:rsidR="00DD44C9" w:rsidRPr="00423DA3" w:rsidRDefault="00DD44C9" w:rsidP="005711C1">
      <w:pPr>
        <w:shd w:val="clear" w:color="auto" w:fill="FFFFFF"/>
        <w:autoSpaceDE w:val="0"/>
        <w:rPr>
          <w:bCs/>
          <w:sz w:val="12"/>
          <w:szCs w:val="12"/>
        </w:rPr>
      </w:pPr>
    </w:p>
    <w:p w14:paraId="38FAF791" w14:textId="77777777" w:rsidR="00DD44C9" w:rsidRPr="00423DA3" w:rsidRDefault="00DD44C9" w:rsidP="005711C1">
      <w:pPr>
        <w:shd w:val="clear" w:color="auto" w:fill="FFFFFF"/>
        <w:autoSpaceDE w:val="0"/>
        <w:rPr>
          <w:bCs/>
          <w:sz w:val="12"/>
          <w:szCs w:val="12"/>
        </w:rPr>
      </w:pPr>
    </w:p>
    <w:p w14:paraId="0EF8512B" w14:textId="77777777" w:rsidR="00DD44C9" w:rsidRPr="00423DA3" w:rsidRDefault="00DD44C9" w:rsidP="005711C1">
      <w:pPr>
        <w:shd w:val="clear" w:color="auto" w:fill="FFFFFF"/>
        <w:autoSpaceDE w:val="0"/>
        <w:rPr>
          <w:bCs/>
          <w:sz w:val="12"/>
          <w:szCs w:val="12"/>
        </w:rPr>
      </w:pPr>
    </w:p>
    <w:p w14:paraId="674E89C7" w14:textId="77777777" w:rsidR="00DD44C9" w:rsidRPr="00423DA3" w:rsidRDefault="00DD44C9" w:rsidP="005711C1">
      <w:pPr>
        <w:shd w:val="clear" w:color="auto" w:fill="FFFFFF"/>
        <w:autoSpaceDE w:val="0"/>
        <w:rPr>
          <w:bCs/>
          <w:sz w:val="12"/>
          <w:szCs w:val="12"/>
        </w:rPr>
      </w:pPr>
    </w:p>
    <w:p w14:paraId="4B08891C" w14:textId="77777777" w:rsidR="00DD44C9" w:rsidRPr="00423DA3" w:rsidRDefault="00DD44C9" w:rsidP="005711C1">
      <w:pPr>
        <w:shd w:val="clear" w:color="auto" w:fill="FFFFFF"/>
        <w:autoSpaceDE w:val="0"/>
        <w:rPr>
          <w:bCs/>
          <w:sz w:val="12"/>
          <w:szCs w:val="12"/>
        </w:rPr>
      </w:pPr>
    </w:p>
    <w:p w14:paraId="2180CDA4" w14:textId="77777777" w:rsidR="00DD44C9" w:rsidRPr="00423DA3" w:rsidRDefault="00DD44C9" w:rsidP="005711C1">
      <w:pPr>
        <w:shd w:val="clear" w:color="auto" w:fill="FFFFFF"/>
        <w:autoSpaceDE w:val="0"/>
        <w:rPr>
          <w:bCs/>
          <w:sz w:val="12"/>
          <w:szCs w:val="12"/>
        </w:rPr>
      </w:pPr>
    </w:p>
    <w:p w14:paraId="655DD794" w14:textId="77777777" w:rsidR="00DD44C9" w:rsidRPr="00423DA3" w:rsidRDefault="00DD44C9" w:rsidP="005711C1">
      <w:pPr>
        <w:shd w:val="clear" w:color="auto" w:fill="FFFFFF"/>
        <w:autoSpaceDE w:val="0"/>
        <w:rPr>
          <w:bCs/>
          <w:sz w:val="12"/>
          <w:szCs w:val="12"/>
        </w:rPr>
      </w:pPr>
    </w:p>
    <w:p w14:paraId="5C244226" w14:textId="77777777" w:rsidR="00DD44C9" w:rsidRPr="00423DA3" w:rsidRDefault="00DD44C9" w:rsidP="005711C1">
      <w:pPr>
        <w:shd w:val="clear" w:color="auto" w:fill="FFFFFF"/>
        <w:autoSpaceDE w:val="0"/>
        <w:rPr>
          <w:bCs/>
          <w:sz w:val="12"/>
          <w:szCs w:val="12"/>
        </w:rPr>
      </w:pPr>
    </w:p>
    <w:p w14:paraId="760A8F88" w14:textId="77777777" w:rsidR="00DD44C9" w:rsidRPr="00423DA3" w:rsidRDefault="00DD44C9" w:rsidP="005711C1">
      <w:pPr>
        <w:shd w:val="clear" w:color="auto" w:fill="FFFFFF"/>
        <w:autoSpaceDE w:val="0"/>
        <w:rPr>
          <w:bCs/>
          <w:sz w:val="12"/>
          <w:szCs w:val="12"/>
        </w:rPr>
      </w:pPr>
    </w:p>
    <w:p w14:paraId="0E314B8C" w14:textId="77777777" w:rsidR="00DD44C9" w:rsidRPr="00423DA3" w:rsidRDefault="00DD44C9" w:rsidP="005711C1">
      <w:pPr>
        <w:shd w:val="clear" w:color="auto" w:fill="FFFFFF"/>
        <w:autoSpaceDE w:val="0"/>
        <w:rPr>
          <w:bCs/>
          <w:sz w:val="12"/>
          <w:szCs w:val="12"/>
        </w:rPr>
      </w:pPr>
    </w:p>
    <w:p w14:paraId="142BE625" w14:textId="77777777" w:rsidR="00DD44C9" w:rsidRPr="00423DA3" w:rsidRDefault="00DD44C9" w:rsidP="005711C1">
      <w:pPr>
        <w:shd w:val="clear" w:color="auto" w:fill="FFFFFF"/>
        <w:autoSpaceDE w:val="0"/>
        <w:rPr>
          <w:bCs/>
          <w:sz w:val="12"/>
          <w:szCs w:val="12"/>
        </w:rPr>
      </w:pPr>
    </w:p>
    <w:p w14:paraId="7328DA54" w14:textId="77777777" w:rsidR="00DD44C9" w:rsidRPr="00423DA3" w:rsidRDefault="00DD44C9" w:rsidP="005711C1">
      <w:pPr>
        <w:shd w:val="clear" w:color="auto" w:fill="FFFFFF"/>
        <w:autoSpaceDE w:val="0"/>
        <w:rPr>
          <w:bCs/>
          <w:sz w:val="12"/>
          <w:szCs w:val="12"/>
        </w:rPr>
      </w:pPr>
    </w:p>
    <w:p w14:paraId="014CADE6" w14:textId="77777777" w:rsidR="00DD44C9" w:rsidRPr="00423DA3" w:rsidRDefault="00DD44C9" w:rsidP="005711C1">
      <w:pPr>
        <w:shd w:val="clear" w:color="auto" w:fill="FFFFFF"/>
        <w:autoSpaceDE w:val="0"/>
        <w:rPr>
          <w:bCs/>
          <w:sz w:val="12"/>
          <w:szCs w:val="12"/>
        </w:rPr>
      </w:pPr>
    </w:p>
    <w:p w14:paraId="75B7FAE3" w14:textId="77777777" w:rsidR="00DD44C9" w:rsidRPr="00423DA3" w:rsidRDefault="00DD44C9" w:rsidP="005711C1">
      <w:pPr>
        <w:shd w:val="clear" w:color="auto" w:fill="FFFFFF"/>
        <w:autoSpaceDE w:val="0"/>
        <w:rPr>
          <w:bCs/>
          <w:sz w:val="12"/>
          <w:szCs w:val="12"/>
        </w:rPr>
      </w:pPr>
    </w:p>
    <w:p w14:paraId="2E20C85C" w14:textId="77777777" w:rsidR="00DD44C9" w:rsidRPr="00423DA3" w:rsidRDefault="00DD44C9" w:rsidP="005711C1">
      <w:pPr>
        <w:shd w:val="clear" w:color="auto" w:fill="FFFFFF"/>
        <w:autoSpaceDE w:val="0"/>
        <w:rPr>
          <w:bCs/>
          <w:sz w:val="12"/>
          <w:szCs w:val="12"/>
        </w:rPr>
      </w:pPr>
    </w:p>
    <w:p w14:paraId="3AB33409" w14:textId="77777777" w:rsidR="00DD44C9" w:rsidRPr="00423DA3" w:rsidRDefault="00DD44C9" w:rsidP="005711C1">
      <w:pPr>
        <w:shd w:val="clear" w:color="auto" w:fill="FFFFFF"/>
        <w:autoSpaceDE w:val="0"/>
        <w:rPr>
          <w:bCs/>
          <w:sz w:val="12"/>
          <w:szCs w:val="12"/>
        </w:rPr>
      </w:pPr>
    </w:p>
    <w:p w14:paraId="07E0031B" w14:textId="77777777" w:rsidR="00DD44C9" w:rsidRPr="00423DA3" w:rsidRDefault="00DD44C9" w:rsidP="005711C1">
      <w:pPr>
        <w:shd w:val="clear" w:color="auto" w:fill="FFFFFF"/>
        <w:autoSpaceDE w:val="0"/>
        <w:rPr>
          <w:bCs/>
          <w:sz w:val="12"/>
          <w:szCs w:val="12"/>
        </w:rPr>
      </w:pPr>
    </w:p>
    <w:p w14:paraId="37E3E160" w14:textId="77777777" w:rsidR="00DD44C9" w:rsidRPr="00423DA3" w:rsidRDefault="00DD44C9" w:rsidP="005711C1">
      <w:pPr>
        <w:shd w:val="clear" w:color="auto" w:fill="FFFFFF"/>
        <w:autoSpaceDE w:val="0"/>
        <w:rPr>
          <w:bCs/>
          <w:sz w:val="12"/>
          <w:szCs w:val="12"/>
        </w:rPr>
      </w:pPr>
    </w:p>
    <w:p w14:paraId="3C49ED0D" w14:textId="77777777" w:rsidR="00DD44C9" w:rsidRPr="00423DA3" w:rsidRDefault="00DD44C9" w:rsidP="005711C1">
      <w:pPr>
        <w:shd w:val="clear" w:color="auto" w:fill="FFFFFF"/>
        <w:autoSpaceDE w:val="0"/>
        <w:rPr>
          <w:bCs/>
          <w:sz w:val="12"/>
          <w:szCs w:val="12"/>
        </w:rPr>
      </w:pPr>
    </w:p>
    <w:p w14:paraId="7B17E901" w14:textId="77777777" w:rsidR="00DD44C9" w:rsidRPr="00423DA3" w:rsidRDefault="00DD44C9" w:rsidP="005711C1">
      <w:pPr>
        <w:shd w:val="clear" w:color="auto" w:fill="FFFFFF"/>
        <w:autoSpaceDE w:val="0"/>
        <w:rPr>
          <w:bCs/>
          <w:sz w:val="12"/>
          <w:szCs w:val="12"/>
        </w:rPr>
      </w:pPr>
    </w:p>
    <w:p w14:paraId="5F52D109" w14:textId="77777777" w:rsidR="00DD44C9" w:rsidRPr="00423DA3" w:rsidRDefault="00DD44C9" w:rsidP="005711C1">
      <w:pPr>
        <w:shd w:val="clear" w:color="auto" w:fill="FFFFFF"/>
        <w:autoSpaceDE w:val="0"/>
        <w:rPr>
          <w:bCs/>
          <w:sz w:val="12"/>
          <w:szCs w:val="12"/>
        </w:rPr>
      </w:pPr>
    </w:p>
    <w:p w14:paraId="072A21E9" w14:textId="77777777" w:rsidR="00DD44C9" w:rsidRPr="00423DA3" w:rsidRDefault="00DD44C9" w:rsidP="005711C1">
      <w:pPr>
        <w:shd w:val="clear" w:color="auto" w:fill="FFFFFF"/>
        <w:autoSpaceDE w:val="0"/>
        <w:rPr>
          <w:bCs/>
          <w:sz w:val="12"/>
          <w:szCs w:val="12"/>
        </w:rPr>
      </w:pPr>
    </w:p>
    <w:p w14:paraId="7663A0BD" w14:textId="77777777" w:rsidR="00DD44C9" w:rsidRPr="00423DA3" w:rsidRDefault="00DD44C9" w:rsidP="005711C1">
      <w:pPr>
        <w:shd w:val="clear" w:color="auto" w:fill="FFFFFF"/>
        <w:autoSpaceDE w:val="0"/>
        <w:rPr>
          <w:bCs/>
          <w:sz w:val="12"/>
          <w:szCs w:val="12"/>
        </w:rPr>
      </w:pPr>
    </w:p>
    <w:p w14:paraId="671A5C3B" w14:textId="77777777" w:rsidR="00DD44C9" w:rsidRPr="00423DA3" w:rsidRDefault="00DD44C9" w:rsidP="005711C1">
      <w:pPr>
        <w:shd w:val="clear" w:color="auto" w:fill="FFFFFF"/>
        <w:autoSpaceDE w:val="0"/>
        <w:rPr>
          <w:bCs/>
          <w:sz w:val="12"/>
          <w:szCs w:val="12"/>
        </w:rPr>
      </w:pPr>
    </w:p>
    <w:p w14:paraId="79514116" w14:textId="77777777" w:rsidR="00DD44C9" w:rsidRPr="00423DA3" w:rsidRDefault="00DD44C9" w:rsidP="005711C1">
      <w:pPr>
        <w:shd w:val="clear" w:color="auto" w:fill="FFFFFF"/>
        <w:autoSpaceDE w:val="0"/>
        <w:rPr>
          <w:bCs/>
          <w:sz w:val="12"/>
          <w:szCs w:val="12"/>
        </w:rPr>
      </w:pPr>
    </w:p>
    <w:p w14:paraId="3D3ADA49" w14:textId="77777777" w:rsidR="00DD44C9" w:rsidRPr="00423DA3" w:rsidRDefault="00DD44C9" w:rsidP="005711C1">
      <w:pPr>
        <w:shd w:val="clear" w:color="auto" w:fill="FFFFFF"/>
        <w:autoSpaceDE w:val="0"/>
        <w:rPr>
          <w:bCs/>
          <w:sz w:val="12"/>
          <w:szCs w:val="12"/>
        </w:rPr>
      </w:pPr>
    </w:p>
    <w:p w14:paraId="15D4EE93" w14:textId="77777777" w:rsidR="00DD44C9" w:rsidRPr="00423DA3" w:rsidRDefault="00DD44C9" w:rsidP="005711C1">
      <w:pPr>
        <w:shd w:val="clear" w:color="auto" w:fill="FFFFFF"/>
        <w:autoSpaceDE w:val="0"/>
        <w:rPr>
          <w:bCs/>
          <w:sz w:val="12"/>
          <w:szCs w:val="12"/>
        </w:rPr>
      </w:pPr>
    </w:p>
    <w:p w14:paraId="24D13EE4" w14:textId="77777777" w:rsidR="00DD44C9" w:rsidRPr="00423DA3" w:rsidRDefault="00DD44C9" w:rsidP="005711C1">
      <w:pPr>
        <w:shd w:val="clear" w:color="auto" w:fill="FFFFFF"/>
        <w:autoSpaceDE w:val="0"/>
        <w:rPr>
          <w:bCs/>
          <w:sz w:val="12"/>
          <w:szCs w:val="12"/>
        </w:rPr>
      </w:pPr>
    </w:p>
    <w:p w14:paraId="7DC445E7" w14:textId="77777777" w:rsidR="008D2C71" w:rsidRPr="00423DA3" w:rsidRDefault="008D2C71" w:rsidP="005711C1">
      <w:pPr>
        <w:shd w:val="clear" w:color="auto" w:fill="FFFFFF"/>
        <w:autoSpaceDE w:val="0"/>
        <w:rPr>
          <w:bCs/>
          <w:sz w:val="12"/>
          <w:szCs w:val="12"/>
        </w:rPr>
      </w:pPr>
    </w:p>
    <w:p w14:paraId="0A66813B" w14:textId="77777777" w:rsidR="00DD44C9" w:rsidRPr="00423DA3" w:rsidRDefault="00DD44C9" w:rsidP="005711C1">
      <w:pPr>
        <w:shd w:val="clear" w:color="auto" w:fill="FFFFFF"/>
        <w:autoSpaceDE w:val="0"/>
        <w:rPr>
          <w:bCs/>
          <w:sz w:val="12"/>
          <w:szCs w:val="12"/>
        </w:rPr>
      </w:pPr>
    </w:p>
    <w:p w14:paraId="19786417" w14:textId="77777777" w:rsidR="00DD44C9" w:rsidRPr="00423DA3" w:rsidRDefault="00DD44C9" w:rsidP="005711C1">
      <w:pPr>
        <w:shd w:val="clear" w:color="auto" w:fill="FFFFFF"/>
        <w:autoSpaceDE w:val="0"/>
        <w:rPr>
          <w:bCs/>
          <w:sz w:val="12"/>
          <w:szCs w:val="12"/>
        </w:rPr>
      </w:pPr>
    </w:p>
    <w:p w14:paraId="3AA48DEA" w14:textId="77777777" w:rsidR="00DD44C9" w:rsidRPr="00423DA3" w:rsidRDefault="00DD44C9" w:rsidP="005711C1">
      <w:pPr>
        <w:shd w:val="clear" w:color="auto" w:fill="FFFFFF"/>
        <w:autoSpaceDE w:val="0"/>
        <w:rPr>
          <w:bCs/>
          <w:sz w:val="12"/>
          <w:szCs w:val="12"/>
        </w:rPr>
      </w:pPr>
    </w:p>
    <w:p w14:paraId="55E50F64" w14:textId="77777777" w:rsidR="00DD44C9" w:rsidRPr="00423DA3" w:rsidRDefault="00DD44C9" w:rsidP="005711C1">
      <w:pPr>
        <w:shd w:val="clear" w:color="auto" w:fill="FFFFFF"/>
        <w:autoSpaceDE w:val="0"/>
        <w:rPr>
          <w:bCs/>
          <w:sz w:val="12"/>
          <w:szCs w:val="12"/>
        </w:rPr>
      </w:pPr>
    </w:p>
    <w:p w14:paraId="4F8C50CF" w14:textId="77777777" w:rsidR="00DD44C9" w:rsidRPr="00423DA3" w:rsidRDefault="00DD44C9" w:rsidP="005711C1">
      <w:pPr>
        <w:shd w:val="clear" w:color="auto" w:fill="FFFFFF"/>
        <w:autoSpaceDE w:val="0"/>
        <w:rPr>
          <w:bCs/>
          <w:sz w:val="12"/>
          <w:szCs w:val="12"/>
        </w:rPr>
      </w:pPr>
    </w:p>
    <w:p w14:paraId="5504FB1A" w14:textId="77777777" w:rsidR="00DD44C9" w:rsidRPr="00423DA3" w:rsidRDefault="00DD44C9" w:rsidP="005711C1">
      <w:pPr>
        <w:shd w:val="clear" w:color="auto" w:fill="FFFFFF"/>
        <w:autoSpaceDE w:val="0"/>
        <w:rPr>
          <w:bCs/>
          <w:sz w:val="12"/>
          <w:szCs w:val="12"/>
        </w:rPr>
      </w:pPr>
    </w:p>
    <w:p w14:paraId="3B21EF7C" w14:textId="77777777" w:rsidR="00DD44C9" w:rsidRPr="00423DA3" w:rsidRDefault="00DD44C9" w:rsidP="005711C1">
      <w:pPr>
        <w:shd w:val="clear" w:color="auto" w:fill="FFFFFF"/>
        <w:autoSpaceDE w:val="0"/>
        <w:rPr>
          <w:bCs/>
          <w:sz w:val="12"/>
          <w:szCs w:val="12"/>
        </w:rPr>
      </w:pPr>
    </w:p>
    <w:p w14:paraId="1FED3620" w14:textId="77777777" w:rsidR="00DD44C9" w:rsidRPr="00423DA3" w:rsidRDefault="00DD44C9" w:rsidP="005711C1">
      <w:pPr>
        <w:shd w:val="clear" w:color="auto" w:fill="FFFFFF"/>
        <w:autoSpaceDE w:val="0"/>
        <w:rPr>
          <w:bCs/>
          <w:sz w:val="12"/>
          <w:szCs w:val="12"/>
        </w:rPr>
      </w:pPr>
    </w:p>
    <w:p w14:paraId="6A422770" w14:textId="77777777" w:rsidR="00DD44C9" w:rsidRPr="00423DA3" w:rsidRDefault="00DD44C9" w:rsidP="005711C1">
      <w:pPr>
        <w:shd w:val="clear" w:color="auto" w:fill="FFFFFF"/>
        <w:autoSpaceDE w:val="0"/>
        <w:rPr>
          <w:bCs/>
          <w:sz w:val="12"/>
          <w:szCs w:val="12"/>
        </w:rPr>
      </w:pPr>
    </w:p>
    <w:p w14:paraId="06EFEE46" w14:textId="77777777" w:rsidR="00DD44C9" w:rsidRPr="00423DA3" w:rsidRDefault="00DD44C9" w:rsidP="005711C1">
      <w:pPr>
        <w:shd w:val="clear" w:color="auto" w:fill="FFFFFF"/>
        <w:autoSpaceDE w:val="0"/>
        <w:rPr>
          <w:bCs/>
          <w:sz w:val="12"/>
          <w:szCs w:val="12"/>
        </w:rPr>
      </w:pPr>
    </w:p>
    <w:p w14:paraId="3D94AD33" w14:textId="77777777" w:rsidR="00DD44C9" w:rsidRPr="00423DA3" w:rsidRDefault="00DD44C9" w:rsidP="005711C1">
      <w:pPr>
        <w:shd w:val="clear" w:color="auto" w:fill="FFFFFF"/>
        <w:autoSpaceDE w:val="0"/>
        <w:rPr>
          <w:bCs/>
          <w:sz w:val="12"/>
          <w:szCs w:val="12"/>
        </w:rPr>
      </w:pPr>
    </w:p>
    <w:p w14:paraId="0BC55918" w14:textId="77777777" w:rsidR="00DD44C9" w:rsidRPr="00423DA3" w:rsidRDefault="00DD44C9" w:rsidP="005711C1">
      <w:pPr>
        <w:shd w:val="clear" w:color="auto" w:fill="FFFFFF"/>
        <w:autoSpaceDE w:val="0"/>
        <w:rPr>
          <w:bCs/>
          <w:sz w:val="12"/>
          <w:szCs w:val="12"/>
        </w:rPr>
      </w:pPr>
    </w:p>
    <w:p w14:paraId="2CF79FD9" w14:textId="77777777" w:rsidR="00DD44C9" w:rsidRPr="00423DA3" w:rsidRDefault="00DD44C9" w:rsidP="005711C1">
      <w:pPr>
        <w:shd w:val="clear" w:color="auto" w:fill="FFFFFF"/>
        <w:autoSpaceDE w:val="0"/>
        <w:rPr>
          <w:bCs/>
          <w:sz w:val="12"/>
          <w:szCs w:val="12"/>
        </w:rPr>
      </w:pPr>
    </w:p>
    <w:p w14:paraId="32BC0F2A" w14:textId="77777777" w:rsidR="00DD44C9" w:rsidRPr="00423DA3" w:rsidRDefault="00DD44C9" w:rsidP="005711C1">
      <w:pPr>
        <w:shd w:val="clear" w:color="auto" w:fill="FFFFFF"/>
        <w:autoSpaceDE w:val="0"/>
        <w:rPr>
          <w:bCs/>
          <w:sz w:val="12"/>
          <w:szCs w:val="12"/>
        </w:rPr>
      </w:pPr>
    </w:p>
    <w:p w14:paraId="739E9519" w14:textId="77777777" w:rsidR="00DD44C9" w:rsidRPr="00423DA3" w:rsidRDefault="00DD44C9" w:rsidP="005711C1">
      <w:pPr>
        <w:shd w:val="clear" w:color="auto" w:fill="FFFFFF"/>
        <w:autoSpaceDE w:val="0"/>
        <w:rPr>
          <w:bCs/>
          <w:sz w:val="12"/>
          <w:szCs w:val="12"/>
        </w:rPr>
      </w:pPr>
    </w:p>
    <w:p w14:paraId="25CACDEE" w14:textId="77777777" w:rsidR="00DD44C9" w:rsidRPr="00423DA3" w:rsidRDefault="00DD44C9" w:rsidP="005711C1">
      <w:pPr>
        <w:shd w:val="clear" w:color="auto" w:fill="FFFFFF"/>
        <w:autoSpaceDE w:val="0"/>
        <w:rPr>
          <w:bCs/>
          <w:sz w:val="12"/>
          <w:szCs w:val="12"/>
        </w:rPr>
      </w:pPr>
    </w:p>
    <w:p w14:paraId="704AE206" w14:textId="77777777" w:rsidR="00DD44C9" w:rsidRPr="00423DA3" w:rsidRDefault="00DD44C9" w:rsidP="005711C1">
      <w:pPr>
        <w:shd w:val="clear" w:color="auto" w:fill="FFFFFF"/>
        <w:autoSpaceDE w:val="0"/>
        <w:rPr>
          <w:bCs/>
          <w:sz w:val="12"/>
          <w:szCs w:val="12"/>
        </w:rPr>
      </w:pPr>
    </w:p>
    <w:p w14:paraId="03CDF3B9" w14:textId="77777777" w:rsidR="00DD44C9" w:rsidRPr="00423DA3" w:rsidRDefault="00DD44C9" w:rsidP="005711C1">
      <w:pPr>
        <w:shd w:val="clear" w:color="auto" w:fill="FFFFFF"/>
        <w:autoSpaceDE w:val="0"/>
        <w:rPr>
          <w:bCs/>
          <w:sz w:val="12"/>
          <w:szCs w:val="12"/>
        </w:rPr>
      </w:pPr>
    </w:p>
    <w:p w14:paraId="0F0BB748" w14:textId="77777777" w:rsidR="00DD44C9" w:rsidRPr="00423DA3" w:rsidRDefault="00DD44C9" w:rsidP="005711C1">
      <w:pPr>
        <w:shd w:val="clear" w:color="auto" w:fill="FFFFFF"/>
        <w:autoSpaceDE w:val="0"/>
        <w:rPr>
          <w:bCs/>
          <w:sz w:val="12"/>
          <w:szCs w:val="12"/>
        </w:rPr>
      </w:pPr>
    </w:p>
    <w:p w14:paraId="4F830C0A" w14:textId="77777777" w:rsidR="00DD44C9" w:rsidRPr="00423DA3" w:rsidRDefault="00DD44C9" w:rsidP="005711C1">
      <w:pPr>
        <w:shd w:val="clear" w:color="auto" w:fill="FFFFFF"/>
        <w:autoSpaceDE w:val="0"/>
        <w:rPr>
          <w:bCs/>
          <w:sz w:val="12"/>
          <w:szCs w:val="12"/>
        </w:rPr>
      </w:pPr>
    </w:p>
    <w:p w14:paraId="7171AF06" w14:textId="77777777" w:rsidR="00DD44C9" w:rsidRPr="00423DA3" w:rsidRDefault="00DD44C9" w:rsidP="005711C1">
      <w:pPr>
        <w:shd w:val="clear" w:color="auto" w:fill="FFFFFF"/>
        <w:autoSpaceDE w:val="0"/>
        <w:rPr>
          <w:bCs/>
          <w:sz w:val="12"/>
          <w:szCs w:val="12"/>
        </w:rPr>
      </w:pPr>
    </w:p>
    <w:p w14:paraId="31547FC1" w14:textId="77777777" w:rsidR="00DD44C9" w:rsidRPr="00423DA3" w:rsidRDefault="00DD44C9" w:rsidP="005711C1">
      <w:pPr>
        <w:shd w:val="clear" w:color="auto" w:fill="FFFFFF"/>
        <w:autoSpaceDE w:val="0"/>
        <w:rPr>
          <w:bCs/>
          <w:sz w:val="12"/>
          <w:szCs w:val="12"/>
        </w:rPr>
      </w:pPr>
    </w:p>
    <w:p w14:paraId="11B5CB49" w14:textId="77777777" w:rsidR="00DD44C9" w:rsidRPr="00423DA3" w:rsidRDefault="00DD44C9" w:rsidP="005711C1">
      <w:pPr>
        <w:shd w:val="clear" w:color="auto" w:fill="FFFFFF"/>
        <w:autoSpaceDE w:val="0"/>
        <w:rPr>
          <w:bCs/>
          <w:sz w:val="12"/>
          <w:szCs w:val="12"/>
        </w:rPr>
      </w:pPr>
    </w:p>
    <w:p w14:paraId="06445D88" w14:textId="77777777" w:rsidR="00DD44C9" w:rsidRPr="00423DA3" w:rsidRDefault="00DD44C9" w:rsidP="005711C1">
      <w:pPr>
        <w:shd w:val="clear" w:color="auto" w:fill="FFFFFF"/>
        <w:autoSpaceDE w:val="0"/>
        <w:rPr>
          <w:bCs/>
          <w:sz w:val="12"/>
          <w:szCs w:val="12"/>
        </w:rPr>
      </w:pPr>
    </w:p>
    <w:p w14:paraId="07C4CBC1" w14:textId="77777777" w:rsidR="00DD44C9" w:rsidRPr="00423DA3" w:rsidRDefault="00DD44C9" w:rsidP="005711C1">
      <w:pPr>
        <w:shd w:val="clear" w:color="auto" w:fill="FFFFFF"/>
        <w:autoSpaceDE w:val="0"/>
        <w:rPr>
          <w:bCs/>
          <w:sz w:val="12"/>
          <w:szCs w:val="12"/>
        </w:rPr>
      </w:pPr>
    </w:p>
    <w:p w14:paraId="024427BD" w14:textId="77777777" w:rsidR="004948DC" w:rsidRPr="00423DA3" w:rsidRDefault="004948DC" w:rsidP="005711C1">
      <w:pPr>
        <w:shd w:val="clear" w:color="auto" w:fill="FFFFFF"/>
        <w:autoSpaceDE w:val="0"/>
        <w:rPr>
          <w:bCs/>
          <w:sz w:val="12"/>
          <w:szCs w:val="12"/>
        </w:rPr>
      </w:pPr>
    </w:p>
    <w:p w14:paraId="0BB52E38" w14:textId="77777777" w:rsidR="004948DC" w:rsidRPr="00423DA3" w:rsidRDefault="004948DC" w:rsidP="005711C1">
      <w:pPr>
        <w:shd w:val="clear" w:color="auto" w:fill="FFFFFF"/>
        <w:autoSpaceDE w:val="0"/>
        <w:rPr>
          <w:bCs/>
          <w:sz w:val="12"/>
          <w:szCs w:val="12"/>
        </w:rPr>
      </w:pPr>
    </w:p>
    <w:p w14:paraId="40BAC26F" w14:textId="77777777" w:rsidR="004948DC" w:rsidRPr="00423DA3" w:rsidRDefault="004948DC" w:rsidP="005711C1">
      <w:pPr>
        <w:shd w:val="clear" w:color="auto" w:fill="FFFFFF"/>
        <w:autoSpaceDE w:val="0"/>
        <w:rPr>
          <w:bCs/>
          <w:sz w:val="12"/>
          <w:szCs w:val="12"/>
        </w:rPr>
      </w:pPr>
    </w:p>
    <w:p w14:paraId="57C1ED9C" w14:textId="77777777" w:rsidR="004948DC" w:rsidRPr="00423DA3" w:rsidRDefault="004948DC" w:rsidP="005711C1">
      <w:pPr>
        <w:shd w:val="clear" w:color="auto" w:fill="FFFFFF"/>
        <w:autoSpaceDE w:val="0"/>
        <w:rPr>
          <w:bCs/>
          <w:sz w:val="12"/>
          <w:szCs w:val="12"/>
        </w:rPr>
      </w:pPr>
    </w:p>
    <w:p w14:paraId="45C56DA9" w14:textId="77777777" w:rsidR="004948DC" w:rsidRPr="00423DA3" w:rsidRDefault="004948DC" w:rsidP="005711C1">
      <w:pPr>
        <w:shd w:val="clear" w:color="auto" w:fill="FFFFFF"/>
        <w:autoSpaceDE w:val="0"/>
        <w:rPr>
          <w:bCs/>
          <w:sz w:val="12"/>
          <w:szCs w:val="12"/>
        </w:rPr>
      </w:pPr>
    </w:p>
    <w:p w14:paraId="420CCD21" w14:textId="77777777" w:rsidR="004948DC" w:rsidRPr="00423DA3" w:rsidRDefault="004948DC" w:rsidP="005711C1">
      <w:pPr>
        <w:shd w:val="clear" w:color="auto" w:fill="FFFFFF"/>
        <w:autoSpaceDE w:val="0"/>
        <w:rPr>
          <w:bCs/>
          <w:sz w:val="12"/>
          <w:szCs w:val="12"/>
        </w:rPr>
      </w:pPr>
    </w:p>
    <w:p w14:paraId="00263193" w14:textId="77777777" w:rsidR="004948DC" w:rsidRPr="00423DA3" w:rsidRDefault="004948DC" w:rsidP="005711C1">
      <w:pPr>
        <w:shd w:val="clear" w:color="auto" w:fill="FFFFFF"/>
        <w:autoSpaceDE w:val="0"/>
        <w:rPr>
          <w:bCs/>
          <w:sz w:val="12"/>
          <w:szCs w:val="12"/>
        </w:rPr>
      </w:pPr>
    </w:p>
    <w:p w14:paraId="54488BEC" w14:textId="77777777" w:rsidR="004948DC" w:rsidRPr="00423DA3" w:rsidRDefault="004948DC" w:rsidP="005711C1">
      <w:pPr>
        <w:shd w:val="clear" w:color="auto" w:fill="FFFFFF"/>
        <w:autoSpaceDE w:val="0"/>
        <w:rPr>
          <w:bCs/>
          <w:sz w:val="12"/>
          <w:szCs w:val="12"/>
        </w:rPr>
      </w:pPr>
    </w:p>
    <w:p w14:paraId="57E345D0" w14:textId="77777777" w:rsidR="004948DC" w:rsidRPr="00423DA3" w:rsidRDefault="004948DC" w:rsidP="005711C1">
      <w:pPr>
        <w:shd w:val="clear" w:color="auto" w:fill="FFFFFF"/>
        <w:autoSpaceDE w:val="0"/>
        <w:rPr>
          <w:bCs/>
          <w:sz w:val="12"/>
          <w:szCs w:val="12"/>
        </w:rPr>
      </w:pPr>
    </w:p>
    <w:p w14:paraId="44FA1221" w14:textId="77777777" w:rsidR="004948DC" w:rsidRPr="00423DA3" w:rsidRDefault="004948DC" w:rsidP="005711C1">
      <w:pPr>
        <w:shd w:val="clear" w:color="auto" w:fill="FFFFFF"/>
        <w:autoSpaceDE w:val="0"/>
        <w:rPr>
          <w:bCs/>
          <w:sz w:val="12"/>
          <w:szCs w:val="12"/>
        </w:rPr>
      </w:pPr>
    </w:p>
    <w:p w14:paraId="7E2CCD6D" w14:textId="77777777" w:rsidR="004948DC" w:rsidRPr="00423DA3" w:rsidRDefault="004948DC" w:rsidP="005711C1">
      <w:pPr>
        <w:shd w:val="clear" w:color="auto" w:fill="FFFFFF"/>
        <w:autoSpaceDE w:val="0"/>
        <w:rPr>
          <w:bCs/>
          <w:sz w:val="12"/>
          <w:szCs w:val="12"/>
        </w:rPr>
      </w:pPr>
    </w:p>
    <w:p w14:paraId="4A3662CD" w14:textId="77777777" w:rsidR="00185B11" w:rsidRPr="00423DA3" w:rsidRDefault="00185B11" w:rsidP="005711C1">
      <w:pPr>
        <w:shd w:val="clear" w:color="auto" w:fill="FFFFFF"/>
        <w:autoSpaceDE w:val="0"/>
        <w:rPr>
          <w:bCs/>
          <w:sz w:val="12"/>
          <w:szCs w:val="12"/>
        </w:rPr>
      </w:pPr>
    </w:p>
    <w:p w14:paraId="23792173" w14:textId="77777777" w:rsidR="00185B11" w:rsidRPr="00423DA3" w:rsidRDefault="00185B11" w:rsidP="005711C1">
      <w:pPr>
        <w:shd w:val="clear" w:color="auto" w:fill="FFFFFF"/>
        <w:autoSpaceDE w:val="0"/>
        <w:rPr>
          <w:bCs/>
          <w:sz w:val="12"/>
          <w:szCs w:val="12"/>
        </w:rPr>
      </w:pPr>
    </w:p>
    <w:p w14:paraId="7904FD7C" w14:textId="77777777" w:rsidR="00185B11" w:rsidRPr="00423DA3" w:rsidRDefault="00185B11" w:rsidP="005711C1">
      <w:pPr>
        <w:shd w:val="clear" w:color="auto" w:fill="FFFFFF"/>
        <w:autoSpaceDE w:val="0"/>
        <w:rPr>
          <w:bCs/>
          <w:sz w:val="12"/>
          <w:szCs w:val="12"/>
        </w:rPr>
      </w:pPr>
    </w:p>
    <w:p w14:paraId="6DBAB51D" w14:textId="77777777" w:rsidR="00330568" w:rsidRPr="00423DA3" w:rsidRDefault="00330568" w:rsidP="0099447F">
      <w:pPr>
        <w:pStyle w:val="Tekstpodstawowy"/>
        <w:spacing w:after="0"/>
        <w:rPr>
          <w:b/>
          <w:sz w:val="22"/>
          <w:szCs w:val="22"/>
          <w:lang w:val="de-DE"/>
        </w:rPr>
      </w:pPr>
      <w:r w:rsidRPr="00423DA3">
        <w:rPr>
          <w:noProof/>
        </w:rPr>
        <mc:AlternateContent>
          <mc:Choice Requires="wps">
            <w:drawing>
              <wp:anchor distT="0" distB="0" distL="114300" distR="114300" simplePos="0" relativeHeight="251660288" behindDoc="0" locked="0" layoutInCell="1" allowOverlap="1" wp14:anchorId="6A7AFA4C" wp14:editId="0AE122A2">
                <wp:simplePos x="0" y="0"/>
                <wp:positionH relativeFrom="column">
                  <wp:posOffset>4732020</wp:posOffset>
                </wp:positionH>
                <wp:positionV relativeFrom="paragraph">
                  <wp:posOffset>5080</wp:posOffset>
                </wp:positionV>
                <wp:extent cx="1371600" cy="274320"/>
                <wp:effectExtent l="13335" t="13335" r="24765" b="45720"/>
                <wp:wrapNone/>
                <wp:docPr id="6"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oundRect">
                          <a:avLst>
                            <a:gd name="adj" fmla="val 16667"/>
                          </a:avLst>
                        </a:prstGeom>
                        <a:solidFill>
                          <a:srgbClr val="FFFFFF"/>
                        </a:solidFill>
                        <a:ln w="9360" cap="sq">
                          <a:solidFill>
                            <a:srgbClr val="000000"/>
                          </a:solidFill>
                          <a:miter lim="800000"/>
                          <a:headEnd/>
                          <a:tailEnd/>
                        </a:ln>
                        <a:effectLst>
                          <a:outerShdw dist="44208" dir="3580584" algn="ctr" rotWithShape="0">
                            <a:srgbClr val="808080"/>
                          </a:outerShdw>
                        </a:effectLst>
                      </wps:spPr>
                      <wps:txbx>
                        <w:txbxContent>
                          <w:p w14:paraId="300790A3" w14:textId="77777777" w:rsidR="00BC639F" w:rsidRDefault="00BC639F" w:rsidP="00330568">
                            <w:pPr>
                              <w:tabs>
                                <w:tab w:val="left" w:pos="0"/>
                              </w:tabs>
                              <w:jc w:val="center"/>
                              <w:rPr>
                                <w:rFonts w:ascii="Arial" w:hAnsi="Arial" w:cs="Arial"/>
                                <w:b/>
                                <w:sz w:val="20"/>
                                <w:szCs w:val="20"/>
                              </w:rPr>
                            </w:pPr>
                            <w:r>
                              <w:rPr>
                                <w:rFonts w:ascii="Arial" w:hAnsi="Arial" w:cs="Arial"/>
                                <w:b/>
                                <w:sz w:val="20"/>
                                <w:szCs w:val="20"/>
                              </w:rPr>
                              <w:t>ZAŁĄCZNIK Nr 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6A7AFA4C" id="AutoShape 84" o:spid="_x0000_s1029" style="position:absolute;margin-left:372.6pt;margin-top:.4pt;width:10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" strokeweight=".26mm">
                <v:stroke joinstyle="miter" endcap="square"/>
                <v:shadow on="t" offset=".62mm,1.06mm"/>
                <v:textbox>
                  <w:txbxContent>
                    <w:p w14:paraId="300790A3" w14:textId="77777777" w:rsidR="00BC639F" w:rsidRDefault="00BC639F" w:rsidP="00330568">
                      <w:pPr>
                        <w:tabs>
                          <w:tab w:val="left" w:pos="0"/>
                        </w:tabs>
                        <w:jc w:val="center"/>
                        <w:rPr>
                          <w:rFonts w:ascii="Arial" w:hAnsi="Arial" w:cs="Arial"/>
                          <w:b/>
                          <w:sz w:val="20"/>
                          <w:szCs w:val="20"/>
                        </w:rPr>
                      </w:pPr>
                      <w:r>
                        <w:rPr>
                          <w:rFonts w:ascii="Arial" w:hAnsi="Arial" w:cs="Arial"/>
                          <w:b/>
                          <w:sz w:val="20"/>
                          <w:szCs w:val="20"/>
                        </w:rPr>
                        <w:t>ZAŁĄCZNIK Nr 1</w:t>
                      </w:r>
                    </w:p>
                  </w:txbxContent>
                </v:textbox>
              </v:roundrect>
            </w:pict>
          </mc:Fallback>
        </mc:AlternateContent>
      </w:r>
    </w:p>
    <w:p w14:paraId="2EC2FFAA" w14:textId="77777777" w:rsidR="00544536" w:rsidRPr="00423DA3" w:rsidRDefault="00544536" w:rsidP="00D67910">
      <w:pPr>
        <w:pStyle w:val="Tekstpodstawowy"/>
        <w:spacing w:after="0"/>
        <w:jc w:val="center"/>
        <w:rPr>
          <w:b/>
          <w:lang w:val="de-DE"/>
        </w:rPr>
      </w:pPr>
    </w:p>
    <w:p w14:paraId="7E4483C6" w14:textId="77777777" w:rsidR="00DD44C9" w:rsidRPr="00423DA3" w:rsidRDefault="00DD44C9" w:rsidP="00D67910">
      <w:pPr>
        <w:pStyle w:val="Tekstpodstawowy"/>
        <w:spacing w:after="0"/>
        <w:jc w:val="center"/>
        <w:rPr>
          <w:b/>
          <w:lang w:val="de-DE"/>
        </w:rPr>
      </w:pPr>
    </w:p>
    <w:p w14:paraId="09D6E66A" w14:textId="77777777" w:rsidR="00330568" w:rsidRPr="00423DA3" w:rsidRDefault="00330568" w:rsidP="00D67910">
      <w:pPr>
        <w:pStyle w:val="Tekstpodstawowy"/>
        <w:spacing w:after="0"/>
        <w:jc w:val="center"/>
        <w:rPr>
          <w:b/>
        </w:rPr>
      </w:pPr>
      <w:r w:rsidRPr="00423DA3">
        <w:rPr>
          <w:b/>
          <w:lang w:val="de-DE"/>
        </w:rPr>
        <w:t>O F E R T A</w:t>
      </w:r>
    </w:p>
    <w:p w14:paraId="14523931" w14:textId="77777777" w:rsidR="0099447F" w:rsidRPr="00423DA3" w:rsidRDefault="0099447F" w:rsidP="00D67910">
      <w:pPr>
        <w:pStyle w:val="Tekstpodstawowy"/>
        <w:spacing w:after="0"/>
        <w:jc w:val="center"/>
        <w:rPr>
          <w:b/>
        </w:rPr>
      </w:pPr>
    </w:p>
    <w:p w14:paraId="3168C79F" w14:textId="77777777" w:rsidR="00D67910" w:rsidRPr="00423DA3" w:rsidRDefault="008D2C71" w:rsidP="00D67910">
      <w:pPr>
        <w:pStyle w:val="Tekstpodstawowy"/>
        <w:spacing w:after="0"/>
        <w:jc w:val="center"/>
        <w:rPr>
          <w:b/>
        </w:rPr>
      </w:pPr>
      <w:r w:rsidRPr="00423DA3">
        <w:rPr>
          <w:b/>
        </w:rPr>
        <w:t>n</w:t>
      </w:r>
      <w:r w:rsidR="00D67910" w:rsidRPr="00423DA3">
        <w:rPr>
          <w:b/>
        </w:rPr>
        <w:t>a</w:t>
      </w:r>
      <w:r w:rsidRPr="00423DA3">
        <w:rPr>
          <w:b/>
        </w:rPr>
        <w:t xml:space="preserve"> realizację zadania pod nazwą</w:t>
      </w:r>
    </w:p>
    <w:p w14:paraId="16098C87" w14:textId="77777777" w:rsidR="004948DC" w:rsidRPr="00423DA3" w:rsidRDefault="004948DC" w:rsidP="004948DC">
      <w:pPr>
        <w:tabs>
          <w:tab w:val="left" w:pos="0"/>
        </w:tabs>
        <w:jc w:val="center"/>
        <w:rPr>
          <w:b/>
          <w:sz w:val="22"/>
          <w:szCs w:val="22"/>
        </w:rPr>
      </w:pPr>
      <w:r w:rsidRPr="00423DA3">
        <w:rPr>
          <w:b/>
          <w:sz w:val="22"/>
          <w:szCs w:val="22"/>
        </w:rPr>
        <w:t>Modernizacja dróg i chodników na terenie miasta wraz z infrastrukturą towarzyszącą z podziałem na dwie części:</w:t>
      </w:r>
    </w:p>
    <w:p w14:paraId="0760D430" w14:textId="77777777" w:rsidR="004948DC" w:rsidRPr="00423DA3" w:rsidRDefault="004948DC" w:rsidP="004948DC">
      <w:pPr>
        <w:tabs>
          <w:tab w:val="left" w:pos="1134"/>
        </w:tabs>
        <w:ind w:left="1134" w:hanging="992"/>
        <w:jc w:val="both"/>
        <w:rPr>
          <w:b/>
          <w:sz w:val="22"/>
          <w:szCs w:val="22"/>
        </w:rPr>
      </w:pPr>
      <w:r w:rsidRPr="00423DA3">
        <w:rPr>
          <w:b/>
          <w:sz w:val="22"/>
          <w:szCs w:val="22"/>
        </w:rPr>
        <w:t>część nr 1:</w:t>
      </w:r>
      <w:r w:rsidRPr="00423DA3">
        <w:rPr>
          <w:b/>
          <w:sz w:val="22"/>
          <w:szCs w:val="22"/>
        </w:rPr>
        <w:tab/>
        <w:t>Modernizacja ul. Bukowej</w:t>
      </w:r>
    </w:p>
    <w:p w14:paraId="28B8F14F" w14:textId="77777777" w:rsidR="004948DC" w:rsidRPr="00423DA3" w:rsidRDefault="004948DC" w:rsidP="004948DC">
      <w:pPr>
        <w:tabs>
          <w:tab w:val="left" w:pos="1134"/>
        </w:tabs>
        <w:ind w:left="1134" w:hanging="992"/>
        <w:jc w:val="both"/>
        <w:rPr>
          <w:b/>
          <w:sz w:val="22"/>
          <w:szCs w:val="22"/>
        </w:rPr>
      </w:pPr>
      <w:r w:rsidRPr="00423DA3">
        <w:rPr>
          <w:b/>
          <w:sz w:val="22"/>
          <w:szCs w:val="22"/>
        </w:rPr>
        <w:t>część nr 2:</w:t>
      </w:r>
      <w:r w:rsidRPr="00423DA3">
        <w:rPr>
          <w:b/>
          <w:sz w:val="22"/>
          <w:szCs w:val="22"/>
        </w:rPr>
        <w:tab/>
        <w:t>Modernizacja drogi dojazdowej do gruntów rolnych położonych w rejonie ulicy Sławińskiej</w:t>
      </w:r>
    </w:p>
    <w:p w14:paraId="76F1B790" w14:textId="77777777" w:rsidR="00330568" w:rsidRPr="00423DA3" w:rsidRDefault="00330568" w:rsidP="005711C1">
      <w:pPr>
        <w:pStyle w:val="Tekstpodstawowy"/>
        <w:spacing w:after="0"/>
        <w:rPr>
          <w:sz w:val="22"/>
          <w:szCs w:val="22"/>
        </w:rPr>
      </w:pPr>
    </w:p>
    <w:p w14:paraId="321C0E51" w14:textId="77777777" w:rsidR="00D72913" w:rsidRPr="00423DA3" w:rsidRDefault="00D72913" w:rsidP="005711C1">
      <w:pPr>
        <w:pStyle w:val="Tekstpodstawowy"/>
        <w:spacing w:after="0"/>
        <w:rPr>
          <w:sz w:val="22"/>
          <w:szCs w:val="22"/>
        </w:rPr>
      </w:pPr>
    </w:p>
    <w:p w14:paraId="795E0EC4" w14:textId="77777777" w:rsidR="00330568" w:rsidRPr="00423DA3" w:rsidRDefault="00330568" w:rsidP="005711C1">
      <w:pPr>
        <w:pStyle w:val="Tekstpodstawowy"/>
        <w:spacing w:after="0"/>
        <w:rPr>
          <w:sz w:val="22"/>
          <w:szCs w:val="22"/>
        </w:rPr>
      </w:pPr>
      <w:r w:rsidRPr="00423DA3">
        <w:rPr>
          <w:sz w:val="22"/>
          <w:szCs w:val="22"/>
        </w:rPr>
        <w:t>Złożona przez:</w:t>
      </w:r>
    </w:p>
    <w:p w14:paraId="28697123" w14:textId="77777777" w:rsidR="00330568" w:rsidRPr="00423DA3" w:rsidRDefault="00330568" w:rsidP="005711C1">
      <w:pPr>
        <w:pStyle w:val="Tekstpodstawowy"/>
        <w:spacing w:after="0"/>
        <w:rPr>
          <w:sz w:val="22"/>
          <w:szCs w:val="22"/>
        </w:rPr>
      </w:pPr>
    </w:p>
    <w:p w14:paraId="70260FF9" w14:textId="77777777" w:rsidR="00330568" w:rsidRPr="00423DA3" w:rsidRDefault="00330568" w:rsidP="005711C1">
      <w:pPr>
        <w:pStyle w:val="Tekstpodstawowy"/>
        <w:spacing w:after="0"/>
        <w:rPr>
          <w:sz w:val="22"/>
          <w:szCs w:val="22"/>
        </w:rPr>
      </w:pPr>
      <w:r w:rsidRPr="00423DA3">
        <w:rPr>
          <w:sz w:val="22"/>
          <w:szCs w:val="22"/>
        </w:rPr>
        <w:t>Nazwa i siedziba wykonawcy: ............................................................................................................</w:t>
      </w:r>
    </w:p>
    <w:p w14:paraId="7F3FAF80" w14:textId="77777777" w:rsidR="00330568" w:rsidRPr="00423DA3" w:rsidRDefault="00330568" w:rsidP="005711C1">
      <w:pPr>
        <w:pStyle w:val="Tekstpodstawowy"/>
        <w:spacing w:after="0"/>
        <w:rPr>
          <w:sz w:val="22"/>
          <w:szCs w:val="22"/>
        </w:rPr>
      </w:pPr>
    </w:p>
    <w:p w14:paraId="493CBF01" w14:textId="77777777" w:rsidR="00330568" w:rsidRPr="00423DA3" w:rsidRDefault="00330568" w:rsidP="005711C1">
      <w:pPr>
        <w:pStyle w:val="Tekstpodstawowy"/>
        <w:spacing w:after="0"/>
        <w:rPr>
          <w:sz w:val="22"/>
          <w:szCs w:val="22"/>
        </w:rPr>
      </w:pPr>
      <w:r w:rsidRPr="00423DA3">
        <w:rPr>
          <w:sz w:val="22"/>
          <w:szCs w:val="22"/>
        </w:rPr>
        <w:t>adres .................................................................</w:t>
      </w:r>
      <w:r w:rsidR="00B46051" w:rsidRPr="00423DA3">
        <w:rPr>
          <w:sz w:val="22"/>
          <w:szCs w:val="22"/>
        </w:rPr>
        <w:t>... telefon</w:t>
      </w:r>
      <w:r w:rsidRPr="00423DA3">
        <w:rPr>
          <w:sz w:val="22"/>
          <w:szCs w:val="22"/>
        </w:rPr>
        <w:t xml:space="preserve"> .........................</w:t>
      </w:r>
      <w:r w:rsidR="00B46051" w:rsidRPr="00423DA3">
        <w:rPr>
          <w:sz w:val="22"/>
          <w:szCs w:val="22"/>
        </w:rPr>
        <w:t>.....</w:t>
      </w:r>
      <w:r w:rsidRPr="00423DA3">
        <w:rPr>
          <w:sz w:val="22"/>
          <w:szCs w:val="22"/>
        </w:rPr>
        <w:t>.....</w:t>
      </w:r>
      <w:r w:rsidR="00B46051" w:rsidRPr="00423DA3">
        <w:rPr>
          <w:sz w:val="22"/>
          <w:szCs w:val="22"/>
        </w:rPr>
        <w:t xml:space="preserve"> e-mail………………………..</w:t>
      </w:r>
    </w:p>
    <w:p w14:paraId="3A786CCB" w14:textId="77777777" w:rsidR="00920879" w:rsidRPr="00423DA3" w:rsidRDefault="00920879" w:rsidP="005711C1">
      <w:pPr>
        <w:pStyle w:val="Tekstpodstawowy"/>
        <w:spacing w:after="0"/>
      </w:pPr>
    </w:p>
    <w:p w14:paraId="38F28302" w14:textId="77777777" w:rsidR="00330568" w:rsidRPr="00423DA3" w:rsidRDefault="00330568" w:rsidP="005711C1">
      <w:pPr>
        <w:pStyle w:val="Tekstpodstawowy"/>
        <w:spacing w:after="0"/>
        <w:rPr>
          <w:b/>
          <w:bCs/>
          <w:sz w:val="22"/>
          <w:szCs w:val="22"/>
        </w:rPr>
      </w:pPr>
      <w:r w:rsidRPr="00423DA3">
        <w:t xml:space="preserve">Do: </w:t>
      </w:r>
      <w:r w:rsidRPr="00423DA3">
        <w:rPr>
          <w:b/>
          <w:bCs/>
          <w:sz w:val="22"/>
          <w:szCs w:val="22"/>
        </w:rPr>
        <w:t xml:space="preserve">Burmistrz Miasta Garwolina, 08-400 </w:t>
      </w:r>
      <w:r w:rsidR="004B0593" w:rsidRPr="00423DA3">
        <w:rPr>
          <w:b/>
          <w:bCs/>
          <w:sz w:val="22"/>
          <w:szCs w:val="22"/>
        </w:rPr>
        <w:t>Garwolin ul.</w:t>
      </w:r>
      <w:r w:rsidRPr="00423DA3">
        <w:rPr>
          <w:b/>
          <w:bCs/>
          <w:sz w:val="22"/>
          <w:szCs w:val="22"/>
        </w:rPr>
        <w:t xml:space="preserve"> Staszica 15</w:t>
      </w:r>
    </w:p>
    <w:p w14:paraId="4A98C6B5" w14:textId="77777777" w:rsidR="00544536" w:rsidRPr="00423DA3" w:rsidRDefault="00544536" w:rsidP="005711C1">
      <w:pPr>
        <w:pStyle w:val="Tekstpodstawowy"/>
        <w:spacing w:after="0"/>
      </w:pPr>
    </w:p>
    <w:p w14:paraId="620BE591" w14:textId="77777777" w:rsidR="00330568" w:rsidRPr="00423DA3" w:rsidRDefault="00330568" w:rsidP="005711C1">
      <w:pPr>
        <w:pStyle w:val="Tekstpodstawowy"/>
        <w:spacing w:after="0"/>
        <w:rPr>
          <w:sz w:val="22"/>
          <w:szCs w:val="22"/>
        </w:rPr>
      </w:pPr>
      <w:r w:rsidRPr="00423DA3">
        <w:t xml:space="preserve">Nawiązując do ogłoszenia o przetargu nieograniczonym </w:t>
      </w:r>
      <w:r w:rsidR="004B0593" w:rsidRPr="00423DA3">
        <w:rPr>
          <w:sz w:val="22"/>
          <w:szCs w:val="22"/>
        </w:rPr>
        <w:t>ogłoszonego w</w:t>
      </w:r>
      <w:r w:rsidRPr="00423DA3">
        <w:rPr>
          <w:sz w:val="22"/>
          <w:szCs w:val="22"/>
        </w:rPr>
        <w:t xml:space="preserve"> Budynku Urzędu Miasta Garwolin (tablica ogłoszeń) oraz na stronie internetowej Zamawiającego oraz Portalu UZP.</w:t>
      </w:r>
    </w:p>
    <w:p w14:paraId="7D72E761" w14:textId="77777777" w:rsidR="00D17859" w:rsidRPr="00423DA3" w:rsidRDefault="00D17859" w:rsidP="00D17859">
      <w:pPr>
        <w:pStyle w:val="Tekstpodstawowy"/>
        <w:spacing w:after="0"/>
        <w:rPr>
          <w:sz w:val="22"/>
          <w:szCs w:val="22"/>
        </w:rPr>
      </w:pPr>
    </w:p>
    <w:p w14:paraId="3C23702C" w14:textId="77777777" w:rsidR="00D17859" w:rsidRPr="00423DA3" w:rsidRDefault="00D17859" w:rsidP="00D17859">
      <w:pPr>
        <w:pStyle w:val="Tekstpodstawowy"/>
        <w:spacing w:after="0"/>
        <w:rPr>
          <w:b/>
          <w:sz w:val="4"/>
          <w:szCs w:val="4"/>
        </w:rPr>
      </w:pPr>
    </w:p>
    <w:p w14:paraId="36930C3F" w14:textId="77777777" w:rsidR="00D17859" w:rsidRPr="00423DA3" w:rsidRDefault="00D17859" w:rsidP="00D17859">
      <w:pPr>
        <w:jc w:val="center"/>
        <w:rPr>
          <w:b/>
          <w:sz w:val="4"/>
          <w:szCs w:val="4"/>
        </w:rPr>
      </w:pPr>
    </w:p>
    <w:p w14:paraId="42499292" w14:textId="77777777" w:rsidR="00D17859" w:rsidRPr="00423DA3" w:rsidRDefault="00D17859" w:rsidP="00D17859">
      <w:pPr>
        <w:numPr>
          <w:ilvl w:val="0"/>
          <w:numId w:val="10"/>
        </w:numPr>
        <w:tabs>
          <w:tab w:val="left" w:pos="360"/>
        </w:tabs>
        <w:ind w:left="426"/>
        <w:jc w:val="both"/>
        <w:rPr>
          <w:sz w:val="22"/>
          <w:szCs w:val="22"/>
        </w:rPr>
      </w:pPr>
      <w:r w:rsidRPr="00423DA3">
        <w:rPr>
          <w:b/>
          <w:sz w:val="22"/>
          <w:szCs w:val="22"/>
        </w:rPr>
        <w:t xml:space="preserve"> </w:t>
      </w:r>
      <w:r w:rsidRPr="00423DA3">
        <w:rPr>
          <w:sz w:val="22"/>
          <w:szCs w:val="22"/>
        </w:rPr>
        <w:t xml:space="preserve">Oferujemy wykonanie przedmiotu zamówienia zgodnie z wymogami Specyfikacji istotnych warunków zamówienia za: </w:t>
      </w:r>
    </w:p>
    <w:p w14:paraId="1B88C209" w14:textId="77777777" w:rsidR="00D17859" w:rsidRPr="00423DA3" w:rsidRDefault="00D17859" w:rsidP="00D17859">
      <w:pPr>
        <w:shd w:val="clear" w:color="auto" w:fill="FFFFFF"/>
        <w:tabs>
          <w:tab w:val="left" w:pos="709"/>
        </w:tabs>
        <w:autoSpaceDE w:val="0"/>
        <w:ind w:left="709" w:hanging="567"/>
        <w:jc w:val="both"/>
        <w:rPr>
          <w:sz w:val="22"/>
          <w:szCs w:val="22"/>
        </w:rPr>
      </w:pPr>
      <w:r w:rsidRPr="00423DA3">
        <w:rPr>
          <w:b/>
          <w:sz w:val="22"/>
          <w:szCs w:val="22"/>
        </w:rPr>
        <w:t>1.1.</w:t>
      </w:r>
      <w:r w:rsidRPr="00423DA3">
        <w:rPr>
          <w:b/>
          <w:sz w:val="22"/>
          <w:szCs w:val="22"/>
        </w:rPr>
        <w:tab/>
        <w:t>Część nr 1</w:t>
      </w:r>
    </w:p>
    <w:p w14:paraId="68888253" w14:textId="155E2469" w:rsidR="00D17859" w:rsidRPr="00423DA3" w:rsidRDefault="004948DC" w:rsidP="00D17859">
      <w:pPr>
        <w:tabs>
          <w:tab w:val="left" w:pos="426"/>
        </w:tabs>
        <w:ind w:left="426"/>
        <w:jc w:val="both"/>
        <w:rPr>
          <w:sz w:val="2"/>
          <w:szCs w:val="2"/>
        </w:rPr>
      </w:pPr>
      <w:r w:rsidRPr="00423DA3">
        <w:rPr>
          <w:b/>
          <w:sz w:val="22"/>
          <w:szCs w:val="22"/>
        </w:rPr>
        <w:t>Modernizacja ul. Bukowej</w:t>
      </w:r>
    </w:p>
    <w:tbl>
      <w:tblPr>
        <w:tblW w:w="0" w:type="auto"/>
        <w:tblInd w:w="108" w:type="dxa"/>
        <w:tblLayout w:type="fixed"/>
        <w:tblLook w:val="0000" w:firstRow="0" w:lastRow="0" w:firstColumn="0" w:lastColumn="0" w:noHBand="0" w:noVBand="0"/>
      </w:tblPr>
      <w:tblGrid>
        <w:gridCol w:w="9403"/>
      </w:tblGrid>
      <w:tr w:rsidR="00DD44C9" w:rsidRPr="00423DA3" w14:paraId="4AF3995E" w14:textId="77777777" w:rsidTr="00436390">
        <w:tc>
          <w:tcPr>
            <w:tcW w:w="9403" w:type="dxa"/>
            <w:shd w:val="clear" w:color="auto" w:fill="E6E6E6"/>
          </w:tcPr>
          <w:p w14:paraId="57FC86B0" w14:textId="77777777" w:rsidR="00D17859" w:rsidRPr="00423DA3" w:rsidRDefault="00D17859" w:rsidP="00436390">
            <w:pPr>
              <w:pStyle w:val="Tekstpodstawowy"/>
              <w:snapToGrid w:val="0"/>
              <w:spacing w:after="0"/>
              <w:rPr>
                <w:b/>
                <w:bCs/>
                <w:sz w:val="22"/>
                <w:szCs w:val="22"/>
              </w:rPr>
            </w:pPr>
          </w:p>
          <w:p w14:paraId="0DC7F44B" w14:textId="77777777" w:rsidR="00D17859" w:rsidRPr="00423DA3" w:rsidRDefault="00D17859" w:rsidP="00436390">
            <w:pPr>
              <w:pStyle w:val="Tekstpodstawowy"/>
              <w:spacing w:after="0"/>
            </w:pPr>
            <w:r w:rsidRPr="00423DA3">
              <w:rPr>
                <w:b/>
                <w:bCs/>
                <w:sz w:val="22"/>
                <w:szCs w:val="22"/>
              </w:rPr>
              <w:t>Cena brutto ............................. zł</w:t>
            </w:r>
          </w:p>
        </w:tc>
      </w:tr>
      <w:tr w:rsidR="00DD44C9" w:rsidRPr="00423DA3" w14:paraId="4BF58C59" w14:textId="77777777" w:rsidTr="00436390">
        <w:tc>
          <w:tcPr>
            <w:tcW w:w="9403" w:type="dxa"/>
            <w:shd w:val="clear" w:color="auto" w:fill="E6E6E6"/>
          </w:tcPr>
          <w:p w14:paraId="7E4F86DB" w14:textId="77777777" w:rsidR="00D17859" w:rsidRPr="00423DA3" w:rsidRDefault="00D17859" w:rsidP="00436390">
            <w:pPr>
              <w:pStyle w:val="Tekstpodstawowy"/>
              <w:spacing w:after="0"/>
            </w:pPr>
            <w:r w:rsidRPr="00423DA3">
              <w:rPr>
                <w:sz w:val="22"/>
                <w:szCs w:val="22"/>
              </w:rPr>
              <w:t>Słownie         ..................................................................................................................</w:t>
            </w:r>
          </w:p>
        </w:tc>
      </w:tr>
    </w:tbl>
    <w:p w14:paraId="261617DD" w14:textId="77777777" w:rsidR="00D17859" w:rsidRPr="00423DA3" w:rsidRDefault="00D17859" w:rsidP="00D17859">
      <w:pPr>
        <w:ind w:left="284"/>
        <w:jc w:val="both"/>
        <w:rPr>
          <w:sz w:val="4"/>
          <w:szCs w:val="4"/>
        </w:rPr>
      </w:pPr>
    </w:p>
    <w:p w14:paraId="389E317B" w14:textId="77777777" w:rsidR="00D17859" w:rsidRPr="00423DA3" w:rsidRDefault="00D17859" w:rsidP="00D17859">
      <w:pPr>
        <w:shd w:val="clear" w:color="auto" w:fill="FFFFFF"/>
        <w:tabs>
          <w:tab w:val="left" w:pos="709"/>
        </w:tabs>
        <w:autoSpaceDE w:val="0"/>
        <w:ind w:left="709" w:hanging="567"/>
        <w:jc w:val="both"/>
        <w:rPr>
          <w:b/>
          <w:sz w:val="8"/>
          <w:szCs w:val="8"/>
        </w:rPr>
      </w:pPr>
    </w:p>
    <w:p w14:paraId="27DD1E5E" w14:textId="77777777" w:rsidR="00D17859" w:rsidRPr="00423DA3" w:rsidRDefault="00D17859" w:rsidP="00D17859">
      <w:pPr>
        <w:shd w:val="clear" w:color="auto" w:fill="FFFFFF"/>
        <w:tabs>
          <w:tab w:val="left" w:pos="709"/>
        </w:tabs>
        <w:autoSpaceDE w:val="0"/>
        <w:ind w:left="709" w:hanging="567"/>
        <w:jc w:val="both"/>
        <w:rPr>
          <w:sz w:val="22"/>
          <w:szCs w:val="22"/>
        </w:rPr>
      </w:pPr>
      <w:r w:rsidRPr="00423DA3">
        <w:rPr>
          <w:b/>
          <w:sz w:val="22"/>
          <w:szCs w:val="22"/>
        </w:rPr>
        <w:t>1.2.</w:t>
      </w:r>
      <w:r w:rsidRPr="00423DA3">
        <w:rPr>
          <w:b/>
          <w:sz w:val="22"/>
          <w:szCs w:val="22"/>
        </w:rPr>
        <w:tab/>
        <w:t>Część nr 2</w:t>
      </w:r>
    </w:p>
    <w:p w14:paraId="68E2B817" w14:textId="19C93AD9" w:rsidR="00D17859" w:rsidRPr="00423DA3" w:rsidRDefault="004948DC" w:rsidP="00D17859">
      <w:pPr>
        <w:tabs>
          <w:tab w:val="left" w:pos="426"/>
        </w:tabs>
        <w:ind w:left="426"/>
        <w:jc w:val="both"/>
        <w:rPr>
          <w:sz w:val="2"/>
          <w:szCs w:val="2"/>
        </w:rPr>
      </w:pPr>
      <w:r w:rsidRPr="00423DA3">
        <w:rPr>
          <w:b/>
          <w:sz w:val="22"/>
          <w:szCs w:val="22"/>
        </w:rPr>
        <w:t>Modernizacja drogi dojazdowej do gruntów rolnych położonych w rejonie ulicy Sławińskiej</w:t>
      </w:r>
    </w:p>
    <w:tbl>
      <w:tblPr>
        <w:tblW w:w="0" w:type="auto"/>
        <w:tblInd w:w="108" w:type="dxa"/>
        <w:tblLayout w:type="fixed"/>
        <w:tblLook w:val="0000" w:firstRow="0" w:lastRow="0" w:firstColumn="0" w:lastColumn="0" w:noHBand="0" w:noVBand="0"/>
      </w:tblPr>
      <w:tblGrid>
        <w:gridCol w:w="9403"/>
      </w:tblGrid>
      <w:tr w:rsidR="00DD44C9" w:rsidRPr="00423DA3" w14:paraId="315F10A4" w14:textId="77777777" w:rsidTr="00436390">
        <w:tc>
          <w:tcPr>
            <w:tcW w:w="9403" w:type="dxa"/>
            <w:shd w:val="clear" w:color="auto" w:fill="E6E6E6"/>
          </w:tcPr>
          <w:p w14:paraId="5CBD302E" w14:textId="77777777" w:rsidR="00D17859" w:rsidRPr="00423DA3" w:rsidRDefault="00D17859" w:rsidP="00436390">
            <w:pPr>
              <w:pStyle w:val="Tekstpodstawowy"/>
              <w:snapToGrid w:val="0"/>
              <w:spacing w:after="0"/>
              <w:rPr>
                <w:b/>
                <w:bCs/>
                <w:sz w:val="22"/>
                <w:szCs w:val="22"/>
              </w:rPr>
            </w:pPr>
          </w:p>
          <w:p w14:paraId="60EE4F24" w14:textId="77777777" w:rsidR="00D17859" w:rsidRPr="00423DA3" w:rsidRDefault="00D17859" w:rsidP="00436390">
            <w:pPr>
              <w:pStyle w:val="Tekstpodstawowy"/>
              <w:spacing w:after="0"/>
            </w:pPr>
            <w:r w:rsidRPr="00423DA3">
              <w:rPr>
                <w:b/>
                <w:bCs/>
                <w:sz w:val="22"/>
                <w:szCs w:val="22"/>
              </w:rPr>
              <w:t>Cena brutto ............................. zł</w:t>
            </w:r>
          </w:p>
        </w:tc>
      </w:tr>
      <w:tr w:rsidR="00DD44C9" w:rsidRPr="00423DA3" w14:paraId="6415948E" w14:textId="77777777" w:rsidTr="00436390">
        <w:tc>
          <w:tcPr>
            <w:tcW w:w="9403" w:type="dxa"/>
            <w:shd w:val="clear" w:color="auto" w:fill="E6E6E6"/>
          </w:tcPr>
          <w:p w14:paraId="270E2105" w14:textId="77777777" w:rsidR="00D17859" w:rsidRPr="00423DA3" w:rsidRDefault="00D17859" w:rsidP="00436390">
            <w:pPr>
              <w:pStyle w:val="Tekstpodstawowy"/>
              <w:spacing w:after="0"/>
            </w:pPr>
            <w:r w:rsidRPr="00423DA3">
              <w:rPr>
                <w:sz w:val="22"/>
                <w:szCs w:val="22"/>
              </w:rPr>
              <w:t>Słownie         ..................................................................................................................</w:t>
            </w:r>
          </w:p>
        </w:tc>
      </w:tr>
    </w:tbl>
    <w:p w14:paraId="2AF10053" w14:textId="77777777" w:rsidR="00D17859" w:rsidRPr="00423DA3" w:rsidRDefault="00D17859" w:rsidP="00D17859">
      <w:pPr>
        <w:ind w:left="284"/>
        <w:jc w:val="both"/>
        <w:rPr>
          <w:sz w:val="4"/>
          <w:szCs w:val="4"/>
        </w:rPr>
      </w:pPr>
    </w:p>
    <w:p w14:paraId="7AA649D7" w14:textId="77777777" w:rsidR="00D17859" w:rsidRPr="00423DA3" w:rsidRDefault="00D17859" w:rsidP="00D17859">
      <w:pPr>
        <w:shd w:val="clear" w:color="auto" w:fill="FFFFFF"/>
        <w:tabs>
          <w:tab w:val="left" w:pos="709"/>
        </w:tabs>
        <w:autoSpaceDE w:val="0"/>
        <w:ind w:left="709" w:hanging="567"/>
        <w:jc w:val="both"/>
        <w:rPr>
          <w:b/>
          <w:sz w:val="8"/>
          <w:szCs w:val="8"/>
        </w:rPr>
      </w:pPr>
    </w:p>
    <w:p w14:paraId="586BA734" w14:textId="77777777" w:rsidR="00330568" w:rsidRPr="00423DA3" w:rsidRDefault="00330568" w:rsidP="0099447F">
      <w:pPr>
        <w:tabs>
          <w:tab w:val="left" w:pos="360"/>
        </w:tabs>
        <w:ind w:left="426"/>
        <w:jc w:val="both"/>
        <w:rPr>
          <w:sz w:val="8"/>
          <w:szCs w:val="8"/>
        </w:rPr>
      </w:pPr>
    </w:p>
    <w:p w14:paraId="34FA5786" w14:textId="77777777" w:rsidR="00920879" w:rsidRPr="00423DA3" w:rsidRDefault="00920879" w:rsidP="0099447F">
      <w:pPr>
        <w:tabs>
          <w:tab w:val="left" w:pos="360"/>
        </w:tabs>
        <w:ind w:left="426"/>
        <w:jc w:val="both"/>
        <w:rPr>
          <w:sz w:val="8"/>
          <w:szCs w:val="8"/>
        </w:rPr>
      </w:pPr>
    </w:p>
    <w:p w14:paraId="02FC7D29" w14:textId="77777777" w:rsidR="00330568" w:rsidRPr="00423DA3" w:rsidRDefault="00330568" w:rsidP="005711C1">
      <w:pPr>
        <w:numPr>
          <w:ilvl w:val="0"/>
          <w:numId w:val="10"/>
        </w:numPr>
        <w:tabs>
          <w:tab w:val="left" w:pos="360"/>
        </w:tabs>
        <w:jc w:val="both"/>
        <w:rPr>
          <w:sz w:val="22"/>
          <w:szCs w:val="22"/>
        </w:rPr>
      </w:pPr>
      <w:r w:rsidRPr="00423DA3">
        <w:rPr>
          <w:bCs/>
          <w:sz w:val="22"/>
          <w:szCs w:val="22"/>
        </w:rPr>
        <w:t>Oświadczamy, że na roboty budowlane udzielamy …........miesięcznej gwarancji liczonej od daty odbioru.</w:t>
      </w:r>
    </w:p>
    <w:p w14:paraId="2B5A3A54" w14:textId="77777777" w:rsidR="00330568" w:rsidRPr="00423DA3" w:rsidRDefault="00330568" w:rsidP="005711C1">
      <w:pPr>
        <w:numPr>
          <w:ilvl w:val="0"/>
          <w:numId w:val="10"/>
        </w:numPr>
        <w:tabs>
          <w:tab w:val="left" w:pos="360"/>
        </w:tabs>
        <w:jc w:val="both"/>
        <w:rPr>
          <w:sz w:val="22"/>
          <w:szCs w:val="22"/>
        </w:rPr>
      </w:pPr>
      <w:r w:rsidRPr="00423DA3">
        <w:rPr>
          <w:sz w:val="22"/>
          <w:szCs w:val="22"/>
        </w:rPr>
        <w:t>Termin związania ofertą wynosi 30 dni od daty otwarcia ofert.</w:t>
      </w:r>
    </w:p>
    <w:p w14:paraId="3F7C7758" w14:textId="77777777" w:rsidR="00330568" w:rsidRPr="00423DA3" w:rsidRDefault="00330568" w:rsidP="005711C1">
      <w:pPr>
        <w:numPr>
          <w:ilvl w:val="0"/>
          <w:numId w:val="10"/>
        </w:numPr>
        <w:tabs>
          <w:tab w:val="left" w:pos="360"/>
        </w:tabs>
        <w:jc w:val="both"/>
        <w:rPr>
          <w:sz w:val="22"/>
          <w:szCs w:val="22"/>
        </w:rPr>
      </w:pPr>
      <w:r w:rsidRPr="00423DA3">
        <w:rPr>
          <w:sz w:val="22"/>
          <w:szCs w:val="22"/>
        </w:rPr>
        <w:t>Zobowiązujemy się wykonać przedmiot zamówienia w terminach określonym przez Zamawiającego w SIWZ</w:t>
      </w:r>
    </w:p>
    <w:p w14:paraId="24FB38BF" w14:textId="77777777" w:rsidR="00330568" w:rsidRPr="00423DA3" w:rsidRDefault="00330568" w:rsidP="005711C1">
      <w:pPr>
        <w:pStyle w:val="Tekstpodstawowy"/>
        <w:numPr>
          <w:ilvl w:val="0"/>
          <w:numId w:val="10"/>
        </w:numPr>
        <w:tabs>
          <w:tab w:val="left" w:pos="360"/>
        </w:tabs>
        <w:spacing w:after="0"/>
        <w:jc w:val="both"/>
        <w:rPr>
          <w:sz w:val="22"/>
          <w:szCs w:val="22"/>
        </w:rPr>
      </w:pPr>
      <w:r w:rsidRPr="00423DA3">
        <w:rPr>
          <w:bCs/>
          <w:sz w:val="22"/>
          <w:szCs w:val="22"/>
        </w:rPr>
        <w:t>Oświadczam/y, że przyjmuję/emy zasady płatności określone w Istotnych postanowieniach umowy.</w:t>
      </w:r>
    </w:p>
    <w:p w14:paraId="54BCBFB1" w14:textId="77777777" w:rsidR="00330568" w:rsidRPr="00423DA3" w:rsidRDefault="00330568" w:rsidP="005711C1">
      <w:pPr>
        <w:tabs>
          <w:tab w:val="left" w:pos="709"/>
        </w:tabs>
        <w:ind w:left="709"/>
        <w:jc w:val="both"/>
        <w:rPr>
          <w:sz w:val="4"/>
          <w:szCs w:val="4"/>
        </w:rPr>
      </w:pPr>
    </w:p>
    <w:p w14:paraId="6812CE01" w14:textId="77777777" w:rsidR="00330568" w:rsidRPr="00423DA3" w:rsidRDefault="00330568" w:rsidP="005711C1">
      <w:pPr>
        <w:pStyle w:val="Tekstpodstawowy"/>
        <w:numPr>
          <w:ilvl w:val="0"/>
          <w:numId w:val="10"/>
        </w:numPr>
        <w:tabs>
          <w:tab w:val="left" w:pos="360"/>
        </w:tabs>
        <w:spacing w:after="0"/>
        <w:jc w:val="both"/>
        <w:rPr>
          <w:sz w:val="22"/>
          <w:szCs w:val="22"/>
        </w:rPr>
      </w:pPr>
      <w:r w:rsidRPr="00423DA3">
        <w:rPr>
          <w:sz w:val="22"/>
          <w:szCs w:val="22"/>
        </w:rPr>
        <w:t>Oświadczamy, że zapoznaliśmy się z zapisami Ogłoszenia o zamówieniu oraz Specyfikacji Istotnych Warunków Zamówienia otrzymanymi i w pełni je akceptujemy.</w:t>
      </w:r>
    </w:p>
    <w:p w14:paraId="3475DB00" w14:textId="77777777" w:rsidR="00330568" w:rsidRPr="00423DA3" w:rsidRDefault="00330568" w:rsidP="005711C1">
      <w:pPr>
        <w:pStyle w:val="Tekstpodstawowy"/>
        <w:numPr>
          <w:ilvl w:val="0"/>
          <w:numId w:val="10"/>
        </w:numPr>
        <w:tabs>
          <w:tab w:val="left" w:pos="360"/>
        </w:tabs>
        <w:spacing w:after="0"/>
        <w:jc w:val="both"/>
        <w:rPr>
          <w:sz w:val="22"/>
          <w:szCs w:val="22"/>
        </w:rPr>
      </w:pPr>
      <w:r w:rsidRPr="00423DA3">
        <w:rPr>
          <w:sz w:val="22"/>
          <w:szCs w:val="22"/>
        </w:rPr>
        <w:t>Oświadczamy, że oferowana cena jest ceną ryczałtową i zawiera wykonanie wszystkich robót niezbędnych do prawidłowego wykonania i funkcjonowania przedmiotu zamówienia zgodnie z dokumentacją Projektową, zasadami wiedzy technicznej i sztuki budowlanej, obowiązującymi przepisami i polskimi normami.</w:t>
      </w:r>
    </w:p>
    <w:p w14:paraId="285F524A" w14:textId="77777777" w:rsidR="00330568" w:rsidRPr="00423DA3" w:rsidRDefault="00330568" w:rsidP="005711C1">
      <w:pPr>
        <w:pStyle w:val="Tekstpodstawowy"/>
        <w:numPr>
          <w:ilvl w:val="0"/>
          <w:numId w:val="10"/>
        </w:numPr>
        <w:tabs>
          <w:tab w:val="left" w:pos="360"/>
        </w:tabs>
        <w:spacing w:after="0"/>
        <w:jc w:val="both"/>
        <w:rPr>
          <w:sz w:val="22"/>
          <w:szCs w:val="22"/>
        </w:rPr>
      </w:pPr>
      <w:r w:rsidRPr="00423DA3">
        <w:rPr>
          <w:sz w:val="22"/>
          <w:szCs w:val="22"/>
        </w:rPr>
        <w:t>Oświadczamy, że uzyskaliśmy wszelkie niezbędne informacje do przygotowania oferty i wykonania zamówienia</w:t>
      </w:r>
    </w:p>
    <w:p w14:paraId="6BE498B4" w14:textId="77777777" w:rsidR="00330568" w:rsidRPr="00423DA3" w:rsidRDefault="00330568" w:rsidP="005711C1">
      <w:pPr>
        <w:pStyle w:val="Tekstpodstawowy"/>
        <w:numPr>
          <w:ilvl w:val="0"/>
          <w:numId w:val="10"/>
        </w:numPr>
        <w:tabs>
          <w:tab w:val="left" w:pos="360"/>
        </w:tabs>
        <w:spacing w:after="0"/>
        <w:jc w:val="both"/>
        <w:rPr>
          <w:sz w:val="22"/>
          <w:szCs w:val="22"/>
        </w:rPr>
      </w:pPr>
      <w:r w:rsidRPr="00423DA3">
        <w:rPr>
          <w:sz w:val="22"/>
          <w:szCs w:val="22"/>
        </w:rPr>
        <w:lastRenderedPageBreak/>
        <w:t>Oświadczamy, że w przypadku udzielenia nam zamówienia zobowiązujemy się do zawarcia umowy w miejscu i terminie wskazanym przez Zamawiającego</w:t>
      </w:r>
    </w:p>
    <w:p w14:paraId="3BC31798" w14:textId="77777777" w:rsidR="00330568" w:rsidRPr="00423DA3" w:rsidRDefault="00330568" w:rsidP="005711C1">
      <w:pPr>
        <w:pStyle w:val="Tekstpodstawowy"/>
        <w:numPr>
          <w:ilvl w:val="0"/>
          <w:numId w:val="10"/>
        </w:numPr>
        <w:tabs>
          <w:tab w:val="left" w:pos="360"/>
        </w:tabs>
        <w:spacing w:after="0"/>
        <w:jc w:val="both"/>
        <w:rPr>
          <w:sz w:val="22"/>
          <w:szCs w:val="22"/>
        </w:rPr>
      </w:pPr>
      <w:r w:rsidRPr="00423DA3">
        <w:rPr>
          <w:sz w:val="22"/>
          <w:szCs w:val="22"/>
        </w:rPr>
        <w:t>Potwierdzamy, iż nie uczestniczymy w jakiejkolwiek innej ofercie dotyczącej tego samego postępowania.</w:t>
      </w:r>
    </w:p>
    <w:p w14:paraId="466CF2C4" w14:textId="77777777" w:rsidR="00330568" w:rsidRPr="00423DA3" w:rsidRDefault="00330568" w:rsidP="005711C1">
      <w:pPr>
        <w:pStyle w:val="Tekstpodstawowy"/>
        <w:numPr>
          <w:ilvl w:val="0"/>
          <w:numId w:val="10"/>
        </w:numPr>
        <w:spacing w:after="0"/>
        <w:jc w:val="both"/>
        <w:rPr>
          <w:bCs/>
          <w:sz w:val="22"/>
          <w:szCs w:val="22"/>
        </w:rPr>
      </w:pPr>
      <w:r w:rsidRPr="00423DA3">
        <w:rPr>
          <w:bCs/>
          <w:sz w:val="22"/>
          <w:szCs w:val="22"/>
        </w:rPr>
        <w:t>Oświadczam(y),</w:t>
      </w:r>
      <w:r w:rsidRPr="00423DA3">
        <w:rPr>
          <w:b/>
          <w:bCs/>
          <w:sz w:val="22"/>
          <w:szCs w:val="22"/>
        </w:rPr>
        <w:t xml:space="preserve"> </w:t>
      </w:r>
      <w:r w:rsidRPr="00423DA3">
        <w:rPr>
          <w:sz w:val="22"/>
          <w:szCs w:val="22"/>
        </w:rPr>
        <w:t>że powierzę(ymy) Podwykonawcy(om) następującą część zamówienia*:</w:t>
      </w:r>
    </w:p>
    <w:p w14:paraId="5CAA2D28" w14:textId="77777777" w:rsidR="00330568" w:rsidRPr="00423DA3" w:rsidRDefault="00330568" w:rsidP="005711C1">
      <w:pPr>
        <w:pStyle w:val="Tekstpodstawowy"/>
        <w:spacing w:after="0"/>
        <w:jc w:val="both"/>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8"/>
        <w:gridCol w:w="4642"/>
      </w:tblGrid>
      <w:tr w:rsidR="00DD44C9" w:rsidRPr="00423DA3" w14:paraId="2905EA7F" w14:textId="77777777" w:rsidTr="00210FBC">
        <w:tc>
          <w:tcPr>
            <w:tcW w:w="516" w:type="dxa"/>
            <w:shd w:val="clear" w:color="auto" w:fill="auto"/>
            <w:vAlign w:val="center"/>
          </w:tcPr>
          <w:p w14:paraId="07933D36" w14:textId="77777777" w:rsidR="00330568" w:rsidRPr="00423DA3" w:rsidRDefault="00330568" w:rsidP="005711C1">
            <w:pPr>
              <w:pStyle w:val="Tekstpodstawowy"/>
              <w:spacing w:after="0"/>
              <w:jc w:val="both"/>
              <w:rPr>
                <w:sz w:val="22"/>
                <w:szCs w:val="22"/>
              </w:rPr>
            </w:pPr>
            <w:r w:rsidRPr="00423DA3">
              <w:rPr>
                <w:sz w:val="22"/>
                <w:szCs w:val="22"/>
              </w:rPr>
              <w:t>Lp.</w:t>
            </w:r>
          </w:p>
        </w:tc>
        <w:tc>
          <w:tcPr>
            <w:tcW w:w="3878" w:type="dxa"/>
            <w:shd w:val="clear" w:color="auto" w:fill="auto"/>
            <w:vAlign w:val="center"/>
          </w:tcPr>
          <w:p w14:paraId="36A006C0" w14:textId="77777777" w:rsidR="00330568" w:rsidRPr="00423DA3" w:rsidRDefault="00330568" w:rsidP="005711C1">
            <w:pPr>
              <w:pStyle w:val="Tekstpodstawowy"/>
              <w:spacing w:after="0"/>
              <w:jc w:val="both"/>
              <w:rPr>
                <w:sz w:val="22"/>
                <w:szCs w:val="22"/>
              </w:rPr>
            </w:pPr>
            <w:r w:rsidRPr="00423DA3">
              <w:rPr>
                <w:b/>
                <w:bCs/>
                <w:sz w:val="22"/>
                <w:szCs w:val="22"/>
              </w:rPr>
              <w:t>Opis części zamówienia, zakres robót, których wykonanie Wykonawca powierzy Podwykonawcy(om)</w:t>
            </w:r>
          </w:p>
        </w:tc>
        <w:tc>
          <w:tcPr>
            <w:tcW w:w="4642" w:type="dxa"/>
            <w:shd w:val="clear" w:color="auto" w:fill="auto"/>
            <w:vAlign w:val="center"/>
          </w:tcPr>
          <w:p w14:paraId="342FCE31" w14:textId="77777777" w:rsidR="00330568" w:rsidRPr="00423DA3" w:rsidRDefault="00330568" w:rsidP="005711C1">
            <w:pPr>
              <w:pStyle w:val="Tekstpodstawowy"/>
              <w:spacing w:after="0"/>
              <w:jc w:val="both"/>
              <w:rPr>
                <w:b/>
                <w:sz w:val="22"/>
                <w:szCs w:val="22"/>
              </w:rPr>
            </w:pPr>
            <w:r w:rsidRPr="00423DA3">
              <w:rPr>
                <w:b/>
                <w:sz w:val="22"/>
                <w:szCs w:val="22"/>
              </w:rPr>
              <w:t>Nazwa podwykonawcy / Firma podwykonawcy</w:t>
            </w:r>
          </w:p>
        </w:tc>
      </w:tr>
      <w:tr w:rsidR="00DD44C9" w:rsidRPr="00423DA3" w14:paraId="1F6C450D" w14:textId="77777777" w:rsidTr="00210FBC">
        <w:tc>
          <w:tcPr>
            <w:tcW w:w="516" w:type="dxa"/>
            <w:shd w:val="clear" w:color="auto" w:fill="auto"/>
            <w:vAlign w:val="center"/>
          </w:tcPr>
          <w:p w14:paraId="6301C28E" w14:textId="77777777" w:rsidR="00330568" w:rsidRPr="00423DA3" w:rsidRDefault="00330568" w:rsidP="005711C1">
            <w:pPr>
              <w:pStyle w:val="Tekstpodstawowy"/>
              <w:spacing w:after="0"/>
              <w:jc w:val="both"/>
              <w:rPr>
                <w:sz w:val="22"/>
                <w:szCs w:val="22"/>
              </w:rPr>
            </w:pPr>
          </w:p>
        </w:tc>
        <w:tc>
          <w:tcPr>
            <w:tcW w:w="3878" w:type="dxa"/>
            <w:shd w:val="clear" w:color="auto" w:fill="auto"/>
            <w:vAlign w:val="center"/>
          </w:tcPr>
          <w:p w14:paraId="5591B92C" w14:textId="77777777" w:rsidR="00330568" w:rsidRPr="00423DA3" w:rsidRDefault="00330568" w:rsidP="005711C1">
            <w:pPr>
              <w:pStyle w:val="Tekstpodstawowy"/>
              <w:spacing w:after="0"/>
              <w:jc w:val="both"/>
              <w:rPr>
                <w:sz w:val="22"/>
                <w:szCs w:val="22"/>
              </w:rPr>
            </w:pPr>
          </w:p>
        </w:tc>
        <w:tc>
          <w:tcPr>
            <w:tcW w:w="4642" w:type="dxa"/>
            <w:shd w:val="clear" w:color="auto" w:fill="auto"/>
            <w:vAlign w:val="center"/>
          </w:tcPr>
          <w:p w14:paraId="5279A2ED" w14:textId="77777777" w:rsidR="00330568" w:rsidRPr="00423DA3" w:rsidRDefault="00330568" w:rsidP="005711C1">
            <w:pPr>
              <w:pStyle w:val="Tekstpodstawowy"/>
              <w:spacing w:after="0"/>
              <w:jc w:val="both"/>
              <w:rPr>
                <w:sz w:val="22"/>
                <w:szCs w:val="22"/>
              </w:rPr>
            </w:pPr>
          </w:p>
        </w:tc>
      </w:tr>
      <w:tr w:rsidR="00DD44C9" w:rsidRPr="00423DA3" w14:paraId="5022C335" w14:textId="77777777" w:rsidTr="00210FBC">
        <w:tc>
          <w:tcPr>
            <w:tcW w:w="516" w:type="dxa"/>
            <w:shd w:val="clear" w:color="auto" w:fill="auto"/>
            <w:vAlign w:val="center"/>
          </w:tcPr>
          <w:p w14:paraId="17A1CD3B" w14:textId="77777777" w:rsidR="00330568" w:rsidRPr="00423DA3" w:rsidRDefault="00330568" w:rsidP="005711C1">
            <w:pPr>
              <w:pStyle w:val="Tekstpodstawowy"/>
              <w:spacing w:after="0"/>
              <w:jc w:val="both"/>
              <w:rPr>
                <w:sz w:val="22"/>
                <w:szCs w:val="22"/>
              </w:rPr>
            </w:pPr>
          </w:p>
        </w:tc>
        <w:tc>
          <w:tcPr>
            <w:tcW w:w="3878" w:type="dxa"/>
            <w:shd w:val="clear" w:color="auto" w:fill="auto"/>
            <w:vAlign w:val="center"/>
          </w:tcPr>
          <w:p w14:paraId="354B0B2E" w14:textId="77777777" w:rsidR="00330568" w:rsidRPr="00423DA3" w:rsidRDefault="00330568" w:rsidP="005711C1">
            <w:pPr>
              <w:pStyle w:val="Tekstpodstawowy"/>
              <w:spacing w:after="0"/>
              <w:jc w:val="both"/>
              <w:rPr>
                <w:sz w:val="22"/>
                <w:szCs w:val="22"/>
              </w:rPr>
            </w:pPr>
          </w:p>
        </w:tc>
        <w:tc>
          <w:tcPr>
            <w:tcW w:w="4642" w:type="dxa"/>
            <w:shd w:val="clear" w:color="auto" w:fill="auto"/>
            <w:vAlign w:val="center"/>
          </w:tcPr>
          <w:p w14:paraId="1AF8A6C6" w14:textId="77777777" w:rsidR="00330568" w:rsidRPr="00423DA3" w:rsidRDefault="00330568" w:rsidP="005711C1">
            <w:pPr>
              <w:pStyle w:val="Tekstpodstawowy"/>
              <w:spacing w:after="0"/>
              <w:jc w:val="both"/>
              <w:rPr>
                <w:sz w:val="22"/>
                <w:szCs w:val="22"/>
              </w:rPr>
            </w:pPr>
          </w:p>
        </w:tc>
      </w:tr>
    </w:tbl>
    <w:p w14:paraId="60A7BAD1" w14:textId="77777777" w:rsidR="00330568" w:rsidRPr="00423DA3" w:rsidRDefault="00330568" w:rsidP="005711C1">
      <w:pPr>
        <w:pStyle w:val="Tekstpodstawowy"/>
        <w:tabs>
          <w:tab w:val="left" w:pos="567"/>
        </w:tabs>
        <w:spacing w:after="0"/>
        <w:ind w:left="567" w:right="1591"/>
        <w:jc w:val="both"/>
        <w:rPr>
          <w:sz w:val="18"/>
          <w:szCs w:val="18"/>
        </w:rPr>
      </w:pPr>
      <w:r w:rsidRPr="00423DA3">
        <w:rPr>
          <w:bCs/>
          <w:iCs/>
          <w:sz w:val="18"/>
          <w:szCs w:val="18"/>
        </w:rPr>
        <w:t xml:space="preserve">*(Wypełnić tylko w przypadku powierzenia wykonania części zamówienia Podwykonawcy/om. </w:t>
      </w:r>
      <w:r w:rsidRPr="00423DA3">
        <w:rPr>
          <w:sz w:val="18"/>
          <w:szCs w:val="18"/>
        </w:rPr>
        <w:t>W przypadku gdy Wykonawca nie uzupełni powyższej tabeli Zamawiający uzna, że Wykonawca wykona zadanie samodzielnie bez udziału podwykonawców)</w:t>
      </w:r>
    </w:p>
    <w:p w14:paraId="1DB6D9B7" w14:textId="77777777" w:rsidR="00920879" w:rsidRPr="00423DA3" w:rsidRDefault="00920879" w:rsidP="005711C1">
      <w:pPr>
        <w:pStyle w:val="Tekstpodstawowy"/>
        <w:tabs>
          <w:tab w:val="left" w:pos="567"/>
        </w:tabs>
        <w:spacing w:after="0"/>
        <w:ind w:left="567" w:right="1591"/>
        <w:jc w:val="both"/>
        <w:rPr>
          <w:sz w:val="18"/>
          <w:szCs w:val="18"/>
        </w:rPr>
      </w:pPr>
    </w:p>
    <w:p w14:paraId="0ACB09A4" w14:textId="77777777" w:rsidR="00330568" w:rsidRPr="00423DA3" w:rsidRDefault="00330568" w:rsidP="005711C1">
      <w:pPr>
        <w:pStyle w:val="Tekstpodstawowy"/>
        <w:tabs>
          <w:tab w:val="left" w:pos="142"/>
        </w:tabs>
        <w:spacing w:after="0"/>
        <w:ind w:left="142" w:right="281"/>
        <w:jc w:val="both"/>
        <w:rPr>
          <w:sz w:val="18"/>
          <w:szCs w:val="18"/>
        </w:rPr>
      </w:pPr>
    </w:p>
    <w:p w14:paraId="2A3D88FC" w14:textId="77777777" w:rsidR="0099447F" w:rsidRPr="00423DA3" w:rsidRDefault="00330568" w:rsidP="00920879">
      <w:pPr>
        <w:pStyle w:val="Tekstpodstawowy"/>
        <w:numPr>
          <w:ilvl w:val="0"/>
          <w:numId w:val="10"/>
        </w:numPr>
        <w:tabs>
          <w:tab w:val="left" w:pos="360"/>
        </w:tabs>
        <w:spacing w:after="0"/>
        <w:jc w:val="both"/>
        <w:rPr>
          <w:sz w:val="22"/>
          <w:szCs w:val="22"/>
        </w:rPr>
      </w:pPr>
      <w:r w:rsidRPr="00423DA3">
        <w:rPr>
          <w:sz w:val="22"/>
          <w:szCs w:val="22"/>
        </w:rPr>
        <w:t>Oświadczam</w:t>
      </w:r>
      <w:r w:rsidR="00920879" w:rsidRPr="00423DA3">
        <w:rPr>
          <w:sz w:val="22"/>
          <w:szCs w:val="22"/>
        </w:rPr>
        <w:t xml:space="preserve">, że </w:t>
      </w:r>
      <w:r w:rsidR="0099447F" w:rsidRPr="00423DA3">
        <w:rPr>
          <w:bCs/>
          <w:sz w:val="22"/>
          <w:szCs w:val="22"/>
        </w:rPr>
        <w:t>Osobą kierującą budową będzie</w:t>
      </w:r>
      <w:r w:rsidR="0099447F" w:rsidRPr="00423DA3">
        <w:rPr>
          <w:sz w:val="22"/>
          <w:szCs w:val="22"/>
        </w:rPr>
        <w:t>:</w:t>
      </w:r>
    </w:p>
    <w:p w14:paraId="15BCEC10" w14:textId="77777777" w:rsidR="00D17859" w:rsidRPr="00423DA3" w:rsidRDefault="00D17859" w:rsidP="00D17859">
      <w:pPr>
        <w:pStyle w:val="Tekstpodstawowy"/>
        <w:tabs>
          <w:tab w:val="left" w:pos="360"/>
        </w:tabs>
        <w:spacing w:after="0"/>
        <w:ind w:left="415"/>
        <w:jc w:val="both"/>
        <w:rPr>
          <w:sz w:val="22"/>
          <w:szCs w:val="22"/>
        </w:rPr>
      </w:pPr>
    </w:p>
    <w:p w14:paraId="0BB8E45A" w14:textId="77777777" w:rsidR="00D17859" w:rsidRPr="00423DA3" w:rsidRDefault="00D17859" w:rsidP="00D17859">
      <w:pPr>
        <w:pStyle w:val="Tekstpodstawowy"/>
        <w:tabs>
          <w:tab w:val="left" w:pos="851"/>
        </w:tabs>
        <w:spacing w:after="0"/>
        <w:ind w:left="284"/>
        <w:jc w:val="both"/>
        <w:rPr>
          <w:sz w:val="22"/>
          <w:szCs w:val="22"/>
        </w:rPr>
      </w:pPr>
      <w:r w:rsidRPr="00423DA3">
        <w:rPr>
          <w:bCs/>
          <w:sz w:val="22"/>
          <w:szCs w:val="22"/>
        </w:rPr>
        <w:t>12.1.</w:t>
      </w:r>
      <w:r w:rsidRPr="00423DA3">
        <w:rPr>
          <w:bCs/>
          <w:sz w:val="22"/>
          <w:szCs w:val="22"/>
        </w:rPr>
        <w:tab/>
        <w:t>Osobą kierującą budową – dotyczy Części nr 1 będzie</w:t>
      </w:r>
      <w:r w:rsidRPr="00423DA3">
        <w:rPr>
          <w:sz w:val="22"/>
          <w:szCs w:val="22"/>
        </w:rPr>
        <w:t>:</w:t>
      </w:r>
    </w:p>
    <w:p w14:paraId="4F1D0F8F" w14:textId="77777777" w:rsidR="00D17859" w:rsidRPr="00423DA3" w:rsidRDefault="00D17859" w:rsidP="00D17859">
      <w:pPr>
        <w:pStyle w:val="Tekstpodstawowy"/>
        <w:tabs>
          <w:tab w:val="left" w:pos="360"/>
        </w:tabs>
        <w:spacing w:after="0"/>
        <w:ind w:left="415"/>
        <w:jc w:val="both"/>
        <w:rPr>
          <w:sz w:val="22"/>
          <w:szCs w:val="22"/>
        </w:rPr>
      </w:pPr>
      <w:r w:rsidRPr="00423DA3">
        <w:rPr>
          <w:sz w:val="22"/>
          <w:szCs w:val="22"/>
        </w:rPr>
        <w:t xml:space="preserve">Pan/i....................................................... </w:t>
      </w:r>
      <w:r w:rsidRPr="00423DA3">
        <w:rPr>
          <w:bCs/>
          <w:sz w:val="22"/>
          <w:szCs w:val="22"/>
        </w:rPr>
        <w:t>nr uprawnień</w:t>
      </w:r>
      <w:r w:rsidRPr="00423DA3">
        <w:rPr>
          <w:sz w:val="22"/>
          <w:szCs w:val="22"/>
        </w:rPr>
        <w:t xml:space="preserve"> ........................... zakres/specjalność…………… ……………………………………………………………………………………………………………</w:t>
      </w:r>
    </w:p>
    <w:p w14:paraId="28EACA00" w14:textId="77777777" w:rsidR="00D17859" w:rsidRPr="00423DA3" w:rsidRDefault="00D17859" w:rsidP="00D17859">
      <w:pPr>
        <w:pStyle w:val="Tekstpodstawowy"/>
        <w:tabs>
          <w:tab w:val="left" w:pos="851"/>
        </w:tabs>
        <w:spacing w:after="0"/>
        <w:ind w:left="284"/>
        <w:jc w:val="both"/>
        <w:rPr>
          <w:sz w:val="22"/>
          <w:szCs w:val="22"/>
        </w:rPr>
      </w:pPr>
      <w:r w:rsidRPr="00423DA3">
        <w:rPr>
          <w:bCs/>
          <w:sz w:val="22"/>
          <w:szCs w:val="22"/>
        </w:rPr>
        <w:t>12.2.</w:t>
      </w:r>
      <w:r w:rsidRPr="00423DA3">
        <w:rPr>
          <w:bCs/>
          <w:sz w:val="22"/>
          <w:szCs w:val="22"/>
        </w:rPr>
        <w:tab/>
        <w:t>Osobą kierującą budową – dotyczy Części nr 2 będzie</w:t>
      </w:r>
      <w:r w:rsidRPr="00423DA3">
        <w:rPr>
          <w:sz w:val="22"/>
          <w:szCs w:val="22"/>
        </w:rPr>
        <w:t>:</w:t>
      </w:r>
    </w:p>
    <w:p w14:paraId="52542ECD" w14:textId="77777777" w:rsidR="00D17859" w:rsidRPr="00423DA3" w:rsidRDefault="00D17859" w:rsidP="00D17859">
      <w:pPr>
        <w:pStyle w:val="Tekstpodstawowy"/>
        <w:tabs>
          <w:tab w:val="left" w:pos="360"/>
        </w:tabs>
        <w:spacing w:after="0"/>
        <w:ind w:left="415"/>
        <w:jc w:val="both"/>
        <w:rPr>
          <w:sz w:val="22"/>
          <w:szCs w:val="22"/>
        </w:rPr>
      </w:pPr>
      <w:r w:rsidRPr="00423DA3">
        <w:rPr>
          <w:sz w:val="22"/>
          <w:szCs w:val="22"/>
        </w:rPr>
        <w:t xml:space="preserve">Pan/i....................................................... </w:t>
      </w:r>
      <w:r w:rsidRPr="00423DA3">
        <w:rPr>
          <w:bCs/>
          <w:sz w:val="22"/>
          <w:szCs w:val="22"/>
        </w:rPr>
        <w:t>nr uprawnień</w:t>
      </w:r>
      <w:r w:rsidRPr="00423DA3">
        <w:rPr>
          <w:sz w:val="22"/>
          <w:szCs w:val="22"/>
        </w:rPr>
        <w:t xml:space="preserve"> ........................... zakres/specjalność…………… ……………………………………………………………………………………………………………</w:t>
      </w:r>
    </w:p>
    <w:p w14:paraId="02944F49" w14:textId="77777777" w:rsidR="0099447F" w:rsidRPr="00423DA3" w:rsidRDefault="0099447F" w:rsidP="0099447F">
      <w:pPr>
        <w:pStyle w:val="Tekstpodstawowy"/>
        <w:tabs>
          <w:tab w:val="left" w:pos="360"/>
        </w:tabs>
        <w:spacing w:after="0"/>
        <w:jc w:val="both"/>
        <w:rPr>
          <w:sz w:val="22"/>
          <w:szCs w:val="22"/>
        </w:rPr>
      </w:pPr>
    </w:p>
    <w:p w14:paraId="0EB24AB6" w14:textId="77777777" w:rsidR="0099447F" w:rsidRPr="00423DA3" w:rsidRDefault="0099447F" w:rsidP="0099447F">
      <w:pPr>
        <w:pStyle w:val="Tekstpodstawowy"/>
        <w:numPr>
          <w:ilvl w:val="0"/>
          <w:numId w:val="10"/>
        </w:numPr>
        <w:tabs>
          <w:tab w:val="left" w:pos="360"/>
        </w:tabs>
        <w:spacing w:after="0"/>
        <w:jc w:val="both"/>
        <w:rPr>
          <w:sz w:val="22"/>
          <w:szCs w:val="22"/>
        </w:rPr>
      </w:pPr>
      <w:r w:rsidRPr="00423DA3">
        <w:rPr>
          <w:sz w:val="22"/>
          <w:szCs w:val="22"/>
        </w:rPr>
        <w:t>Oświadczam/y, że wypełniłem/wypełniliśmy obowiązki informacyjne przewidziane w art. 13 lub art. 14 RODO</w:t>
      </w:r>
      <w:r w:rsidRPr="00423DA3">
        <w:rPr>
          <w:sz w:val="22"/>
          <w:szCs w:val="22"/>
          <w:vertAlign w:val="superscript"/>
        </w:rPr>
        <w:t>1)</w:t>
      </w:r>
      <w:r w:rsidRPr="00423DA3">
        <w:rPr>
          <w:sz w:val="22"/>
          <w:szCs w:val="22"/>
        </w:rPr>
        <w:t xml:space="preserve"> wobec osób fizycznych, od których dane osobowe bezpośrednio lub pośrednio pozyskałem w celu ubiegania się o udzielenie zamówienia publicznego w niniejszym postępowaniu.*</w:t>
      </w:r>
    </w:p>
    <w:p w14:paraId="68E8DB85" w14:textId="77777777" w:rsidR="0099447F" w:rsidRPr="00423DA3" w:rsidRDefault="0099447F" w:rsidP="0099447F">
      <w:pPr>
        <w:pStyle w:val="Tekstpodstawowy"/>
        <w:tabs>
          <w:tab w:val="left" w:pos="360"/>
        </w:tabs>
        <w:spacing w:after="0"/>
        <w:ind w:left="426"/>
        <w:jc w:val="both"/>
        <w:rPr>
          <w:sz w:val="22"/>
          <w:szCs w:val="22"/>
        </w:rPr>
      </w:pPr>
    </w:p>
    <w:p w14:paraId="483A5F06" w14:textId="77777777" w:rsidR="00B46051" w:rsidRPr="00423DA3" w:rsidRDefault="0099447F" w:rsidP="0099447F">
      <w:pPr>
        <w:pStyle w:val="Tekstpodstawowy"/>
        <w:numPr>
          <w:ilvl w:val="0"/>
          <w:numId w:val="10"/>
        </w:numPr>
        <w:tabs>
          <w:tab w:val="left" w:pos="360"/>
        </w:tabs>
        <w:spacing w:after="0" w:line="360" w:lineRule="auto"/>
        <w:ind w:left="414" w:hanging="357"/>
        <w:jc w:val="both"/>
        <w:rPr>
          <w:sz w:val="22"/>
          <w:szCs w:val="22"/>
        </w:rPr>
      </w:pPr>
      <w:r w:rsidRPr="00423DA3">
        <w:rPr>
          <w:sz w:val="22"/>
          <w:szCs w:val="22"/>
        </w:rPr>
        <w:t>Korespondencję prosimy kierować na adres:</w:t>
      </w:r>
    </w:p>
    <w:p w14:paraId="025C3DA1" w14:textId="77777777" w:rsidR="00B46051" w:rsidRPr="00423DA3" w:rsidRDefault="0099447F" w:rsidP="00B46051">
      <w:pPr>
        <w:pStyle w:val="Tekstpodstawowy"/>
        <w:tabs>
          <w:tab w:val="left" w:pos="360"/>
        </w:tabs>
        <w:spacing w:after="0"/>
        <w:ind w:left="414"/>
        <w:jc w:val="both"/>
        <w:rPr>
          <w:sz w:val="22"/>
          <w:szCs w:val="22"/>
        </w:rPr>
      </w:pPr>
      <w:r w:rsidRPr="00423DA3">
        <w:rPr>
          <w:sz w:val="22"/>
          <w:szCs w:val="22"/>
        </w:rPr>
        <w:t>……………………………………………………………………………………………………………..</w:t>
      </w:r>
    </w:p>
    <w:p w14:paraId="27B4F1CD" w14:textId="77777777" w:rsidR="00B46051" w:rsidRPr="00423DA3" w:rsidRDefault="00B46051" w:rsidP="00D17859">
      <w:pPr>
        <w:pStyle w:val="Tekstpodstawowy"/>
        <w:tabs>
          <w:tab w:val="left" w:pos="360"/>
        </w:tabs>
        <w:spacing w:after="0" w:line="360" w:lineRule="auto"/>
        <w:ind w:left="414" w:firstLine="1287"/>
        <w:jc w:val="both"/>
        <w:rPr>
          <w:sz w:val="22"/>
          <w:szCs w:val="22"/>
        </w:rPr>
      </w:pPr>
      <w:r w:rsidRPr="00423DA3">
        <w:rPr>
          <w:sz w:val="22"/>
          <w:szCs w:val="22"/>
        </w:rPr>
        <w:t>(</w:t>
      </w:r>
      <w:r w:rsidR="00D17859" w:rsidRPr="00423DA3">
        <w:rPr>
          <w:sz w:val="22"/>
          <w:szCs w:val="22"/>
        </w:rPr>
        <w:t>zaleca się podanie nazwy</w:t>
      </w:r>
      <w:r w:rsidRPr="00423DA3">
        <w:rPr>
          <w:sz w:val="22"/>
          <w:szCs w:val="22"/>
        </w:rPr>
        <w:t xml:space="preserve"> wykonawcy</w:t>
      </w:r>
      <w:r w:rsidR="00D17859" w:rsidRPr="00423DA3">
        <w:rPr>
          <w:sz w:val="22"/>
          <w:szCs w:val="22"/>
        </w:rPr>
        <w:t>, adresu /ulica kod pocztowy, poczta</w:t>
      </w:r>
      <w:r w:rsidRPr="00423DA3">
        <w:rPr>
          <w:sz w:val="22"/>
          <w:szCs w:val="22"/>
        </w:rPr>
        <w:t>)</w:t>
      </w:r>
    </w:p>
    <w:p w14:paraId="63AD14AC" w14:textId="77777777" w:rsidR="00B46051" w:rsidRPr="00423DA3" w:rsidRDefault="00B46051" w:rsidP="00B46051">
      <w:pPr>
        <w:pStyle w:val="Tekstpodstawowy"/>
        <w:spacing w:after="0" w:line="360" w:lineRule="auto"/>
        <w:ind w:left="414"/>
        <w:rPr>
          <w:sz w:val="22"/>
          <w:szCs w:val="22"/>
        </w:rPr>
      </w:pPr>
      <w:r w:rsidRPr="00423DA3">
        <w:rPr>
          <w:sz w:val="22"/>
          <w:szCs w:val="22"/>
        </w:rPr>
        <w:t>adres ........................................................................................................... telefon ................................... e-mail………………………..</w:t>
      </w:r>
    </w:p>
    <w:p w14:paraId="2DF3EE83" w14:textId="77777777" w:rsidR="0099447F" w:rsidRPr="00423DA3" w:rsidRDefault="0099447F" w:rsidP="0099447F">
      <w:pPr>
        <w:ind w:left="397"/>
        <w:jc w:val="both"/>
        <w:rPr>
          <w:sz w:val="22"/>
          <w:szCs w:val="22"/>
        </w:rPr>
      </w:pPr>
    </w:p>
    <w:p w14:paraId="0211D7CF" w14:textId="77777777" w:rsidR="0099447F" w:rsidRPr="00423DA3" w:rsidRDefault="0099447F" w:rsidP="0099447F">
      <w:pPr>
        <w:ind w:left="397"/>
        <w:jc w:val="both"/>
        <w:rPr>
          <w:sz w:val="22"/>
          <w:szCs w:val="22"/>
        </w:rPr>
      </w:pPr>
    </w:p>
    <w:p w14:paraId="0190DDDF" w14:textId="77777777" w:rsidR="0099447F" w:rsidRPr="00423DA3" w:rsidRDefault="0099447F" w:rsidP="0099447F">
      <w:pPr>
        <w:ind w:left="397"/>
        <w:jc w:val="both"/>
        <w:rPr>
          <w:sz w:val="22"/>
          <w:szCs w:val="22"/>
        </w:rPr>
      </w:pPr>
      <w:r w:rsidRPr="00423DA3">
        <w:rPr>
          <w:sz w:val="22"/>
          <w:szCs w:val="22"/>
        </w:rPr>
        <w:t>Miejscowość i data: ………………………………………</w:t>
      </w:r>
    </w:p>
    <w:p w14:paraId="2D9C53EF" w14:textId="77777777" w:rsidR="0099447F" w:rsidRPr="00423DA3" w:rsidRDefault="0099447F" w:rsidP="0099447F">
      <w:pPr>
        <w:ind w:left="397"/>
        <w:jc w:val="both"/>
        <w:rPr>
          <w:sz w:val="22"/>
          <w:szCs w:val="22"/>
        </w:rPr>
      </w:pPr>
    </w:p>
    <w:p w14:paraId="614CD0D5" w14:textId="77777777" w:rsidR="0099447F" w:rsidRPr="00423DA3" w:rsidRDefault="0099447F" w:rsidP="0099447F">
      <w:pPr>
        <w:ind w:left="397" w:firstLine="5903"/>
        <w:jc w:val="both"/>
        <w:rPr>
          <w:sz w:val="22"/>
          <w:szCs w:val="22"/>
        </w:rPr>
      </w:pPr>
      <w:r w:rsidRPr="00423DA3">
        <w:rPr>
          <w:sz w:val="22"/>
          <w:szCs w:val="22"/>
        </w:rPr>
        <w:t>...............................................</w:t>
      </w:r>
    </w:p>
    <w:p w14:paraId="5AF46058" w14:textId="77777777" w:rsidR="0099447F" w:rsidRPr="00423DA3" w:rsidRDefault="0099447F" w:rsidP="0099447F">
      <w:pPr>
        <w:pStyle w:val="Tekstpodstawowy"/>
        <w:tabs>
          <w:tab w:val="left" w:pos="-1985"/>
          <w:tab w:val="center" w:pos="7371"/>
        </w:tabs>
        <w:spacing w:after="0"/>
        <w:ind w:left="5760"/>
        <w:jc w:val="center"/>
        <w:rPr>
          <w:sz w:val="22"/>
          <w:szCs w:val="22"/>
        </w:rPr>
      </w:pPr>
      <w:r w:rsidRPr="00423DA3">
        <w:rPr>
          <w:sz w:val="22"/>
          <w:szCs w:val="22"/>
        </w:rPr>
        <w:t>Podpisano</w:t>
      </w:r>
    </w:p>
    <w:p w14:paraId="6C20F3C5" w14:textId="77777777" w:rsidR="0099447F" w:rsidRPr="00423DA3" w:rsidRDefault="0099447F" w:rsidP="0099447F">
      <w:pPr>
        <w:ind w:left="397" w:firstLine="5903"/>
        <w:jc w:val="center"/>
        <w:rPr>
          <w:sz w:val="22"/>
          <w:szCs w:val="22"/>
        </w:rPr>
      </w:pPr>
      <w:r w:rsidRPr="00423DA3">
        <w:rPr>
          <w:sz w:val="22"/>
          <w:szCs w:val="22"/>
        </w:rPr>
        <w:t>(upoważniony przedstawiciel -</w:t>
      </w:r>
    </w:p>
    <w:p w14:paraId="4734CAAC" w14:textId="77777777" w:rsidR="0099447F" w:rsidRPr="00423DA3" w:rsidRDefault="0099447F" w:rsidP="0099447F">
      <w:pPr>
        <w:ind w:left="397" w:firstLine="5903"/>
        <w:jc w:val="center"/>
        <w:rPr>
          <w:sz w:val="22"/>
          <w:szCs w:val="22"/>
        </w:rPr>
      </w:pPr>
      <w:r w:rsidRPr="00423DA3">
        <w:rPr>
          <w:sz w:val="22"/>
          <w:szCs w:val="22"/>
        </w:rPr>
        <w:t>podpis i pieczęć Wykonawcy)</w:t>
      </w:r>
    </w:p>
    <w:p w14:paraId="4F4FF6EF" w14:textId="77777777" w:rsidR="0099447F" w:rsidRPr="00423DA3" w:rsidRDefault="0099447F" w:rsidP="0099447F">
      <w:pPr>
        <w:pStyle w:val="Tekstpodstawowy"/>
        <w:spacing w:after="0"/>
        <w:ind w:left="360"/>
        <w:jc w:val="both"/>
        <w:rPr>
          <w:sz w:val="22"/>
          <w:szCs w:val="22"/>
        </w:rPr>
      </w:pPr>
    </w:p>
    <w:p w14:paraId="49C10F7B" w14:textId="77777777" w:rsidR="0099447F" w:rsidRPr="00423DA3" w:rsidRDefault="0099447F" w:rsidP="0099447F">
      <w:pPr>
        <w:pStyle w:val="Tekstpodstawowy"/>
        <w:spacing w:after="0"/>
        <w:ind w:left="360"/>
        <w:jc w:val="both"/>
        <w:rPr>
          <w:sz w:val="22"/>
          <w:szCs w:val="22"/>
        </w:rPr>
      </w:pPr>
    </w:p>
    <w:p w14:paraId="0E7BC7AA" w14:textId="77777777" w:rsidR="0099447F" w:rsidRPr="00423DA3" w:rsidRDefault="0099447F" w:rsidP="0099447F">
      <w:pPr>
        <w:pStyle w:val="Tekstpodstawowy"/>
        <w:spacing w:after="0"/>
        <w:ind w:left="360"/>
        <w:jc w:val="both"/>
        <w:rPr>
          <w:sz w:val="22"/>
          <w:szCs w:val="22"/>
        </w:rPr>
      </w:pPr>
      <w:r w:rsidRPr="00423DA3">
        <w:rPr>
          <w:sz w:val="22"/>
          <w:szCs w:val="22"/>
        </w:rPr>
        <w:t>Niniejsza oferta przetargowa obejmuje następujące załączniki:</w:t>
      </w:r>
    </w:p>
    <w:p w14:paraId="3DA78067" w14:textId="77777777" w:rsidR="0099447F" w:rsidRPr="00423DA3" w:rsidRDefault="0099447F" w:rsidP="0099447F">
      <w:pPr>
        <w:ind w:left="397"/>
        <w:jc w:val="both"/>
        <w:rPr>
          <w:sz w:val="22"/>
          <w:szCs w:val="22"/>
        </w:rPr>
      </w:pPr>
      <w:r w:rsidRPr="00423DA3">
        <w:rPr>
          <w:sz w:val="22"/>
          <w:szCs w:val="22"/>
        </w:rPr>
        <w:t>(wykaz załączników wraz z tytułami)</w:t>
      </w:r>
    </w:p>
    <w:p w14:paraId="5DF5B95F" w14:textId="77777777" w:rsidR="0099447F" w:rsidRPr="00423DA3" w:rsidRDefault="0099447F" w:rsidP="0099447F">
      <w:pPr>
        <w:pStyle w:val="Tekstpodstawowy"/>
        <w:numPr>
          <w:ilvl w:val="0"/>
          <w:numId w:val="12"/>
        </w:numPr>
        <w:spacing w:after="0"/>
        <w:ind w:left="357" w:hanging="357"/>
        <w:jc w:val="both"/>
        <w:rPr>
          <w:sz w:val="22"/>
          <w:szCs w:val="22"/>
        </w:rPr>
      </w:pPr>
      <w:r w:rsidRPr="00423DA3">
        <w:rPr>
          <w:sz w:val="22"/>
          <w:szCs w:val="22"/>
        </w:rPr>
        <w:t>......................................................................................</w:t>
      </w:r>
    </w:p>
    <w:p w14:paraId="36D55611" w14:textId="77777777" w:rsidR="0099447F" w:rsidRPr="00423DA3" w:rsidRDefault="0099447F" w:rsidP="0099447F">
      <w:pPr>
        <w:pStyle w:val="Tekstpodstawowy"/>
        <w:numPr>
          <w:ilvl w:val="0"/>
          <w:numId w:val="12"/>
        </w:numPr>
        <w:spacing w:after="0"/>
        <w:ind w:left="357" w:hanging="357"/>
        <w:jc w:val="both"/>
        <w:rPr>
          <w:sz w:val="22"/>
          <w:szCs w:val="22"/>
        </w:rPr>
      </w:pPr>
      <w:r w:rsidRPr="00423DA3">
        <w:rPr>
          <w:sz w:val="22"/>
          <w:szCs w:val="22"/>
        </w:rPr>
        <w:t>......................................................................................</w:t>
      </w:r>
    </w:p>
    <w:p w14:paraId="31539AE0" w14:textId="77777777" w:rsidR="0099447F" w:rsidRPr="00423DA3" w:rsidRDefault="0099447F" w:rsidP="0099447F">
      <w:pPr>
        <w:spacing w:before="100" w:beforeAutospacing="1"/>
        <w:rPr>
          <w:lang w:val="x-none"/>
        </w:rPr>
      </w:pPr>
      <w:r w:rsidRPr="00423DA3">
        <w:rPr>
          <w:sz w:val="22"/>
          <w:szCs w:val="22"/>
          <w:vertAlign w:val="superscript"/>
          <w:lang w:val="x-none"/>
        </w:rPr>
        <w:t xml:space="preserve">1) </w:t>
      </w:r>
      <w:r w:rsidRPr="00423DA3">
        <w:rPr>
          <w:sz w:val="16"/>
          <w:szCs w:val="16"/>
          <w:lang w:val="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F694EE6" w14:textId="77777777" w:rsidR="0099447F" w:rsidRPr="00423DA3" w:rsidRDefault="0099447F" w:rsidP="0099447F">
      <w:pPr>
        <w:spacing w:before="278" w:after="278" w:line="276" w:lineRule="auto"/>
        <w:ind w:left="142" w:hanging="142"/>
        <w:rPr>
          <w:sz w:val="16"/>
          <w:szCs w:val="16"/>
        </w:rPr>
      </w:pPr>
      <w:r w:rsidRPr="00423DA3">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t>
      </w:r>
    </w:p>
    <w:p w14:paraId="71E05703" w14:textId="77777777" w:rsidR="00BD59BD" w:rsidRPr="00423DA3" w:rsidRDefault="00330568" w:rsidP="00BD59BD">
      <w:pPr>
        <w:pStyle w:val="Tekstpodstawowy"/>
        <w:spacing w:after="0"/>
        <w:rPr>
          <w:b/>
          <w:sz w:val="22"/>
          <w:szCs w:val="22"/>
          <w:lang w:val="de-DE"/>
        </w:rPr>
      </w:pPr>
      <w:r w:rsidRPr="00423DA3">
        <w:rPr>
          <w:noProof/>
        </w:rPr>
        <w:lastRenderedPageBreak/>
        <mc:AlternateContent>
          <mc:Choice Requires="wps">
            <w:drawing>
              <wp:anchor distT="0" distB="0" distL="114300" distR="114300" simplePos="0" relativeHeight="251663360" behindDoc="0" locked="0" layoutInCell="1" allowOverlap="1" wp14:anchorId="79FA5F57" wp14:editId="1528792E">
                <wp:simplePos x="0" y="0"/>
                <wp:positionH relativeFrom="column">
                  <wp:posOffset>4732020</wp:posOffset>
                </wp:positionH>
                <wp:positionV relativeFrom="paragraph">
                  <wp:posOffset>5080</wp:posOffset>
                </wp:positionV>
                <wp:extent cx="1371600" cy="274320"/>
                <wp:effectExtent l="13335" t="5715" r="24765" b="43815"/>
                <wp:wrapNone/>
                <wp:docPr id="5"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oundRect">
                          <a:avLst>
                            <a:gd name="adj" fmla="val 16667"/>
                          </a:avLst>
                        </a:prstGeom>
                        <a:solidFill>
                          <a:srgbClr val="FFFFFF"/>
                        </a:solidFill>
                        <a:ln w="9360" cap="sq">
                          <a:solidFill>
                            <a:srgbClr val="000000"/>
                          </a:solidFill>
                          <a:miter lim="800000"/>
                          <a:headEnd/>
                          <a:tailEnd/>
                        </a:ln>
                        <a:effectLst>
                          <a:outerShdw dist="44208" dir="3580584" algn="ctr" rotWithShape="0">
                            <a:srgbClr val="808080"/>
                          </a:outerShdw>
                        </a:effectLst>
                      </wps:spPr>
                      <wps:txbx>
                        <w:txbxContent>
                          <w:p w14:paraId="3BB44223" w14:textId="77777777" w:rsidR="00BC639F" w:rsidRDefault="00BC639F" w:rsidP="00330568">
                            <w:pPr>
                              <w:tabs>
                                <w:tab w:val="left" w:pos="0"/>
                              </w:tabs>
                              <w:jc w:val="center"/>
                              <w:rPr>
                                <w:rFonts w:ascii="Arial" w:hAnsi="Arial" w:cs="Arial"/>
                                <w:b/>
                                <w:sz w:val="20"/>
                                <w:szCs w:val="20"/>
                              </w:rPr>
                            </w:pPr>
                            <w:r>
                              <w:rPr>
                                <w:rFonts w:ascii="Arial" w:hAnsi="Arial" w:cs="Arial"/>
                                <w:b/>
                                <w:sz w:val="20"/>
                                <w:szCs w:val="20"/>
                              </w:rPr>
                              <w:t>ZAŁĄCZNIK Nr 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9FA5F57" id="AutoShape 93" o:spid="_x0000_s1030" style="position:absolute;margin-left:372.6pt;margin-top:.4pt;width:10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" strokeweight=".26mm">
                <v:stroke joinstyle="miter" endcap="square"/>
                <v:shadow on="t" offset=".62mm,1.06mm"/>
                <v:textbox>
                  <w:txbxContent>
                    <w:p w14:paraId="3BB44223" w14:textId="77777777" w:rsidR="00BC639F" w:rsidRDefault="00BC639F" w:rsidP="00330568">
                      <w:pPr>
                        <w:tabs>
                          <w:tab w:val="left" w:pos="0"/>
                        </w:tabs>
                        <w:jc w:val="center"/>
                        <w:rPr>
                          <w:rFonts w:ascii="Arial" w:hAnsi="Arial" w:cs="Arial"/>
                          <w:b/>
                          <w:sz w:val="20"/>
                          <w:szCs w:val="20"/>
                        </w:rPr>
                      </w:pPr>
                      <w:r>
                        <w:rPr>
                          <w:rFonts w:ascii="Arial" w:hAnsi="Arial" w:cs="Arial"/>
                          <w:b/>
                          <w:sz w:val="20"/>
                          <w:szCs w:val="20"/>
                        </w:rPr>
                        <w:t>ZAŁĄCZNIK Nr 2</w:t>
                      </w:r>
                    </w:p>
                  </w:txbxContent>
                </v:textbox>
              </v:roundrect>
            </w:pict>
          </mc:Fallback>
        </mc:AlternateContent>
      </w:r>
    </w:p>
    <w:p w14:paraId="46770ED1" w14:textId="77777777" w:rsidR="00330568" w:rsidRPr="00423DA3" w:rsidRDefault="00330568" w:rsidP="005711C1">
      <w:pPr>
        <w:ind w:left="5246" w:firstLine="708"/>
        <w:rPr>
          <w:b/>
        </w:rPr>
      </w:pPr>
    </w:p>
    <w:p w14:paraId="60804429" w14:textId="77777777" w:rsidR="00330568" w:rsidRPr="00423DA3" w:rsidRDefault="00330568" w:rsidP="005711C1">
      <w:pPr>
        <w:ind w:left="5246" w:firstLine="708"/>
        <w:rPr>
          <w:b/>
        </w:rPr>
      </w:pPr>
      <w:r w:rsidRPr="00423DA3">
        <w:rPr>
          <w:b/>
        </w:rPr>
        <w:t>Zamawiający:</w:t>
      </w:r>
    </w:p>
    <w:p w14:paraId="33C3C9BD" w14:textId="77777777" w:rsidR="00330568" w:rsidRPr="00423DA3" w:rsidRDefault="00330568" w:rsidP="005711C1">
      <w:pPr>
        <w:ind w:left="5812"/>
        <w:jc w:val="both"/>
      </w:pPr>
      <w:r w:rsidRPr="00423DA3">
        <w:t>Miasto Garwolin</w:t>
      </w:r>
    </w:p>
    <w:p w14:paraId="791F2043" w14:textId="77777777" w:rsidR="00330568" w:rsidRPr="00423DA3" w:rsidRDefault="00330568" w:rsidP="005711C1">
      <w:pPr>
        <w:ind w:left="5812"/>
        <w:jc w:val="both"/>
        <w:rPr>
          <w:lang w:val="en-US"/>
        </w:rPr>
      </w:pPr>
      <w:r w:rsidRPr="00423DA3">
        <w:t>ul. Staszica 15</w:t>
      </w:r>
    </w:p>
    <w:p w14:paraId="3A25AAEB" w14:textId="77777777" w:rsidR="00330568" w:rsidRPr="00423DA3" w:rsidRDefault="00330568" w:rsidP="005711C1">
      <w:pPr>
        <w:ind w:left="5812"/>
        <w:jc w:val="both"/>
      </w:pPr>
      <w:r w:rsidRPr="00423DA3">
        <w:rPr>
          <w:lang w:val="en-US"/>
        </w:rPr>
        <w:t>08-400 Garwolin</w:t>
      </w:r>
    </w:p>
    <w:p w14:paraId="521AC785" w14:textId="77777777" w:rsidR="000F105F" w:rsidRPr="00423DA3" w:rsidRDefault="000F105F" w:rsidP="005711C1">
      <w:pPr>
        <w:rPr>
          <w:b/>
          <w:sz w:val="12"/>
          <w:szCs w:val="12"/>
        </w:rPr>
      </w:pPr>
    </w:p>
    <w:p w14:paraId="68652476" w14:textId="77777777" w:rsidR="00330568" w:rsidRPr="00423DA3" w:rsidRDefault="00330568" w:rsidP="005711C1">
      <w:pPr>
        <w:rPr>
          <w:b/>
          <w:sz w:val="22"/>
          <w:szCs w:val="22"/>
        </w:rPr>
      </w:pPr>
      <w:r w:rsidRPr="00423DA3">
        <w:rPr>
          <w:b/>
          <w:sz w:val="22"/>
          <w:szCs w:val="22"/>
        </w:rPr>
        <w:t>Wykonawca:</w:t>
      </w:r>
    </w:p>
    <w:p w14:paraId="0B34B955" w14:textId="77777777" w:rsidR="00330568" w:rsidRPr="00423DA3" w:rsidRDefault="00330568" w:rsidP="005711C1">
      <w:pPr>
        <w:ind w:right="5954"/>
        <w:rPr>
          <w:sz w:val="22"/>
          <w:szCs w:val="22"/>
        </w:rPr>
      </w:pPr>
      <w:r w:rsidRPr="00423DA3">
        <w:rPr>
          <w:sz w:val="22"/>
          <w:szCs w:val="22"/>
        </w:rPr>
        <w:t>……………………………………………………………………………………</w:t>
      </w:r>
    </w:p>
    <w:p w14:paraId="00B6AC07" w14:textId="170ABAE4" w:rsidR="00330568" w:rsidRPr="00423DA3" w:rsidRDefault="00920879" w:rsidP="005711C1">
      <w:pPr>
        <w:ind w:right="5953"/>
        <w:rPr>
          <w:i/>
          <w:sz w:val="22"/>
          <w:szCs w:val="22"/>
        </w:rPr>
      </w:pPr>
      <w:r w:rsidRPr="00423DA3">
        <w:rPr>
          <w:i/>
          <w:sz w:val="22"/>
          <w:szCs w:val="22"/>
        </w:rPr>
        <w:t>(</w:t>
      </w:r>
      <w:r w:rsidR="004948DC" w:rsidRPr="00423DA3">
        <w:rPr>
          <w:i/>
          <w:sz w:val="22"/>
          <w:szCs w:val="22"/>
        </w:rPr>
        <w:t>zaleca się podać pełną nazwę/firmę</w:t>
      </w:r>
      <w:r w:rsidRPr="00423DA3">
        <w:rPr>
          <w:i/>
          <w:sz w:val="22"/>
          <w:szCs w:val="22"/>
        </w:rPr>
        <w:t>, adres</w:t>
      </w:r>
      <w:r w:rsidR="00330568" w:rsidRPr="00423DA3">
        <w:rPr>
          <w:i/>
          <w:sz w:val="22"/>
          <w:szCs w:val="22"/>
        </w:rPr>
        <w:t>)</w:t>
      </w:r>
    </w:p>
    <w:p w14:paraId="7AF23A38" w14:textId="77777777" w:rsidR="00330568" w:rsidRPr="00423DA3" w:rsidRDefault="00330568" w:rsidP="005711C1">
      <w:pPr>
        <w:rPr>
          <w:sz w:val="22"/>
          <w:szCs w:val="22"/>
          <w:u w:val="single"/>
        </w:rPr>
      </w:pPr>
      <w:r w:rsidRPr="00423DA3">
        <w:rPr>
          <w:sz w:val="22"/>
          <w:szCs w:val="22"/>
          <w:u w:val="single"/>
        </w:rPr>
        <w:t>reprezentowany przez:</w:t>
      </w:r>
    </w:p>
    <w:p w14:paraId="39B06098" w14:textId="77777777" w:rsidR="00330568" w:rsidRPr="00423DA3" w:rsidRDefault="00330568" w:rsidP="005711C1">
      <w:pPr>
        <w:ind w:right="5954"/>
        <w:rPr>
          <w:sz w:val="22"/>
          <w:szCs w:val="22"/>
        </w:rPr>
      </w:pPr>
      <w:r w:rsidRPr="00423DA3">
        <w:rPr>
          <w:sz w:val="22"/>
          <w:szCs w:val="22"/>
        </w:rPr>
        <w:t>……………………………………………………………………………………</w:t>
      </w:r>
    </w:p>
    <w:p w14:paraId="3E767BF7" w14:textId="1D1A54C8" w:rsidR="00330568" w:rsidRPr="00423DA3" w:rsidRDefault="004948DC" w:rsidP="005711C1">
      <w:pPr>
        <w:ind w:right="5953"/>
        <w:rPr>
          <w:i/>
          <w:sz w:val="22"/>
          <w:szCs w:val="22"/>
        </w:rPr>
      </w:pPr>
      <w:r w:rsidRPr="00423DA3">
        <w:rPr>
          <w:i/>
          <w:sz w:val="22"/>
          <w:szCs w:val="22"/>
        </w:rPr>
        <w:t>(imię, nazwisko</w:t>
      </w:r>
      <w:r w:rsidR="00330568" w:rsidRPr="00423DA3">
        <w:rPr>
          <w:i/>
          <w:sz w:val="22"/>
          <w:szCs w:val="22"/>
        </w:rPr>
        <w:t>)</w:t>
      </w:r>
    </w:p>
    <w:p w14:paraId="627E76EA" w14:textId="77777777" w:rsidR="00330568" w:rsidRPr="00423DA3" w:rsidRDefault="00330568" w:rsidP="005711C1">
      <w:pPr>
        <w:jc w:val="center"/>
        <w:rPr>
          <w:b/>
          <w:sz w:val="22"/>
          <w:szCs w:val="22"/>
          <w:u w:val="single"/>
        </w:rPr>
      </w:pPr>
      <w:r w:rsidRPr="00423DA3">
        <w:rPr>
          <w:b/>
          <w:sz w:val="22"/>
          <w:szCs w:val="22"/>
          <w:u w:val="single"/>
        </w:rPr>
        <w:t xml:space="preserve">Oświadczenie wykonawcy </w:t>
      </w:r>
    </w:p>
    <w:p w14:paraId="28A4D416" w14:textId="77777777" w:rsidR="00330568" w:rsidRPr="00423DA3" w:rsidRDefault="00330568" w:rsidP="005711C1">
      <w:pPr>
        <w:jc w:val="center"/>
        <w:rPr>
          <w:b/>
          <w:sz w:val="22"/>
          <w:szCs w:val="22"/>
        </w:rPr>
      </w:pPr>
      <w:r w:rsidRPr="00423DA3">
        <w:rPr>
          <w:b/>
          <w:sz w:val="22"/>
          <w:szCs w:val="22"/>
        </w:rPr>
        <w:t xml:space="preserve">składane na podstawie art. 25a ust. 1 ustawy z dnia 29 stycznia 2004 r. </w:t>
      </w:r>
    </w:p>
    <w:p w14:paraId="56692B1B" w14:textId="77777777" w:rsidR="00330568" w:rsidRPr="00423DA3" w:rsidRDefault="00330568" w:rsidP="005711C1">
      <w:pPr>
        <w:jc w:val="center"/>
        <w:rPr>
          <w:b/>
          <w:sz w:val="22"/>
          <w:szCs w:val="22"/>
        </w:rPr>
      </w:pPr>
      <w:r w:rsidRPr="00423DA3">
        <w:rPr>
          <w:b/>
          <w:sz w:val="22"/>
          <w:szCs w:val="22"/>
        </w:rPr>
        <w:t xml:space="preserve"> Prawo zamówień publicznych (dalej jako: ustawa Pzp), </w:t>
      </w:r>
    </w:p>
    <w:p w14:paraId="1BA77FDB" w14:textId="77777777" w:rsidR="00330568" w:rsidRPr="00423DA3" w:rsidRDefault="00330568" w:rsidP="004B0593">
      <w:pPr>
        <w:spacing w:line="360" w:lineRule="auto"/>
        <w:jc w:val="center"/>
        <w:rPr>
          <w:sz w:val="22"/>
          <w:szCs w:val="22"/>
        </w:rPr>
      </w:pPr>
      <w:r w:rsidRPr="00423DA3">
        <w:rPr>
          <w:b/>
          <w:sz w:val="22"/>
          <w:szCs w:val="22"/>
          <w:u w:val="single"/>
        </w:rPr>
        <w:t xml:space="preserve">DOTYCZĄCE SPEŁNIANIA WARUNKÓW UDZIAŁU W POSTĘPOWANIU </w:t>
      </w:r>
      <w:r w:rsidRPr="00423DA3">
        <w:rPr>
          <w:b/>
          <w:sz w:val="22"/>
          <w:szCs w:val="22"/>
          <w:u w:val="single"/>
        </w:rPr>
        <w:br/>
      </w:r>
      <w:r w:rsidRPr="00423DA3">
        <w:rPr>
          <w:sz w:val="22"/>
          <w:szCs w:val="22"/>
        </w:rPr>
        <w:t>Na potrzeby postępowania o udzielenie zamówienia publicznego</w:t>
      </w:r>
      <w:r w:rsidR="00720E6F" w:rsidRPr="00423DA3">
        <w:rPr>
          <w:sz w:val="22"/>
          <w:szCs w:val="22"/>
        </w:rPr>
        <w:t xml:space="preserve"> na realizację zadania</w:t>
      </w:r>
      <w:r w:rsidRPr="00423DA3">
        <w:rPr>
          <w:sz w:val="22"/>
          <w:szCs w:val="22"/>
        </w:rPr>
        <w:t xml:space="preserve"> pn.</w:t>
      </w:r>
    </w:p>
    <w:p w14:paraId="6A571F7F" w14:textId="77777777" w:rsidR="004948DC" w:rsidRPr="00423DA3" w:rsidRDefault="004948DC" w:rsidP="004948DC">
      <w:pPr>
        <w:tabs>
          <w:tab w:val="left" w:pos="0"/>
        </w:tabs>
        <w:jc w:val="center"/>
        <w:rPr>
          <w:b/>
          <w:sz w:val="22"/>
          <w:szCs w:val="22"/>
        </w:rPr>
      </w:pPr>
      <w:r w:rsidRPr="00423DA3">
        <w:rPr>
          <w:b/>
          <w:sz w:val="22"/>
          <w:szCs w:val="22"/>
        </w:rPr>
        <w:t>Modernizacja dróg i chodników na terenie miasta wraz z infrastrukturą towarzyszącą z podziałem na dwie części:</w:t>
      </w:r>
    </w:p>
    <w:p w14:paraId="2B604C3D" w14:textId="77777777" w:rsidR="004948DC" w:rsidRPr="00423DA3" w:rsidRDefault="004948DC" w:rsidP="004948DC">
      <w:pPr>
        <w:tabs>
          <w:tab w:val="left" w:pos="1134"/>
        </w:tabs>
        <w:ind w:left="1134" w:hanging="992"/>
        <w:jc w:val="both"/>
        <w:rPr>
          <w:b/>
          <w:sz w:val="22"/>
          <w:szCs w:val="22"/>
        </w:rPr>
      </w:pPr>
      <w:r w:rsidRPr="00423DA3">
        <w:rPr>
          <w:b/>
          <w:sz w:val="22"/>
          <w:szCs w:val="22"/>
        </w:rPr>
        <w:t>część nr 1:</w:t>
      </w:r>
      <w:r w:rsidRPr="00423DA3">
        <w:rPr>
          <w:b/>
          <w:sz w:val="22"/>
          <w:szCs w:val="22"/>
        </w:rPr>
        <w:tab/>
        <w:t>Modernizacja ul. Bukowej</w:t>
      </w:r>
    </w:p>
    <w:p w14:paraId="285998BA" w14:textId="77777777" w:rsidR="004948DC" w:rsidRPr="00423DA3" w:rsidRDefault="004948DC" w:rsidP="004948DC">
      <w:pPr>
        <w:tabs>
          <w:tab w:val="left" w:pos="1134"/>
        </w:tabs>
        <w:ind w:left="1134" w:hanging="992"/>
        <w:jc w:val="both"/>
        <w:rPr>
          <w:b/>
          <w:sz w:val="22"/>
          <w:szCs w:val="22"/>
        </w:rPr>
      </w:pPr>
      <w:r w:rsidRPr="00423DA3">
        <w:rPr>
          <w:b/>
          <w:sz w:val="22"/>
          <w:szCs w:val="22"/>
        </w:rPr>
        <w:t>część nr 2:</w:t>
      </w:r>
      <w:r w:rsidRPr="00423DA3">
        <w:rPr>
          <w:b/>
          <w:sz w:val="22"/>
          <w:szCs w:val="22"/>
        </w:rPr>
        <w:tab/>
        <w:t>Modernizacja drogi dojazdowej do gruntów rolnych położonych w rejonie ulicy Sławińskiej</w:t>
      </w:r>
    </w:p>
    <w:p w14:paraId="1044E5E0" w14:textId="77777777" w:rsidR="004948DC" w:rsidRPr="00423DA3" w:rsidRDefault="004948DC" w:rsidP="00920879">
      <w:pPr>
        <w:spacing w:line="360" w:lineRule="auto"/>
        <w:jc w:val="both"/>
        <w:rPr>
          <w:sz w:val="22"/>
          <w:szCs w:val="22"/>
        </w:rPr>
      </w:pPr>
    </w:p>
    <w:p w14:paraId="6803D292" w14:textId="77777777" w:rsidR="00330568" w:rsidRPr="00423DA3" w:rsidRDefault="00330568" w:rsidP="00920879">
      <w:pPr>
        <w:spacing w:line="360" w:lineRule="auto"/>
        <w:jc w:val="both"/>
        <w:rPr>
          <w:i/>
          <w:sz w:val="22"/>
          <w:szCs w:val="22"/>
        </w:rPr>
      </w:pPr>
      <w:r w:rsidRPr="00423DA3">
        <w:rPr>
          <w:sz w:val="22"/>
          <w:szCs w:val="22"/>
        </w:rPr>
        <w:t>prowadzonego przez Miasto Garwolin, ul. Staszica 15</w:t>
      </w:r>
      <w:r w:rsidRPr="00423DA3">
        <w:rPr>
          <w:sz w:val="22"/>
          <w:szCs w:val="22"/>
          <w:lang w:val="en-US"/>
        </w:rPr>
        <w:t>; 08-400 Garwolin</w:t>
      </w:r>
      <w:r w:rsidRPr="00423DA3">
        <w:rPr>
          <w:i/>
          <w:sz w:val="22"/>
          <w:szCs w:val="22"/>
        </w:rPr>
        <w:t>,</w:t>
      </w:r>
    </w:p>
    <w:p w14:paraId="75B20DF1" w14:textId="77777777" w:rsidR="00D67910" w:rsidRPr="00423DA3" w:rsidRDefault="007B6B98" w:rsidP="005711C1">
      <w:pPr>
        <w:jc w:val="both"/>
        <w:rPr>
          <w:sz w:val="22"/>
          <w:szCs w:val="22"/>
        </w:rPr>
      </w:pPr>
      <w:r w:rsidRPr="00423DA3">
        <w:rPr>
          <w:sz w:val="22"/>
          <w:szCs w:val="22"/>
        </w:rPr>
        <w:t>Ja ………………………. niżej podpisany, upoważniony do reprezentowania Wykonawcy, działając</w:t>
      </w:r>
      <w:r w:rsidR="00D67910" w:rsidRPr="00423DA3">
        <w:rPr>
          <w:sz w:val="22"/>
          <w:szCs w:val="22"/>
        </w:rPr>
        <w:t xml:space="preserve"> na rzecz</w:t>
      </w:r>
    </w:p>
    <w:p w14:paraId="4ACDCDC3" w14:textId="77777777" w:rsidR="00D67910" w:rsidRPr="00423DA3" w:rsidRDefault="00D67910" w:rsidP="00D67910">
      <w:pPr>
        <w:ind w:left="426"/>
        <w:jc w:val="both"/>
        <w:rPr>
          <w:i/>
          <w:sz w:val="16"/>
          <w:szCs w:val="16"/>
        </w:rPr>
      </w:pPr>
      <w:r w:rsidRPr="00423DA3">
        <w:rPr>
          <w:i/>
          <w:sz w:val="16"/>
          <w:szCs w:val="16"/>
        </w:rPr>
        <w:t>(imię i nazwisko)</w:t>
      </w:r>
    </w:p>
    <w:p w14:paraId="545B8B61" w14:textId="77777777" w:rsidR="00330568" w:rsidRPr="00423DA3" w:rsidRDefault="00D67910" w:rsidP="005711C1">
      <w:pPr>
        <w:jc w:val="both"/>
        <w:rPr>
          <w:sz w:val="22"/>
          <w:szCs w:val="22"/>
        </w:rPr>
      </w:pPr>
      <w:r w:rsidRPr="00423DA3">
        <w:rPr>
          <w:i/>
          <w:sz w:val="22"/>
          <w:szCs w:val="22"/>
        </w:rPr>
        <w:t xml:space="preserve"> </w:t>
      </w:r>
      <w:r w:rsidR="004B0593" w:rsidRPr="00423DA3">
        <w:rPr>
          <w:sz w:val="22"/>
          <w:szCs w:val="22"/>
        </w:rPr>
        <w:t>Wykonawcy i</w:t>
      </w:r>
      <w:r w:rsidRPr="00423DA3">
        <w:rPr>
          <w:sz w:val="22"/>
          <w:szCs w:val="22"/>
        </w:rPr>
        <w:t xml:space="preserve"> w jego imieniu</w:t>
      </w:r>
      <w:r w:rsidR="00330568" w:rsidRPr="00423DA3">
        <w:rPr>
          <w:sz w:val="22"/>
          <w:szCs w:val="22"/>
        </w:rPr>
        <w:t xml:space="preserve"> oświadczam, co następuje:</w:t>
      </w:r>
    </w:p>
    <w:p w14:paraId="56FEE466" w14:textId="77777777" w:rsidR="00114D99" w:rsidRPr="00423DA3" w:rsidRDefault="00114D99" w:rsidP="005711C1">
      <w:pPr>
        <w:jc w:val="both"/>
        <w:rPr>
          <w:sz w:val="22"/>
          <w:szCs w:val="22"/>
        </w:rPr>
      </w:pPr>
    </w:p>
    <w:p w14:paraId="0B8D06EF" w14:textId="77777777" w:rsidR="00330568" w:rsidRPr="00423DA3" w:rsidRDefault="00330568" w:rsidP="005711C1">
      <w:pPr>
        <w:ind w:firstLine="709"/>
        <w:jc w:val="both"/>
        <w:rPr>
          <w:sz w:val="8"/>
          <w:szCs w:val="8"/>
        </w:rPr>
      </w:pPr>
    </w:p>
    <w:p w14:paraId="3C4FA530" w14:textId="77777777" w:rsidR="00330568" w:rsidRPr="00423DA3" w:rsidRDefault="00330568" w:rsidP="005711C1">
      <w:pPr>
        <w:shd w:val="clear" w:color="auto" w:fill="BFBFBF"/>
        <w:jc w:val="both"/>
        <w:rPr>
          <w:b/>
          <w:sz w:val="22"/>
          <w:szCs w:val="22"/>
        </w:rPr>
      </w:pPr>
      <w:r w:rsidRPr="00423DA3">
        <w:rPr>
          <w:b/>
          <w:sz w:val="22"/>
          <w:szCs w:val="22"/>
        </w:rPr>
        <w:t>INFORMACJA DOTYCZĄCA WYKONAWCY:</w:t>
      </w:r>
    </w:p>
    <w:p w14:paraId="5680FC47" w14:textId="77777777" w:rsidR="00330568" w:rsidRPr="00423DA3" w:rsidRDefault="00330568" w:rsidP="005711C1">
      <w:pPr>
        <w:jc w:val="both"/>
        <w:rPr>
          <w:sz w:val="22"/>
          <w:szCs w:val="22"/>
        </w:rPr>
      </w:pPr>
    </w:p>
    <w:p w14:paraId="2D5B0177" w14:textId="77777777" w:rsidR="00330568" w:rsidRPr="00423DA3" w:rsidRDefault="00330568" w:rsidP="005711C1">
      <w:pPr>
        <w:pStyle w:val="Akapitzlist"/>
        <w:tabs>
          <w:tab w:val="left" w:pos="284"/>
        </w:tabs>
        <w:spacing w:after="0" w:line="240" w:lineRule="auto"/>
        <w:ind w:left="0"/>
        <w:jc w:val="both"/>
        <w:rPr>
          <w:rFonts w:ascii="Times New Roman" w:hAnsi="Times New Roman"/>
        </w:rPr>
      </w:pPr>
      <w:r w:rsidRPr="00423DA3">
        <w:rPr>
          <w:rFonts w:ascii="Times New Roman" w:hAnsi="Times New Roman"/>
        </w:rPr>
        <w:t>Oświadczam, że spełniam warunki udziału w postępowaniu określone szczegółowo przez zamawiającego sekcji 5.3. SIWZ dotyczące zdolności technicznej lub zawodowej.</w:t>
      </w:r>
    </w:p>
    <w:p w14:paraId="17540B9F" w14:textId="77777777" w:rsidR="00330568" w:rsidRPr="00423DA3" w:rsidRDefault="00330568" w:rsidP="005711C1">
      <w:pPr>
        <w:pStyle w:val="Akapitzlist"/>
        <w:tabs>
          <w:tab w:val="left" w:pos="284"/>
        </w:tabs>
        <w:spacing w:after="0" w:line="240" w:lineRule="auto"/>
        <w:ind w:left="0"/>
        <w:jc w:val="both"/>
        <w:rPr>
          <w:rFonts w:ascii="Times New Roman" w:hAnsi="Times New Roman"/>
        </w:rPr>
      </w:pPr>
      <w:r w:rsidRPr="00423DA3">
        <w:rPr>
          <w:rFonts w:ascii="Times New Roman" w:hAnsi="Times New Roman"/>
        </w:rPr>
        <w:t>Na potwierdzenie powyższego przedstawiam następujące informacje:</w:t>
      </w:r>
    </w:p>
    <w:p w14:paraId="0E4EA0FD" w14:textId="77777777" w:rsidR="00920879" w:rsidRPr="00423DA3" w:rsidRDefault="00920879" w:rsidP="005711C1">
      <w:pPr>
        <w:pStyle w:val="Akapitzlist"/>
        <w:tabs>
          <w:tab w:val="left" w:pos="284"/>
        </w:tabs>
        <w:spacing w:after="0" w:line="240" w:lineRule="auto"/>
        <w:ind w:left="0"/>
        <w:jc w:val="both"/>
        <w:rPr>
          <w:rFonts w:ascii="Times New Roman" w:hAnsi="Times New Roman"/>
        </w:rPr>
      </w:pPr>
    </w:p>
    <w:p w14:paraId="7982D5A9" w14:textId="77777777" w:rsidR="00056652" w:rsidRPr="00423DA3" w:rsidRDefault="00330568" w:rsidP="00920879">
      <w:pPr>
        <w:pStyle w:val="Tekstpodstawowy"/>
        <w:spacing w:after="0"/>
        <w:ind w:left="360"/>
        <w:jc w:val="both"/>
        <w:rPr>
          <w:sz w:val="22"/>
          <w:szCs w:val="22"/>
        </w:rPr>
      </w:pPr>
      <w:r w:rsidRPr="00423DA3">
        <w:rPr>
          <w:sz w:val="22"/>
          <w:szCs w:val="22"/>
        </w:rPr>
        <w:t>1. wykaz robót budowlanych</w:t>
      </w:r>
      <w:r w:rsidR="00056652" w:rsidRPr="00423DA3">
        <w:rPr>
          <w:sz w:val="22"/>
          <w:szCs w:val="22"/>
        </w:rPr>
        <w:t xml:space="preserve"> </w:t>
      </w:r>
    </w:p>
    <w:p w14:paraId="10485B55" w14:textId="0B6FB98C" w:rsidR="00330568" w:rsidRPr="00423DA3" w:rsidRDefault="003A2E40" w:rsidP="00F72EA3">
      <w:pPr>
        <w:pStyle w:val="Tekstpodstawowy"/>
        <w:numPr>
          <w:ilvl w:val="0"/>
          <w:numId w:val="43"/>
        </w:numPr>
        <w:tabs>
          <w:tab w:val="left" w:pos="709"/>
          <w:tab w:val="left" w:pos="1985"/>
        </w:tabs>
        <w:spacing w:after="0"/>
        <w:jc w:val="both"/>
        <w:rPr>
          <w:sz w:val="4"/>
          <w:szCs w:val="4"/>
        </w:rPr>
      </w:pPr>
      <w:r w:rsidRPr="00423DA3">
        <w:rPr>
          <w:b/>
        </w:rPr>
        <w:t>Część nr 1:</w:t>
      </w:r>
      <w:r w:rsidRPr="00423DA3">
        <w:rPr>
          <w:b/>
        </w:rPr>
        <w:tab/>
      </w:r>
      <w:r w:rsidR="00D72913" w:rsidRPr="00423DA3">
        <w:rPr>
          <w:b/>
          <w:sz w:val="22"/>
          <w:szCs w:val="22"/>
        </w:rPr>
        <w:t xml:space="preserve">Modernizacja ul. </w:t>
      </w:r>
      <w:r w:rsidR="002B39FC" w:rsidRPr="00423DA3">
        <w:rPr>
          <w:b/>
          <w:sz w:val="22"/>
          <w:szCs w:val="22"/>
        </w:rPr>
        <w:t>Bukowej</w:t>
      </w:r>
    </w:p>
    <w:tbl>
      <w:tblPr>
        <w:tblW w:w="0" w:type="auto"/>
        <w:tblInd w:w="-5" w:type="dxa"/>
        <w:tblLayout w:type="fixed"/>
        <w:tblCellMar>
          <w:left w:w="70" w:type="dxa"/>
          <w:right w:w="70" w:type="dxa"/>
        </w:tblCellMar>
        <w:tblLook w:val="0000" w:firstRow="0" w:lastRow="0" w:firstColumn="0" w:lastColumn="0" w:noHBand="0" w:noVBand="0"/>
      </w:tblPr>
      <w:tblGrid>
        <w:gridCol w:w="474"/>
        <w:gridCol w:w="3196"/>
        <w:gridCol w:w="1508"/>
        <w:gridCol w:w="993"/>
        <w:gridCol w:w="1984"/>
        <w:gridCol w:w="1559"/>
      </w:tblGrid>
      <w:tr w:rsidR="00DD44C9" w:rsidRPr="00423DA3" w14:paraId="7857E3DD" w14:textId="77777777" w:rsidTr="00210FBC">
        <w:trPr>
          <w:cantSplit/>
          <w:trHeight w:val="1043"/>
        </w:trPr>
        <w:tc>
          <w:tcPr>
            <w:tcW w:w="474" w:type="dxa"/>
            <w:tcBorders>
              <w:top w:val="single" w:sz="4" w:space="0" w:color="000000"/>
              <w:left w:val="single" w:sz="4" w:space="0" w:color="000000"/>
              <w:bottom w:val="single" w:sz="4" w:space="0" w:color="000000"/>
            </w:tcBorders>
            <w:shd w:val="clear" w:color="auto" w:fill="auto"/>
            <w:vAlign w:val="center"/>
          </w:tcPr>
          <w:p w14:paraId="42E487F9" w14:textId="77777777" w:rsidR="00330568" w:rsidRPr="00423DA3" w:rsidRDefault="00330568" w:rsidP="005711C1">
            <w:pPr>
              <w:pStyle w:val="Tekstpodstawowy"/>
              <w:spacing w:after="0"/>
              <w:jc w:val="center"/>
              <w:rPr>
                <w:b/>
                <w:bCs/>
                <w:sz w:val="22"/>
                <w:szCs w:val="22"/>
              </w:rPr>
            </w:pPr>
            <w:r w:rsidRPr="00423DA3">
              <w:rPr>
                <w:b/>
                <w:bCs/>
                <w:sz w:val="22"/>
                <w:szCs w:val="22"/>
              </w:rPr>
              <w:t>Lp.</w:t>
            </w:r>
          </w:p>
        </w:tc>
        <w:tc>
          <w:tcPr>
            <w:tcW w:w="3196" w:type="dxa"/>
            <w:tcBorders>
              <w:top w:val="single" w:sz="4" w:space="0" w:color="000000"/>
              <w:left w:val="single" w:sz="4" w:space="0" w:color="000000"/>
              <w:bottom w:val="single" w:sz="4" w:space="0" w:color="000000"/>
            </w:tcBorders>
            <w:shd w:val="clear" w:color="auto" w:fill="auto"/>
            <w:vAlign w:val="center"/>
          </w:tcPr>
          <w:p w14:paraId="544128DB" w14:textId="77777777" w:rsidR="00330568" w:rsidRPr="00423DA3" w:rsidRDefault="00330568" w:rsidP="005711C1">
            <w:pPr>
              <w:pStyle w:val="Tekstpodstawowy"/>
              <w:spacing w:after="0"/>
              <w:jc w:val="center"/>
              <w:rPr>
                <w:b/>
                <w:bCs/>
                <w:sz w:val="22"/>
                <w:szCs w:val="22"/>
              </w:rPr>
            </w:pPr>
            <w:r w:rsidRPr="00423DA3">
              <w:rPr>
                <w:b/>
                <w:bCs/>
                <w:sz w:val="22"/>
                <w:szCs w:val="22"/>
              </w:rPr>
              <w:t>Nazwa zamówienia</w:t>
            </w:r>
          </w:p>
          <w:p w14:paraId="62C94BBF" w14:textId="69BB9290" w:rsidR="00330568" w:rsidRPr="00423DA3" w:rsidRDefault="005A69F5" w:rsidP="005A69F5">
            <w:pPr>
              <w:pStyle w:val="Tekstpodstawowy"/>
              <w:spacing w:after="0"/>
              <w:jc w:val="center"/>
              <w:rPr>
                <w:b/>
                <w:bCs/>
                <w:sz w:val="22"/>
                <w:szCs w:val="22"/>
              </w:rPr>
            </w:pPr>
            <w:r w:rsidRPr="00423DA3">
              <w:rPr>
                <w:bCs/>
                <w:sz w:val="22"/>
                <w:szCs w:val="22"/>
              </w:rPr>
              <w:t>(zaleca się podać miejsce wykonania zamówienia wraz z opisem pozwalającym na ocenę spełniania warunku udziału w postępowaniu)</w:t>
            </w:r>
          </w:p>
        </w:tc>
        <w:tc>
          <w:tcPr>
            <w:tcW w:w="1508" w:type="dxa"/>
            <w:tcBorders>
              <w:top w:val="single" w:sz="4" w:space="0" w:color="000000"/>
              <w:left w:val="single" w:sz="4" w:space="0" w:color="000000"/>
              <w:bottom w:val="single" w:sz="4" w:space="0" w:color="000000"/>
              <w:right w:val="single" w:sz="4" w:space="0" w:color="000000"/>
            </w:tcBorders>
            <w:vAlign w:val="center"/>
          </w:tcPr>
          <w:p w14:paraId="5F6BD7B2" w14:textId="77777777" w:rsidR="00330568" w:rsidRPr="00423DA3" w:rsidRDefault="00330568" w:rsidP="005711C1">
            <w:pPr>
              <w:pStyle w:val="Tekstpodstawowy"/>
              <w:spacing w:after="0"/>
              <w:jc w:val="center"/>
              <w:rPr>
                <w:b/>
                <w:bCs/>
                <w:sz w:val="22"/>
                <w:szCs w:val="22"/>
                <w:vertAlign w:val="superscript"/>
              </w:rPr>
            </w:pPr>
            <w:r w:rsidRPr="00423DA3">
              <w:rPr>
                <w:b/>
                <w:bCs/>
                <w:sz w:val="22"/>
                <w:szCs w:val="22"/>
              </w:rPr>
              <w:t>Powierzchnia w m</w:t>
            </w:r>
            <w:r w:rsidRPr="00423DA3">
              <w:rPr>
                <w:b/>
                <w:bCs/>
                <w:sz w:val="22"/>
                <w:szCs w:val="22"/>
                <w:vertAlign w:val="superscript"/>
              </w:rPr>
              <w:t>2</w:t>
            </w:r>
          </w:p>
        </w:tc>
        <w:tc>
          <w:tcPr>
            <w:tcW w:w="993" w:type="dxa"/>
            <w:tcBorders>
              <w:top w:val="single" w:sz="4" w:space="0" w:color="000000"/>
              <w:left w:val="single" w:sz="4" w:space="0" w:color="000000"/>
              <w:bottom w:val="single" w:sz="4" w:space="0" w:color="000000"/>
            </w:tcBorders>
            <w:shd w:val="clear" w:color="auto" w:fill="auto"/>
            <w:vAlign w:val="center"/>
          </w:tcPr>
          <w:p w14:paraId="473EA46D" w14:textId="77777777" w:rsidR="00330568" w:rsidRPr="00423DA3" w:rsidRDefault="00330568" w:rsidP="005711C1">
            <w:pPr>
              <w:pStyle w:val="Tekstpodstawowy"/>
              <w:spacing w:after="0"/>
              <w:jc w:val="center"/>
              <w:rPr>
                <w:b/>
                <w:bCs/>
                <w:sz w:val="22"/>
                <w:szCs w:val="22"/>
              </w:rPr>
            </w:pPr>
            <w:r w:rsidRPr="00423DA3">
              <w:rPr>
                <w:b/>
                <w:bCs/>
                <w:sz w:val="22"/>
                <w:szCs w:val="22"/>
              </w:rPr>
              <w:t>Wartość zadania brutto w złotych (PLN)*</w:t>
            </w:r>
          </w:p>
        </w:tc>
        <w:tc>
          <w:tcPr>
            <w:tcW w:w="1984" w:type="dxa"/>
            <w:tcBorders>
              <w:top w:val="single" w:sz="4" w:space="0" w:color="000000"/>
              <w:left w:val="single" w:sz="4" w:space="0" w:color="000000"/>
            </w:tcBorders>
            <w:shd w:val="clear" w:color="auto" w:fill="auto"/>
            <w:vAlign w:val="center"/>
          </w:tcPr>
          <w:p w14:paraId="4936BE7E" w14:textId="77777777" w:rsidR="00330568" w:rsidRPr="00423DA3" w:rsidRDefault="00330568" w:rsidP="005711C1">
            <w:pPr>
              <w:pStyle w:val="Tekstpodstawowy"/>
              <w:spacing w:after="0"/>
              <w:jc w:val="center"/>
              <w:rPr>
                <w:b/>
                <w:bCs/>
                <w:sz w:val="22"/>
                <w:szCs w:val="22"/>
              </w:rPr>
            </w:pPr>
            <w:r w:rsidRPr="00423DA3">
              <w:rPr>
                <w:b/>
                <w:bCs/>
                <w:sz w:val="22"/>
                <w:szCs w:val="22"/>
              </w:rPr>
              <w:t>okres realizacji</w:t>
            </w:r>
          </w:p>
          <w:p w14:paraId="5436B9E5" w14:textId="77777777" w:rsidR="00330568" w:rsidRPr="00423DA3" w:rsidRDefault="00330568" w:rsidP="005711C1">
            <w:pPr>
              <w:pStyle w:val="Tekstpodstawowy"/>
              <w:spacing w:after="0"/>
              <w:jc w:val="center"/>
              <w:rPr>
                <w:b/>
                <w:bCs/>
                <w:sz w:val="22"/>
                <w:szCs w:val="22"/>
              </w:rPr>
            </w:pPr>
            <w:r w:rsidRPr="00423DA3">
              <w:rPr>
                <w:b/>
                <w:bCs/>
                <w:sz w:val="22"/>
                <w:szCs w:val="22"/>
              </w:rPr>
              <w:t>od – do</w:t>
            </w:r>
          </w:p>
          <w:p w14:paraId="52866307" w14:textId="77777777" w:rsidR="00330568" w:rsidRPr="00423DA3" w:rsidRDefault="00330568" w:rsidP="005711C1">
            <w:pPr>
              <w:pStyle w:val="Tekstpodstawowy"/>
              <w:spacing w:after="0"/>
              <w:jc w:val="center"/>
              <w:rPr>
                <w:b/>
                <w:bCs/>
                <w:sz w:val="22"/>
                <w:szCs w:val="22"/>
              </w:rPr>
            </w:pPr>
            <w:r w:rsidRPr="00423DA3">
              <w:rPr>
                <w:b/>
                <w:bCs/>
                <w:sz w:val="22"/>
                <w:szCs w:val="22"/>
              </w:rPr>
              <w:t>(datę należy podać w formacie (dzień.miesiąc.rok)</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1DF69" w14:textId="77777777" w:rsidR="00330568" w:rsidRPr="00423DA3" w:rsidRDefault="00330568" w:rsidP="005711C1">
            <w:pPr>
              <w:pStyle w:val="Tekstpodstawowy"/>
              <w:spacing w:after="0"/>
              <w:jc w:val="center"/>
              <w:rPr>
                <w:b/>
                <w:bCs/>
                <w:sz w:val="22"/>
                <w:szCs w:val="22"/>
              </w:rPr>
            </w:pPr>
            <w:r w:rsidRPr="00423DA3">
              <w:rPr>
                <w:b/>
                <w:bCs/>
                <w:sz w:val="22"/>
                <w:szCs w:val="22"/>
              </w:rPr>
              <w:t>Zleceniodawca</w:t>
            </w:r>
          </w:p>
          <w:p w14:paraId="5F3466C8" w14:textId="77777777" w:rsidR="00330568" w:rsidRPr="00423DA3" w:rsidRDefault="00330568" w:rsidP="005711C1">
            <w:pPr>
              <w:pStyle w:val="Tekstpodstawowy"/>
              <w:spacing w:after="0"/>
              <w:jc w:val="center"/>
              <w:rPr>
                <w:b/>
                <w:bCs/>
                <w:sz w:val="22"/>
                <w:szCs w:val="22"/>
              </w:rPr>
            </w:pPr>
            <w:r w:rsidRPr="00423DA3">
              <w:rPr>
                <w:b/>
                <w:bCs/>
                <w:sz w:val="22"/>
                <w:szCs w:val="22"/>
              </w:rPr>
              <w:t>(nazwa i adres)</w:t>
            </w:r>
          </w:p>
        </w:tc>
      </w:tr>
      <w:tr w:rsidR="00DD44C9" w:rsidRPr="00423DA3" w14:paraId="68147145" w14:textId="77777777" w:rsidTr="00210FBC">
        <w:trPr>
          <w:cantSplit/>
          <w:trHeight w:val="705"/>
        </w:trPr>
        <w:tc>
          <w:tcPr>
            <w:tcW w:w="474" w:type="dxa"/>
            <w:tcBorders>
              <w:top w:val="single" w:sz="4" w:space="0" w:color="000000"/>
              <w:left w:val="single" w:sz="4" w:space="0" w:color="000000"/>
              <w:bottom w:val="single" w:sz="4" w:space="0" w:color="000000"/>
            </w:tcBorders>
            <w:shd w:val="clear" w:color="auto" w:fill="auto"/>
            <w:vAlign w:val="center"/>
          </w:tcPr>
          <w:p w14:paraId="5ECD93FD" w14:textId="77777777" w:rsidR="00330568" w:rsidRPr="00423DA3" w:rsidRDefault="00330568" w:rsidP="005711C1">
            <w:pPr>
              <w:pStyle w:val="Tekstpodstawowy"/>
              <w:snapToGrid w:val="0"/>
              <w:spacing w:after="0"/>
              <w:jc w:val="center"/>
              <w:rPr>
                <w:sz w:val="22"/>
                <w:szCs w:val="22"/>
              </w:rPr>
            </w:pPr>
          </w:p>
        </w:tc>
        <w:tc>
          <w:tcPr>
            <w:tcW w:w="3196" w:type="dxa"/>
            <w:tcBorders>
              <w:top w:val="single" w:sz="4" w:space="0" w:color="000000"/>
              <w:left w:val="single" w:sz="4" w:space="0" w:color="000000"/>
              <w:bottom w:val="single" w:sz="4" w:space="0" w:color="000000"/>
            </w:tcBorders>
            <w:shd w:val="clear" w:color="auto" w:fill="auto"/>
            <w:vAlign w:val="center"/>
          </w:tcPr>
          <w:p w14:paraId="0FB330BF" w14:textId="77777777" w:rsidR="00330568" w:rsidRPr="00423DA3" w:rsidRDefault="00330568" w:rsidP="005711C1">
            <w:pPr>
              <w:pStyle w:val="Tekstpodstawowy"/>
              <w:snapToGrid w:val="0"/>
              <w:spacing w:after="0"/>
              <w:jc w:val="center"/>
              <w:rPr>
                <w:sz w:val="22"/>
                <w:szCs w:val="22"/>
              </w:rPr>
            </w:pPr>
          </w:p>
        </w:tc>
        <w:tc>
          <w:tcPr>
            <w:tcW w:w="1508" w:type="dxa"/>
            <w:tcBorders>
              <w:top w:val="single" w:sz="4" w:space="0" w:color="000000"/>
              <w:left w:val="single" w:sz="4" w:space="0" w:color="000000"/>
              <w:bottom w:val="single" w:sz="4" w:space="0" w:color="000000"/>
              <w:right w:val="single" w:sz="4" w:space="0" w:color="000000"/>
            </w:tcBorders>
            <w:vAlign w:val="center"/>
          </w:tcPr>
          <w:p w14:paraId="6861CF13" w14:textId="77777777" w:rsidR="00330568" w:rsidRPr="00423DA3" w:rsidRDefault="00330568" w:rsidP="005711C1">
            <w:pPr>
              <w:pStyle w:val="Tekstpodstawowy"/>
              <w:snapToGrid w:val="0"/>
              <w:spacing w:after="0"/>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14:paraId="0B51F4E1" w14:textId="77777777" w:rsidR="00330568" w:rsidRPr="00423DA3" w:rsidRDefault="00330568" w:rsidP="005711C1">
            <w:pPr>
              <w:pStyle w:val="Tekstpodstawowy"/>
              <w:snapToGrid w:val="0"/>
              <w:spacing w:after="0"/>
              <w:jc w:val="center"/>
              <w:rPr>
                <w:sz w:val="22"/>
                <w:szCs w:val="22"/>
              </w:rPr>
            </w:pPr>
          </w:p>
        </w:tc>
        <w:tc>
          <w:tcPr>
            <w:tcW w:w="1984" w:type="dxa"/>
            <w:tcBorders>
              <w:top w:val="single" w:sz="4" w:space="0" w:color="000000"/>
              <w:left w:val="single" w:sz="4" w:space="0" w:color="000000"/>
              <w:bottom w:val="single" w:sz="4" w:space="0" w:color="000000"/>
            </w:tcBorders>
            <w:shd w:val="clear" w:color="auto" w:fill="auto"/>
            <w:vAlign w:val="center"/>
          </w:tcPr>
          <w:p w14:paraId="622C2192" w14:textId="77777777" w:rsidR="00330568" w:rsidRPr="00423DA3" w:rsidRDefault="00330568" w:rsidP="005711C1">
            <w:pPr>
              <w:pStyle w:val="Tekstpodstawowy"/>
              <w:snapToGrid w:val="0"/>
              <w:spacing w:after="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0C2F7" w14:textId="77777777" w:rsidR="00330568" w:rsidRPr="00423DA3" w:rsidRDefault="00330568" w:rsidP="005711C1">
            <w:pPr>
              <w:pStyle w:val="Tekstpodstawowy"/>
              <w:snapToGrid w:val="0"/>
              <w:spacing w:after="0"/>
              <w:jc w:val="center"/>
              <w:rPr>
                <w:sz w:val="22"/>
                <w:szCs w:val="22"/>
              </w:rPr>
            </w:pPr>
          </w:p>
        </w:tc>
      </w:tr>
      <w:tr w:rsidR="00DD44C9" w:rsidRPr="00423DA3" w14:paraId="26131771" w14:textId="77777777" w:rsidTr="00210FBC">
        <w:trPr>
          <w:cantSplit/>
          <w:trHeight w:val="705"/>
        </w:trPr>
        <w:tc>
          <w:tcPr>
            <w:tcW w:w="474" w:type="dxa"/>
            <w:tcBorders>
              <w:top w:val="single" w:sz="4" w:space="0" w:color="000000"/>
              <w:left w:val="single" w:sz="4" w:space="0" w:color="000000"/>
              <w:bottom w:val="single" w:sz="4" w:space="0" w:color="000000"/>
            </w:tcBorders>
            <w:shd w:val="clear" w:color="auto" w:fill="auto"/>
            <w:vAlign w:val="center"/>
          </w:tcPr>
          <w:p w14:paraId="734A4159" w14:textId="77777777" w:rsidR="00330568" w:rsidRPr="00423DA3" w:rsidRDefault="00330568" w:rsidP="005711C1">
            <w:pPr>
              <w:pStyle w:val="Tekstpodstawowy"/>
              <w:snapToGrid w:val="0"/>
              <w:spacing w:after="0"/>
              <w:jc w:val="center"/>
              <w:rPr>
                <w:sz w:val="22"/>
                <w:szCs w:val="22"/>
              </w:rPr>
            </w:pPr>
          </w:p>
        </w:tc>
        <w:tc>
          <w:tcPr>
            <w:tcW w:w="3196" w:type="dxa"/>
            <w:tcBorders>
              <w:top w:val="single" w:sz="4" w:space="0" w:color="000000"/>
              <w:left w:val="single" w:sz="4" w:space="0" w:color="000000"/>
              <w:bottom w:val="single" w:sz="4" w:space="0" w:color="000000"/>
            </w:tcBorders>
            <w:shd w:val="clear" w:color="auto" w:fill="auto"/>
            <w:vAlign w:val="center"/>
          </w:tcPr>
          <w:p w14:paraId="02B9F902" w14:textId="77777777" w:rsidR="00330568" w:rsidRPr="00423DA3" w:rsidRDefault="00330568" w:rsidP="005711C1">
            <w:pPr>
              <w:pStyle w:val="Tekstpodstawowy"/>
              <w:snapToGrid w:val="0"/>
              <w:spacing w:after="0"/>
              <w:jc w:val="center"/>
              <w:rPr>
                <w:sz w:val="22"/>
                <w:szCs w:val="22"/>
              </w:rPr>
            </w:pPr>
          </w:p>
        </w:tc>
        <w:tc>
          <w:tcPr>
            <w:tcW w:w="1508" w:type="dxa"/>
            <w:tcBorders>
              <w:top w:val="single" w:sz="4" w:space="0" w:color="000000"/>
              <w:left w:val="single" w:sz="4" w:space="0" w:color="000000"/>
              <w:bottom w:val="single" w:sz="4" w:space="0" w:color="000000"/>
              <w:right w:val="single" w:sz="4" w:space="0" w:color="000000"/>
            </w:tcBorders>
            <w:vAlign w:val="center"/>
          </w:tcPr>
          <w:p w14:paraId="33927700" w14:textId="77777777" w:rsidR="00330568" w:rsidRPr="00423DA3" w:rsidRDefault="00330568" w:rsidP="005711C1">
            <w:pPr>
              <w:pStyle w:val="Tekstpodstawowy"/>
              <w:snapToGrid w:val="0"/>
              <w:spacing w:after="0"/>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14:paraId="14EC1A77" w14:textId="77777777" w:rsidR="00330568" w:rsidRPr="00423DA3" w:rsidRDefault="00330568" w:rsidP="005711C1">
            <w:pPr>
              <w:pStyle w:val="Tekstpodstawowy"/>
              <w:snapToGrid w:val="0"/>
              <w:spacing w:after="0"/>
              <w:jc w:val="center"/>
              <w:rPr>
                <w:sz w:val="22"/>
                <w:szCs w:val="22"/>
              </w:rPr>
            </w:pPr>
          </w:p>
        </w:tc>
        <w:tc>
          <w:tcPr>
            <w:tcW w:w="1984" w:type="dxa"/>
            <w:tcBorders>
              <w:top w:val="single" w:sz="4" w:space="0" w:color="000000"/>
              <w:left w:val="single" w:sz="4" w:space="0" w:color="000000"/>
              <w:bottom w:val="single" w:sz="4" w:space="0" w:color="000000"/>
            </w:tcBorders>
            <w:shd w:val="clear" w:color="auto" w:fill="auto"/>
            <w:vAlign w:val="center"/>
          </w:tcPr>
          <w:p w14:paraId="40BFFB15" w14:textId="77777777" w:rsidR="00330568" w:rsidRPr="00423DA3" w:rsidRDefault="00330568" w:rsidP="005711C1">
            <w:pPr>
              <w:pStyle w:val="Tekstpodstawowy"/>
              <w:snapToGrid w:val="0"/>
              <w:spacing w:after="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022C8" w14:textId="77777777" w:rsidR="00330568" w:rsidRPr="00423DA3" w:rsidRDefault="00330568" w:rsidP="005711C1">
            <w:pPr>
              <w:pStyle w:val="Tekstpodstawowy"/>
              <w:snapToGrid w:val="0"/>
              <w:spacing w:after="0"/>
              <w:jc w:val="center"/>
              <w:rPr>
                <w:sz w:val="22"/>
                <w:szCs w:val="22"/>
              </w:rPr>
            </w:pPr>
          </w:p>
        </w:tc>
      </w:tr>
      <w:tr w:rsidR="00DD44C9" w:rsidRPr="00423DA3" w14:paraId="1689356F" w14:textId="77777777" w:rsidTr="00210FBC">
        <w:trPr>
          <w:cantSplit/>
          <w:trHeight w:val="705"/>
        </w:trPr>
        <w:tc>
          <w:tcPr>
            <w:tcW w:w="474" w:type="dxa"/>
            <w:tcBorders>
              <w:top w:val="single" w:sz="4" w:space="0" w:color="000000"/>
              <w:left w:val="single" w:sz="4" w:space="0" w:color="000000"/>
              <w:bottom w:val="single" w:sz="4" w:space="0" w:color="000000"/>
            </w:tcBorders>
            <w:shd w:val="clear" w:color="auto" w:fill="auto"/>
            <w:vAlign w:val="center"/>
          </w:tcPr>
          <w:p w14:paraId="45771A26" w14:textId="77777777" w:rsidR="00330568" w:rsidRPr="00423DA3" w:rsidRDefault="00330568" w:rsidP="005711C1">
            <w:pPr>
              <w:pStyle w:val="Tekstpodstawowy"/>
              <w:snapToGrid w:val="0"/>
              <w:spacing w:after="0"/>
              <w:jc w:val="center"/>
              <w:rPr>
                <w:sz w:val="22"/>
                <w:szCs w:val="22"/>
              </w:rPr>
            </w:pPr>
          </w:p>
        </w:tc>
        <w:tc>
          <w:tcPr>
            <w:tcW w:w="3196" w:type="dxa"/>
            <w:tcBorders>
              <w:top w:val="single" w:sz="4" w:space="0" w:color="000000"/>
              <w:left w:val="single" w:sz="4" w:space="0" w:color="000000"/>
              <w:bottom w:val="single" w:sz="4" w:space="0" w:color="000000"/>
            </w:tcBorders>
            <w:shd w:val="clear" w:color="auto" w:fill="auto"/>
            <w:vAlign w:val="center"/>
          </w:tcPr>
          <w:p w14:paraId="05330451" w14:textId="77777777" w:rsidR="00330568" w:rsidRPr="00423DA3" w:rsidRDefault="00330568" w:rsidP="005711C1">
            <w:pPr>
              <w:pStyle w:val="Tekstpodstawowy"/>
              <w:snapToGrid w:val="0"/>
              <w:spacing w:after="0"/>
              <w:jc w:val="center"/>
              <w:rPr>
                <w:sz w:val="22"/>
                <w:szCs w:val="22"/>
              </w:rPr>
            </w:pPr>
          </w:p>
        </w:tc>
        <w:tc>
          <w:tcPr>
            <w:tcW w:w="1508" w:type="dxa"/>
            <w:tcBorders>
              <w:top w:val="single" w:sz="4" w:space="0" w:color="000000"/>
              <w:left w:val="single" w:sz="4" w:space="0" w:color="000000"/>
              <w:bottom w:val="single" w:sz="4" w:space="0" w:color="000000"/>
              <w:right w:val="single" w:sz="4" w:space="0" w:color="000000"/>
            </w:tcBorders>
            <w:vAlign w:val="center"/>
          </w:tcPr>
          <w:p w14:paraId="1139491B" w14:textId="77777777" w:rsidR="00330568" w:rsidRPr="00423DA3" w:rsidRDefault="00330568" w:rsidP="005711C1">
            <w:pPr>
              <w:pStyle w:val="Tekstpodstawowy"/>
              <w:snapToGrid w:val="0"/>
              <w:spacing w:after="0"/>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14:paraId="5DB654B1" w14:textId="77777777" w:rsidR="00330568" w:rsidRPr="00423DA3" w:rsidRDefault="00330568" w:rsidP="005711C1">
            <w:pPr>
              <w:pStyle w:val="Tekstpodstawowy"/>
              <w:snapToGrid w:val="0"/>
              <w:spacing w:after="0"/>
              <w:jc w:val="center"/>
              <w:rPr>
                <w:sz w:val="22"/>
                <w:szCs w:val="22"/>
              </w:rPr>
            </w:pPr>
          </w:p>
        </w:tc>
        <w:tc>
          <w:tcPr>
            <w:tcW w:w="1984" w:type="dxa"/>
            <w:tcBorders>
              <w:top w:val="single" w:sz="4" w:space="0" w:color="000000"/>
              <w:left w:val="single" w:sz="4" w:space="0" w:color="000000"/>
              <w:bottom w:val="single" w:sz="4" w:space="0" w:color="000000"/>
            </w:tcBorders>
            <w:shd w:val="clear" w:color="auto" w:fill="auto"/>
            <w:vAlign w:val="center"/>
          </w:tcPr>
          <w:p w14:paraId="36DBF9DF" w14:textId="77777777" w:rsidR="00330568" w:rsidRPr="00423DA3" w:rsidRDefault="00330568" w:rsidP="005711C1">
            <w:pPr>
              <w:pStyle w:val="Tekstpodstawowy"/>
              <w:snapToGrid w:val="0"/>
              <w:spacing w:after="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DA53F" w14:textId="77777777" w:rsidR="00330568" w:rsidRPr="00423DA3" w:rsidRDefault="00330568" w:rsidP="005711C1">
            <w:pPr>
              <w:pStyle w:val="Tekstpodstawowy"/>
              <w:snapToGrid w:val="0"/>
              <w:spacing w:after="0"/>
              <w:jc w:val="center"/>
              <w:rPr>
                <w:sz w:val="22"/>
                <w:szCs w:val="22"/>
              </w:rPr>
            </w:pPr>
          </w:p>
        </w:tc>
      </w:tr>
    </w:tbl>
    <w:p w14:paraId="28D3AB1B" w14:textId="77777777" w:rsidR="00920879" w:rsidRPr="00423DA3" w:rsidRDefault="00920879" w:rsidP="00056652">
      <w:pPr>
        <w:pStyle w:val="Tekstpodstawowy"/>
        <w:spacing w:after="0"/>
        <w:ind w:left="360"/>
        <w:jc w:val="both"/>
      </w:pPr>
    </w:p>
    <w:p w14:paraId="5B580519" w14:textId="77777777" w:rsidR="00BD59BD" w:rsidRPr="00423DA3" w:rsidRDefault="00BD59BD" w:rsidP="00056652">
      <w:pPr>
        <w:pStyle w:val="Tekstpodstawowy"/>
        <w:spacing w:after="0"/>
        <w:ind w:left="360"/>
        <w:jc w:val="both"/>
      </w:pPr>
    </w:p>
    <w:p w14:paraId="5AC86533" w14:textId="77777777" w:rsidR="00BD59BD" w:rsidRPr="00423DA3" w:rsidRDefault="00BD59BD" w:rsidP="00056652">
      <w:pPr>
        <w:pStyle w:val="Tekstpodstawowy"/>
        <w:spacing w:after="0"/>
        <w:ind w:left="360"/>
        <w:jc w:val="both"/>
      </w:pPr>
    </w:p>
    <w:p w14:paraId="54DF3C8E" w14:textId="77777777" w:rsidR="003A2E40" w:rsidRPr="00423DA3" w:rsidRDefault="003A2E40" w:rsidP="003A2E40">
      <w:pPr>
        <w:pStyle w:val="Tekstpodstawowy"/>
        <w:spacing w:after="0"/>
        <w:ind w:left="360"/>
        <w:jc w:val="both"/>
        <w:rPr>
          <w:sz w:val="22"/>
          <w:szCs w:val="22"/>
        </w:rPr>
      </w:pPr>
    </w:p>
    <w:p w14:paraId="1322E410" w14:textId="5BE383F2" w:rsidR="00D72913" w:rsidRPr="00423DA3" w:rsidRDefault="003A2E40" w:rsidP="00D72913">
      <w:pPr>
        <w:pStyle w:val="Tekstpodstawowy"/>
        <w:numPr>
          <w:ilvl w:val="0"/>
          <w:numId w:val="43"/>
        </w:numPr>
        <w:tabs>
          <w:tab w:val="left" w:pos="709"/>
          <w:tab w:val="left" w:pos="1985"/>
        </w:tabs>
        <w:spacing w:after="0"/>
        <w:ind w:left="1985" w:hanging="1418"/>
        <w:jc w:val="both"/>
        <w:rPr>
          <w:b/>
        </w:rPr>
      </w:pPr>
      <w:r w:rsidRPr="00423DA3">
        <w:rPr>
          <w:b/>
        </w:rPr>
        <w:t>Część nr 2:</w:t>
      </w:r>
      <w:r w:rsidRPr="00423DA3">
        <w:rPr>
          <w:b/>
        </w:rPr>
        <w:tab/>
      </w:r>
      <w:r w:rsidR="002B39FC" w:rsidRPr="00423DA3">
        <w:rPr>
          <w:b/>
          <w:sz w:val="22"/>
          <w:szCs w:val="22"/>
        </w:rPr>
        <w:t>Modernizacja drogi dojazdowej do gruntów rolnych położonych w rejonie ulicy Sławińskiej</w:t>
      </w:r>
    </w:p>
    <w:p w14:paraId="3C93F070" w14:textId="77777777" w:rsidR="003A2E40" w:rsidRPr="00423DA3" w:rsidRDefault="003A2E40" w:rsidP="003A2E40">
      <w:pPr>
        <w:pStyle w:val="Tekstpodstawowy"/>
        <w:spacing w:after="0"/>
        <w:rPr>
          <w:sz w:val="4"/>
          <w:szCs w:val="4"/>
        </w:rPr>
      </w:pPr>
    </w:p>
    <w:tbl>
      <w:tblPr>
        <w:tblW w:w="0" w:type="auto"/>
        <w:tblInd w:w="-5" w:type="dxa"/>
        <w:tblLayout w:type="fixed"/>
        <w:tblCellMar>
          <w:left w:w="70" w:type="dxa"/>
          <w:right w:w="70" w:type="dxa"/>
        </w:tblCellMar>
        <w:tblLook w:val="0000" w:firstRow="0" w:lastRow="0" w:firstColumn="0" w:lastColumn="0" w:noHBand="0" w:noVBand="0"/>
      </w:tblPr>
      <w:tblGrid>
        <w:gridCol w:w="474"/>
        <w:gridCol w:w="3196"/>
        <w:gridCol w:w="1508"/>
        <w:gridCol w:w="993"/>
        <w:gridCol w:w="1984"/>
        <w:gridCol w:w="1559"/>
      </w:tblGrid>
      <w:tr w:rsidR="00DD44C9" w:rsidRPr="00423DA3" w14:paraId="3271D45F" w14:textId="77777777" w:rsidTr="00436390">
        <w:trPr>
          <w:cantSplit/>
          <w:trHeight w:val="1043"/>
        </w:trPr>
        <w:tc>
          <w:tcPr>
            <w:tcW w:w="474" w:type="dxa"/>
            <w:tcBorders>
              <w:top w:val="single" w:sz="4" w:space="0" w:color="000000"/>
              <w:left w:val="single" w:sz="4" w:space="0" w:color="000000"/>
              <w:bottom w:val="single" w:sz="4" w:space="0" w:color="000000"/>
            </w:tcBorders>
            <w:shd w:val="clear" w:color="auto" w:fill="auto"/>
            <w:vAlign w:val="center"/>
          </w:tcPr>
          <w:p w14:paraId="127BBC20" w14:textId="77777777" w:rsidR="003A2E40" w:rsidRPr="00423DA3" w:rsidRDefault="003A2E40" w:rsidP="00436390">
            <w:pPr>
              <w:pStyle w:val="Tekstpodstawowy"/>
              <w:spacing w:after="0"/>
              <w:jc w:val="center"/>
              <w:rPr>
                <w:b/>
                <w:bCs/>
                <w:sz w:val="22"/>
                <w:szCs w:val="22"/>
              </w:rPr>
            </w:pPr>
            <w:r w:rsidRPr="00423DA3">
              <w:rPr>
                <w:b/>
                <w:bCs/>
                <w:sz w:val="22"/>
                <w:szCs w:val="22"/>
              </w:rPr>
              <w:t>Lp.</w:t>
            </w:r>
          </w:p>
        </w:tc>
        <w:tc>
          <w:tcPr>
            <w:tcW w:w="3196" w:type="dxa"/>
            <w:tcBorders>
              <w:top w:val="single" w:sz="4" w:space="0" w:color="000000"/>
              <w:left w:val="single" w:sz="4" w:space="0" w:color="000000"/>
              <w:bottom w:val="single" w:sz="4" w:space="0" w:color="000000"/>
            </w:tcBorders>
            <w:shd w:val="clear" w:color="auto" w:fill="auto"/>
            <w:vAlign w:val="center"/>
          </w:tcPr>
          <w:p w14:paraId="2FECDD62" w14:textId="77777777" w:rsidR="003A2E40" w:rsidRPr="00423DA3" w:rsidRDefault="003A2E40" w:rsidP="00436390">
            <w:pPr>
              <w:pStyle w:val="Tekstpodstawowy"/>
              <w:spacing w:after="0"/>
              <w:jc w:val="center"/>
              <w:rPr>
                <w:b/>
                <w:bCs/>
                <w:sz w:val="22"/>
                <w:szCs w:val="22"/>
              </w:rPr>
            </w:pPr>
            <w:r w:rsidRPr="00423DA3">
              <w:rPr>
                <w:b/>
                <w:bCs/>
                <w:sz w:val="22"/>
                <w:szCs w:val="22"/>
              </w:rPr>
              <w:t>Nazwa zamówienia</w:t>
            </w:r>
          </w:p>
          <w:p w14:paraId="2CF5D690" w14:textId="01780939" w:rsidR="003A2E40" w:rsidRPr="00423DA3" w:rsidRDefault="005A69F5" w:rsidP="005A69F5">
            <w:pPr>
              <w:pStyle w:val="Tekstpodstawowy"/>
              <w:spacing w:after="0"/>
              <w:jc w:val="center"/>
              <w:rPr>
                <w:b/>
                <w:bCs/>
                <w:sz w:val="22"/>
                <w:szCs w:val="22"/>
              </w:rPr>
            </w:pPr>
            <w:r w:rsidRPr="00423DA3">
              <w:rPr>
                <w:bCs/>
                <w:sz w:val="22"/>
                <w:szCs w:val="22"/>
              </w:rPr>
              <w:t>(zaleca się podać miejsce wykonania zamówienia wraz z opisem pozwalającym na ocenę spełniania warunku udziału w postępowaniu)</w:t>
            </w:r>
          </w:p>
        </w:tc>
        <w:tc>
          <w:tcPr>
            <w:tcW w:w="1508" w:type="dxa"/>
            <w:tcBorders>
              <w:top w:val="single" w:sz="4" w:space="0" w:color="000000"/>
              <w:left w:val="single" w:sz="4" w:space="0" w:color="000000"/>
              <w:bottom w:val="single" w:sz="4" w:space="0" w:color="000000"/>
              <w:right w:val="single" w:sz="4" w:space="0" w:color="000000"/>
            </w:tcBorders>
            <w:vAlign w:val="center"/>
          </w:tcPr>
          <w:p w14:paraId="6E35239B" w14:textId="77777777" w:rsidR="003A2E40" w:rsidRPr="00423DA3" w:rsidRDefault="003A2E40" w:rsidP="00436390">
            <w:pPr>
              <w:pStyle w:val="Tekstpodstawowy"/>
              <w:spacing w:after="0"/>
              <w:jc w:val="center"/>
              <w:rPr>
                <w:b/>
                <w:bCs/>
                <w:sz w:val="22"/>
                <w:szCs w:val="22"/>
                <w:vertAlign w:val="superscript"/>
              </w:rPr>
            </w:pPr>
            <w:r w:rsidRPr="00423DA3">
              <w:rPr>
                <w:b/>
                <w:bCs/>
                <w:sz w:val="22"/>
                <w:szCs w:val="22"/>
              </w:rPr>
              <w:t>Powierzchnia w m</w:t>
            </w:r>
            <w:r w:rsidRPr="00423DA3">
              <w:rPr>
                <w:b/>
                <w:bCs/>
                <w:sz w:val="22"/>
                <w:szCs w:val="22"/>
                <w:vertAlign w:val="superscript"/>
              </w:rPr>
              <w:t>2</w:t>
            </w:r>
          </w:p>
        </w:tc>
        <w:tc>
          <w:tcPr>
            <w:tcW w:w="993" w:type="dxa"/>
            <w:tcBorders>
              <w:top w:val="single" w:sz="4" w:space="0" w:color="000000"/>
              <w:left w:val="single" w:sz="4" w:space="0" w:color="000000"/>
              <w:bottom w:val="single" w:sz="4" w:space="0" w:color="000000"/>
            </w:tcBorders>
            <w:shd w:val="clear" w:color="auto" w:fill="auto"/>
            <w:vAlign w:val="center"/>
          </w:tcPr>
          <w:p w14:paraId="07A3F496" w14:textId="77777777" w:rsidR="003A2E40" w:rsidRPr="00423DA3" w:rsidRDefault="003A2E40" w:rsidP="00436390">
            <w:pPr>
              <w:pStyle w:val="Tekstpodstawowy"/>
              <w:spacing w:after="0"/>
              <w:jc w:val="center"/>
              <w:rPr>
                <w:b/>
                <w:bCs/>
                <w:sz w:val="22"/>
                <w:szCs w:val="22"/>
              </w:rPr>
            </w:pPr>
            <w:r w:rsidRPr="00423DA3">
              <w:rPr>
                <w:b/>
                <w:bCs/>
                <w:sz w:val="22"/>
                <w:szCs w:val="22"/>
              </w:rPr>
              <w:t>Wartość zadania brutto w złotych (PLN)*</w:t>
            </w:r>
          </w:p>
        </w:tc>
        <w:tc>
          <w:tcPr>
            <w:tcW w:w="1984" w:type="dxa"/>
            <w:tcBorders>
              <w:top w:val="single" w:sz="4" w:space="0" w:color="000000"/>
              <w:left w:val="single" w:sz="4" w:space="0" w:color="000000"/>
            </w:tcBorders>
            <w:shd w:val="clear" w:color="auto" w:fill="auto"/>
            <w:vAlign w:val="center"/>
          </w:tcPr>
          <w:p w14:paraId="37EADAF6" w14:textId="77777777" w:rsidR="003A2E40" w:rsidRPr="00423DA3" w:rsidRDefault="003A2E40" w:rsidP="00436390">
            <w:pPr>
              <w:pStyle w:val="Tekstpodstawowy"/>
              <w:spacing w:after="0"/>
              <w:jc w:val="center"/>
              <w:rPr>
                <w:b/>
                <w:bCs/>
                <w:sz w:val="22"/>
                <w:szCs w:val="22"/>
              </w:rPr>
            </w:pPr>
            <w:r w:rsidRPr="00423DA3">
              <w:rPr>
                <w:b/>
                <w:bCs/>
                <w:sz w:val="22"/>
                <w:szCs w:val="22"/>
              </w:rPr>
              <w:t>okres realizacji</w:t>
            </w:r>
          </w:p>
          <w:p w14:paraId="47DED93F" w14:textId="77777777" w:rsidR="003A2E40" w:rsidRPr="00423DA3" w:rsidRDefault="003A2E40" w:rsidP="00436390">
            <w:pPr>
              <w:pStyle w:val="Tekstpodstawowy"/>
              <w:spacing w:after="0"/>
              <w:jc w:val="center"/>
              <w:rPr>
                <w:b/>
                <w:bCs/>
                <w:sz w:val="22"/>
                <w:szCs w:val="22"/>
              </w:rPr>
            </w:pPr>
            <w:r w:rsidRPr="00423DA3">
              <w:rPr>
                <w:b/>
                <w:bCs/>
                <w:sz w:val="22"/>
                <w:szCs w:val="22"/>
              </w:rPr>
              <w:t>od – do</w:t>
            </w:r>
          </w:p>
          <w:p w14:paraId="4B412379" w14:textId="77777777" w:rsidR="003A2E40" w:rsidRPr="00423DA3" w:rsidRDefault="003A2E40" w:rsidP="00436390">
            <w:pPr>
              <w:pStyle w:val="Tekstpodstawowy"/>
              <w:spacing w:after="0"/>
              <w:jc w:val="center"/>
              <w:rPr>
                <w:b/>
                <w:bCs/>
                <w:sz w:val="22"/>
                <w:szCs w:val="22"/>
              </w:rPr>
            </w:pPr>
            <w:r w:rsidRPr="00423DA3">
              <w:rPr>
                <w:b/>
                <w:bCs/>
                <w:sz w:val="22"/>
                <w:szCs w:val="22"/>
              </w:rPr>
              <w:t>(datę należy podać w formacie (dzień.miesiąc.rok)</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AADC7" w14:textId="77777777" w:rsidR="003A2E40" w:rsidRPr="00423DA3" w:rsidRDefault="003A2E40" w:rsidP="00436390">
            <w:pPr>
              <w:pStyle w:val="Tekstpodstawowy"/>
              <w:spacing w:after="0"/>
              <w:jc w:val="center"/>
              <w:rPr>
                <w:b/>
                <w:bCs/>
                <w:sz w:val="22"/>
                <w:szCs w:val="22"/>
              </w:rPr>
            </w:pPr>
            <w:r w:rsidRPr="00423DA3">
              <w:rPr>
                <w:b/>
                <w:bCs/>
                <w:sz w:val="22"/>
                <w:szCs w:val="22"/>
              </w:rPr>
              <w:t>Zleceniodawca</w:t>
            </w:r>
          </w:p>
          <w:p w14:paraId="57E97672" w14:textId="77777777" w:rsidR="003A2E40" w:rsidRPr="00423DA3" w:rsidRDefault="003A2E40" w:rsidP="00436390">
            <w:pPr>
              <w:pStyle w:val="Tekstpodstawowy"/>
              <w:spacing w:after="0"/>
              <w:jc w:val="center"/>
              <w:rPr>
                <w:b/>
                <w:bCs/>
                <w:sz w:val="22"/>
                <w:szCs w:val="22"/>
              </w:rPr>
            </w:pPr>
            <w:r w:rsidRPr="00423DA3">
              <w:rPr>
                <w:b/>
                <w:bCs/>
                <w:sz w:val="22"/>
                <w:szCs w:val="22"/>
              </w:rPr>
              <w:t>(nazwa i adres)</w:t>
            </w:r>
          </w:p>
        </w:tc>
      </w:tr>
      <w:tr w:rsidR="00DD44C9" w:rsidRPr="00423DA3" w14:paraId="7FF11E4D" w14:textId="77777777" w:rsidTr="00436390">
        <w:trPr>
          <w:cantSplit/>
          <w:trHeight w:val="705"/>
        </w:trPr>
        <w:tc>
          <w:tcPr>
            <w:tcW w:w="474" w:type="dxa"/>
            <w:tcBorders>
              <w:top w:val="single" w:sz="4" w:space="0" w:color="000000"/>
              <w:left w:val="single" w:sz="4" w:space="0" w:color="000000"/>
              <w:bottom w:val="single" w:sz="4" w:space="0" w:color="000000"/>
            </w:tcBorders>
            <w:shd w:val="clear" w:color="auto" w:fill="auto"/>
            <w:vAlign w:val="center"/>
          </w:tcPr>
          <w:p w14:paraId="53ED1C00" w14:textId="77777777" w:rsidR="003A2E40" w:rsidRPr="00423DA3" w:rsidRDefault="003A2E40" w:rsidP="00436390">
            <w:pPr>
              <w:pStyle w:val="Tekstpodstawowy"/>
              <w:snapToGrid w:val="0"/>
              <w:spacing w:after="0"/>
              <w:jc w:val="center"/>
              <w:rPr>
                <w:sz w:val="22"/>
                <w:szCs w:val="22"/>
              </w:rPr>
            </w:pPr>
          </w:p>
        </w:tc>
        <w:tc>
          <w:tcPr>
            <w:tcW w:w="3196" w:type="dxa"/>
            <w:tcBorders>
              <w:top w:val="single" w:sz="4" w:space="0" w:color="000000"/>
              <w:left w:val="single" w:sz="4" w:space="0" w:color="000000"/>
              <w:bottom w:val="single" w:sz="4" w:space="0" w:color="000000"/>
            </w:tcBorders>
            <w:shd w:val="clear" w:color="auto" w:fill="auto"/>
            <w:vAlign w:val="center"/>
          </w:tcPr>
          <w:p w14:paraId="4A57FD86" w14:textId="77777777" w:rsidR="003A2E40" w:rsidRPr="00423DA3" w:rsidRDefault="003A2E40" w:rsidP="00436390">
            <w:pPr>
              <w:pStyle w:val="Tekstpodstawowy"/>
              <w:snapToGrid w:val="0"/>
              <w:spacing w:after="0"/>
              <w:jc w:val="center"/>
              <w:rPr>
                <w:sz w:val="22"/>
                <w:szCs w:val="22"/>
              </w:rPr>
            </w:pPr>
          </w:p>
        </w:tc>
        <w:tc>
          <w:tcPr>
            <w:tcW w:w="1508" w:type="dxa"/>
            <w:tcBorders>
              <w:top w:val="single" w:sz="4" w:space="0" w:color="000000"/>
              <w:left w:val="single" w:sz="4" w:space="0" w:color="000000"/>
              <w:bottom w:val="single" w:sz="4" w:space="0" w:color="000000"/>
              <w:right w:val="single" w:sz="4" w:space="0" w:color="000000"/>
            </w:tcBorders>
            <w:vAlign w:val="center"/>
          </w:tcPr>
          <w:p w14:paraId="2CA5C922" w14:textId="77777777" w:rsidR="003A2E40" w:rsidRPr="00423DA3" w:rsidRDefault="003A2E40" w:rsidP="00436390">
            <w:pPr>
              <w:pStyle w:val="Tekstpodstawowy"/>
              <w:snapToGrid w:val="0"/>
              <w:spacing w:after="0"/>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14:paraId="6F21F3D1" w14:textId="77777777" w:rsidR="003A2E40" w:rsidRPr="00423DA3" w:rsidRDefault="003A2E40" w:rsidP="00436390">
            <w:pPr>
              <w:pStyle w:val="Tekstpodstawowy"/>
              <w:snapToGrid w:val="0"/>
              <w:spacing w:after="0"/>
              <w:jc w:val="center"/>
              <w:rPr>
                <w:sz w:val="22"/>
                <w:szCs w:val="22"/>
              </w:rPr>
            </w:pPr>
          </w:p>
        </w:tc>
        <w:tc>
          <w:tcPr>
            <w:tcW w:w="1984" w:type="dxa"/>
            <w:tcBorders>
              <w:top w:val="single" w:sz="4" w:space="0" w:color="000000"/>
              <w:left w:val="single" w:sz="4" w:space="0" w:color="000000"/>
              <w:bottom w:val="single" w:sz="4" w:space="0" w:color="000000"/>
            </w:tcBorders>
            <w:shd w:val="clear" w:color="auto" w:fill="auto"/>
            <w:vAlign w:val="center"/>
          </w:tcPr>
          <w:p w14:paraId="04938A4C" w14:textId="77777777" w:rsidR="003A2E40" w:rsidRPr="00423DA3" w:rsidRDefault="003A2E40" w:rsidP="00436390">
            <w:pPr>
              <w:pStyle w:val="Tekstpodstawowy"/>
              <w:snapToGrid w:val="0"/>
              <w:spacing w:after="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D3258" w14:textId="77777777" w:rsidR="003A2E40" w:rsidRPr="00423DA3" w:rsidRDefault="003A2E40" w:rsidP="00436390">
            <w:pPr>
              <w:pStyle w:val="Tekstpodstawowy"/>
              <w:snapToGrid w:val="0"/>
              <w:spacing w:after="0"/>
              <w:jc w:val="center"/>
              <w:rPr>
                <w:sz w:val="22"/>
                <w:szCs w:val="22"/>
              </w:rPr>
            </w:pPr>
          </w:p>
        </w:tc>
      </w:tr>
      <w:tr w:rsidR="00DD44C9" w:rsidRPr="00423DA3" w14:paraId="6CE8BEA8" w14:textId="77777777" w:rsidTr="00436390">
        <w:trPr>
          <w:cantSplit/>
          <w:trHeight w:val="705"/>
        </w:trPr>
        <w:tc>
          <w:tcPr>
            <w:tcW w:w="474" w:type="dxa"/>
            <w:tcBorders>
              <w:top w:val="single" w:sz="4" w:space="0" w:color="000000"/>
              <w:left w:val="single" w:sz="4" w:space="0" w:color="000000"/>
              <w:bottom w:val="single" w:sz="4" w:space="0" w:color="000000"/>
            </w:tcBorders>
            <w:shd w:val="clear" w:color="auto" w:fill="auto"/>
            <w:vAlign w:val="center"/>
          </w:tcPr>
          <w:p w14:paraId="602462FC" w14:textId="77777777" w:rsidR="003A2E40" w:rsidRPr="00423DA3" w:rsidRDefault="003A2E40" w:rsidP="00436390">
            <w:pPr>
              <w:pStyle w:val="Tekstpodstawowy"/>
              <w:snapToGrid w:val="0"/>
              <w:spacing w:after="0"/>
              <w:jc w:val="center"/>
              <w:rPr>
                <w:sz w:val="22"/>
                <w:szCs w:val="22"/>
              </w:rPr>
            </w:pPr>
          </w:p>
        </w:tc>
        <w:tc>
          <w:tcPr>
            <w:tcW w:w="3196" w:type="dxa"/>
            <w:tcBorders>
              <w:top w:val="single" w:sz="4" w:space="0" w:color="000000"/>
              <w:left w:val="single" w:sz="4" w:space="0" w:color="000000"/>
              <w:bottom w:val="single" w:sz="4" w:space="0" w:color="000000"/>
            </w:tcBorders>
            <w:shd w:val="clear" w:color="auto" w:fill="auto"/>
            <w:vAlign w:val="center"/>
          </w:tcPr>
          <w:p w14:paraId="6EF656DA" w14:textId="77777777" w:rsidR="003A2E40" w:rsidRPr="00423DA3" w:rsidRDefault="003A2E40" w:rsidP="00436390">
            <w:pPr>
              <w:pStyle w:val="Tekstpodstawowy"/>
              <w:snapToGrid w:val="0"/>
              <w:spacing w:after="0"/>
              <w:jc w:val="center"/>
              <w:rPr>
                <w:sz w:val="22"/>
                <w:szCs w:val="22"/>
              </w:rPr>
            </w:pPr>
          </w:p>
        </w:tc>
        <w:tc>
          <w:tcPr>
            <w:tcW w:w="1508" w:type="dxa"/>
            <w:tcBorders>
              <w:top w:val="single" w:sz="4" w:space="0" w:color="000000"/>
              <w:left w:val="single" w:sz="4" w:space="0" w:color="000000"/>
              <w:bottom w:val="single" w:sz="4" w:space="0" w:color="000000"/>
              <w:right w:val="single" w:sz="4" w:space="0" w:color="000000"/>
            </w:tcBorders>
            <w:vAlign w:val="center"/>
          </w:tcPr>
          <w:p w14:paraId="7B6EEC51" w14:textId="77777777" w:rsidR="003A2E40" w:rsidRPr="00423DA3" w:rsidRDefault="003A2E40" w:rsidP="00436390">
            <w:pPr>
              <w:pStyle w:val="Tekstpodstawowy"/>
              <w:snapToGrid w:val="0"/>
              <w:spacing w:after="0"/>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14:paraId="696CDAD5" w14:textId="77777777" w:rsidR="003A2E40" w:rsidRPr="00423DA3" w:rsidRDefault="003A2E40" w:rsidP="00436390">
            <w:pPr>
              <w:pStyle w:val="Tekstpodstawowy"/>
              <w:snapToGrid w:val="0"/>
              <w:spacing w:after="0"/>
              <w:jc w:val="center"/>
              <w:rPr>
                <w:sz w:val="22"/>
                <w:szCs w:val="22"/>
              </w:rPr>
            </w:pPr>
          </w:p>
        </w:tc>
        <w:tc>
          <w:tcPr>
            <w:tcW w:w="1984" w:type="dxa"/>
            <w:tcBorders>
              <w:top w:val="single" w:sz="4" w:space="0" w:color="000000"/>
              <w:left w:val="single" w:sz="4" w:space="0" w:color="000000"/>
              <w:bottom w:val="single" w:sz="4" w:space="0" w:color="000000"/>
            </w:tcBorders>
            <w:shd w:val="clear" w:color="auto" w:fill="auto"/>
            <w:vAlign w:val="center"/>
          </w:tcPr>
          <w:p w14:paraId="1013FD84" w14:textId="77777777" w:rsidR="003A2E40" w:rsidRPr="00423DA3" w:rsidRDefault="003A2E40" w:rsidP="00436390">
            <w:pPr>
              <w:pStyle w:val="Tekstpodstawowy"/>
              <w:snapToGrid w:val="0"/>
              <w:spacing w:after="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16626" w14:textId="77777777" w:rsidR="003A2E40" w:rsidRPr="00423DA3" w:rsidRDefault="003A2E40" w:rsidP="00436390">
            <w:pPr>
              <w:pStyle w:val="Tekstpodstawowy"/>
              <w:snapToGrid w:val="0"/>
              <w:spacing w:after="0"/>
              <w:jc w:val="center"/>
              <w:rPr>
                <w:sz w:val="22"/>
                <w:szCs w:val="22"/>
              </w:rPr>
            </w:pPr>
          </w:p>
        </w:tc>
      </w:tr>
      <w:tr w:rsidR="00DD44C9" w:rsidRPr="00423DA3" w14:paraId="1674CCD9" w14:textId="77777777" w:rsidTr="00436390">
        <w:trPr>
          <w:cantSplit/>
          <w:trHeight w:val="705"/>
        </w:trPr>
        <w:tc>
          <w:tcPr>
            <w:tcW w:w="474" w:type="dxa"/>
            <w:tcBorders>
              <w:top w:val="single" w:sz="4" w:space="0" w:color="000000"/>
              <w:left w:val="single" w:sz="4" w:space="0" w:color="000000"/>
              <w:bottom w:val="single" w:sz="4" w:space="0" w:color="000000"/>
            </w:tcBorders>
            <w:shd w:val="clear" w:color="auto" w:fill="auto"/>
            <w:vAlign w:val="center"/>
          </w:tcPr>
          <w:p w14:paraId="37E720BA" w14:textId="77777777" w:rsidR="003A2E40" w:rsidRPr="00423DA3" w:rsidRDefault="003A2E40" w:rsidP="00436390">
            <w:pPr>
              <w:pStyle w:val="Tekstpodstawowy"/>
              <w:snapToGrid w:val="0"/>
              <w:spacing w:after="0"/>
              <w:jc w:val="center"/>
              <w:rPr>
                <w:sz w:val="22"/>
                <w:szCs w:val="22"/>
              </w:rPr>
            </w:pPr>
          </w:p>
        </w:tc>
        <w:tc>
          <w:tcPr>
            <w:tcW w:w="3196" w:type="dxa"/>
            <w:tcBorders>
              <w:top w:val="single" w:sz="4" w:space="0" w:color="000000"/>
              <w:left w:val="single" w:sz="4" w:space="0" w:color="000000"/>
              <w:bottom w:val="single" w:sz="4" w:space="0" w:color="000000"/>
            </w:tcBorders>
            <w:shd w:val="clear" w:color="auto" w:fill="auto"/>
            <w:vAlign w:val="center"/>
          </w:tcPr>
          <w:p w14:paraId="38DF566A" w14:textId="77777777" w:rsidR="003A2E40" w:rsidRPr="00423DA3" w:rsidRDefault="003A2E40" w:rsidP="00436390">
            <w:pPr>
              <w:pStyle w:val="Tekstpodstawowy"/>
              <w:snapToGrid w:val="0"/>
              <w:spacing w:after="0"/>
              <w:jc w:val="center"/>
              <w:rPr>
                <w:sz w:val="22"/>
                <w:szCs w:val="22"/>
              </w:rPr>
            </w:pPr>
          </w:p>
        </w:tc>
        <w:tc>
          <w:tcPr>
            <w:tcW w:w="1508" w:type="dxa"/>
            <w:tcBorders>
              <w:top w:val="single" w:sz="4" w:space="0" w:color="000000"/>
              <w:left w:val="single" w:sz="4" w:space="0" w:color="000000"/>
              <w:bottom w:val="single" w:sz="4" w:space="0" w:color="000000"/>
              <w:right w:val="single" w:sz="4" w:space="0" w:color="000000"/>
            </w:tcBorders>
            <w:vAlign w:val="center"/>
          </w:tcPr>
          <w:p w14:paraId="6B02E7FD" w14:textId="77777777" w:rsidR="003A2E40" w:rsidRPr="00423DA3" w:rsidRDefault="003A2E40" w:rsidP="00436390">
            <w:pPr>
              <w:pStyle w:val="Tekstpodstawowy"/>
              <w:snapToGrid w:val="0"/>
              <w:spacing w:after="0"/>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14:paraId="698AB9B0" w14:textId="77777777" w:rsidR="003A2E40" w:rsidRPr="00423DA3" w:rsidRDefault="003A2E40" w:rsidP="00436390">
            <w:pPr>
              <w:pStyle w:val="Tekstpodstawowy"/>
              <w:snapToGrid w:val="0"/>
              <w:spacing w:after="0"/>
              <w:jc w:val="center"/>
              <w:rPr>
                <w:sz w:val="22"/>
                <w:szCs w:val="22"/>
              </w:rPr>
            </w:pPr>
          </w:p>
        </w:tc>
        <w:tc>
          <w:tcPr>
            <w:tcW w:w="1984" w:type="dxa"/>
            <w:tcBorders>
              <w:top w:val="single" w:sz="4" w:space="0" w:color="000000"/>
              <w:left w:val="single" w:sz="4" w:space="0" w:color="000000"/>
              <w:bottom w:val="single" w:sz="4" w:space="0" w:color="000000"/>
            </w:tcBorders>
            <w:shd w:val="clear" w:color="auto" w:fill="auto"/>
            <w:vAlign w:val="center"/>
          </w:tcPr>
          <w:p w14:paraId="0A027A9E" w14:textId="77777777" w:rsidR="003A2E40" w:rsidRPr="00423DA3" w:rsidRDefault="003A2E40" w:rsidP="00436390">
            <w:pPr>
              <w:pStyle w:val="Tekstpodstawowy"/>
              <w:snapToGrid w:val="0"/>
              <w:spacing w:after="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6C589" w14:textId="77777777" w:rsidR="003A2E40" w:rsidRPr="00423DA3" w:rsidRDefault="003A2E40" w:rsidP="00436390">
            <w:pPr>
              <w:pStyle w:val="Tekstpodstawowy"/>
              <w:snapToGrid w:val="0"/>
              <w:spacing w:after="0"/>
              <w:jc w:val="center"/>
              <w:rPr>
                <w:sz w:val="22"/>
                <w:szCs w:val="22"/>
              </w:rPr>
            </w:pPr>
          </w:p>
        </w:tc>
      </w:tr>
    </w:tbl>
    <w:p w14:paraId="19E35D87" w14:textId="77777777" w:rsidR="003A2E40" w:rsidRPr="00423DA3" w:rsidRDefault="003A2E40" w:rsidP="003A2E40">
      <w:pPr>
        <w:pStyle w:val="Tekstpodstawowy"/>
        <w:spacing w:after="0"/>
        <w:ind w:left="360"/>
        <w:jc w:val="both"/>
      </w:pPr>
    </w:p>
    <w:p w14:paraId="4287BC77" w14:textId="77777777" w:rsidR="00920879" w:rsidRPr="00423DA3" w:rsidRDefault="00920879" w:rsidP="00056652">
      <w:pPr>
        <w:pStyle w:val="Tekstpodstawowy"/>
        <w:spacing w:after="0"/>
        <w:ind w:left="360"/>
        <w:jc w:val="both"/>
      </w:pPr>
    </w:p>
    <w:p w14:paraId="6C55F273" w14:textId="77777777" w:rsidR="00BD59BD" w:rsidRPr="00423DA3" w:rsidRDefault="00BD59BD" w:rsidP="00056652">
      <w:pPr>
        <w:pStyle w:val="Tekstpodstawowy"/>
        <w:spacing w:after="0"/>
        <w:ind w:left="360"/>
        <w:jc w:val="both"/>
      </w:pPr>
    </w:p>
    <w:p w14:paraId="38432216" w14:textId="77777777" w:rsidR="00BD59BD" w:rsidRPr="00423DA3" w:rsidRDefault="00BD59BD" w:rsidP="00056652">
      <w:pPr>
        <w:pStyle w:val="Tekstpodstawowy"/>
        <w:spacing w:after="0"/>
        <w:ind w:left="360"/>
        <w:jc w:val="both"/>
      </w:pPr>
    </w:p>
    <w:p w14:paraId="027F66A9" w14:textId="77777777" w:rsidR="00056652" w:rsidRPr="00423DA3" w:rsidRDefault="00330568" w:rsidP="00920879">
      <w:pPr>
        <w:pStyle w:val="Tekstpodstawowy"/>
        <w:spacing w:after="0"/>
        <w:ind w:left="360"/>
        <w:jc w:val="both"/>
        <w:rPr>
          <w:b/>
        </w:rPr>
      </w:pPr>
      <w:r w:rsidRPr="00423DA3">
        <w:t>2. wykaz osób</w:t>
      </w:r>
      <w:r w:rsidR="00056652" w:rsidRPr="00423DA3">
        <w:rPr>
          <w:sz w:val="22"/>
          <w:szCs w:val="22"/>
        </w:rPr>
        <w:t xml:space="preserve"> </w:t>
      </w:r>
    </w:p>
    <w:p w14:paraId="6C920B80" w14:textId="74B63D8E" w:rsidR="003A2E40" w:rsidRPr="00423DA3" w:rsidRDefault="003A2E40" w:rsidP="00F72EA3">
      <w:pPr>
        <w:pStyle w:val="Tekstpodstawowy"/>
        <w:numPr>
          <w:ilvl w:val="0"/>
          <w:numId w:val="43"/>
        </w:numPr>
        <w:tabs>
          <w:tab w:val="left" w:pos="709"/>
          <w:tab w:val="left" w:pos="1985"/>
        </w:tabs>
        <w:spacing w:after="0"/>
        <w:ind w:hanging="1077"/>
        <w:jc w:val="both"/>
        <w:rPr>
          <w:b/>
        </w:rPr>
      </w:pPr>
      <w:r w:rsidRPr="00423DA3">
        <w:rPr>
          <w:b/>
        </w:rPr>
        <w:t>Część nr 1:</w:t>
      </w:r>
      <w:r w:rsidRPr="00423DA3">
        <w:rPr>
          <w:b/>
        </w:rPr>
        <w:tab/>
      </w:r>
      <w:r w:rsidR="00D72913" w:rsidRPr="00423DA3">
        <w:rPr>
          <w:b/>
          <w:sz w:val="22"/>
          <w:szCs w:val="22"/>
        </w:rPr>
        <w:t xml:space="preserve">Modernizacja ul. </w:t>
      </w:r>
      <w:r w:rsidR="002B39FC" w:rsidRPr="00423DA3">
        <w:rPr>
          <w:b/>
          <w:sz w:val="22"/>
          <w:szCs w:val="22"/>
        </w:rPr>
        <w:t>Bukowej</w:t>
      </w:r>
    </w:p>
    <w:p w14:paraId="39D030DA" w14:textId="77777777" w:rsidR="00330568" w:rsidRPr="00423DA3" w:rsidRDefault="00330568" w:rsidP="005711C1">
      <w:pPr>
        <w:pStyle w:val="Akapitzlist"/>
        <w:tabs>
          <w:tab w:val="left" w:pos="284"/>
        </w:tabs>
        <w:spacing w:after="0" w:line="240" w:lineRule="auto"/>
        <w:ind w:left="0"/>
        <w:jc w:val="both"/>
        <w:rPr>
          <w:rFonts w:ascii="Times New Roman" w:hAnsi="Times New Roman"/>
        </w:rPr>
      </w:pPr>
    </w:p>
    <w:tbl>
      <w:tblPr>
        <w:tblW w:w="0" w:type="auto"/>
        <w:tblInd w:w="245" w:type="dxa"/>
        <w:tblLayout w:type="fixed"/>
        <w:tblLook w:val="0000" w:firstRow="0" w:lastRow="0" w:firstColumn="0" w:lastColumn="0" w:noHBand="0" w:noVBand="0"/>
      </w:tblPr>
      <w:tblGrid>
        <w:gridCol w:w="675"/>
        <w:gridCol w:w="1168"/>
        <w:gridCol w:w="1564"/>
        <w:gridCol w:w="1418"/>
        <w:gridCol w:w="1417"/>
        <w:gridCol w:w="1276"/>
        <w:gridCol w:w="1569"/>
      </w:tblGrid>
      <w:tr w:rsidR="00DD44C9" w:rsidRPr="00423DA3" w14:paraId="08113E21" w14:textId="77777777" w:rsidTr="00210FBC">
        <w:tc>
          <w:tcPr>
            <w:tcW w:w="675" w:type="dxa"/>
            <w:tcBorders>
              <w:top w:val="single" w:sz="4" w:space="0" w:color="000000"/>
              <w:left w:val="single" w:sz="4" w:space="0" w:color="000000"/>
              <w:bottom w:val="single" w:sz="4" w:space="0" w:color="000000"/>
            </w:tcBorders>
            <w:shd w:val="clear" w:color="auto" w:fill="auto"/>
            <w:vAlign w:val="center"/>
          </w:tcPr>
          <w:p w14:paraId="02EEF5A3" w14:textId="77777777" w:rsidR="00330568" w:rsidRPr="00423DA3" w:rsidRDefault="00330568" w:rsidP="005711C1">
            <w:pPr>
              <w:pStyle w:val="Tekstpodstawowy"/>
              <w:spacing w:after="0"/>
              <w:jc w:val="center"/>
              <w:rPr>
                <w:sz w:val="20"/>
                <w:szCs w:val="20"/>
              </w:rPr>
            </w:pPr>
            <w:r w:rsidRPr="00423DA3">
              <w:rPr>
                <w:sz w:val="20"/>
                <w:szCs w:val="20"/>
              </w:rPr>
              <w:t>Lp.</w:t>
            </w:r>
          </w:p>
          <w:p w14:paraId="24522AE9" w14:textId="77777777" w:rsidR="00330568" w:rsidRPr="00423DA3" w:rsidRDefault="00330568" w:rsidP="005711C1">
            <w:pPr>
              <w:pStyle w:val="Tekstpodstawowy"/>
              <w:spacing w:after="0"/>
              <w:jc w:val="center"/>
              <w:rPr>
                <w:sz w:val="20"/>
                <w:szCs w:val="20"/>
              </w:rPr>
            </w:pPr>
          </w:p>
        </w:tc>
        <w:tc>
          <w:tcPr>
            <w:tcW w:w="1168" w:type="dxa"/>
            <w:tcBorders>
              <w:top w:val="single" w:sz="4" w:space="0" w:color="000000"/>
              <w:left w:val="single" w:sz="4" w:space="0" w:color="000000"/>
              <w:bottom w:val="single" w:sz="4" w:space="0" w:color="000000"/>
            </w:tcBorders>
            <w:shd w:val="clear" w:color="auto" w:fill="auto"/>
            <w:vAlign w:val="center"/>
          </w:tcPr>
          <w:p w14:paraId="7F44E510" w14:textId="77777777" w:rsidR="00330568" w:rsidRPr="00423DA3" w:rsidRDefault="00330568" w:rsidP="005711C1">
            <w:pPr>
              <w:pStyle w:val="Tekstpodstawowy"/>
              <w:spacing w:after="0"/>
              <w:ind w:left="-76"/>
              <w:jc w:val="center"/>
              <w:rPr>
                <w:b/>
                <w:sz w:val="18"/>
                <w:szCs w:val="18"/>
              </w:rPr>
            </w:pPr>
            <w:r w:rsidRPr="00423DA3">
              <w:rPr>
                <w:sz w:val="20"/>
                <w:szCs w:val="20"/>
              </w:rPr>
              <w:t>Imię i Nazwisko</w:t>
            </w:r>
          </w:p>
        </w:tc>
        <w:tc>
          <w:tcPr>
            <w:tcW w:w="1564" w:type="dxa"/>
            <w:tcBorders>
              <w:top w:val="single" w:sz="4" w:space="0" w:color="000000"/>
              <w:left w:val="single" w:sz="4" w:space="0" w:color="000000"/>
              <w:bottom w:val="single" w:sz="4" w:space="0" w:color="000000"/>
            </w:tcBorders>
            <w:shd w:val="clear" w:color="auto" w:fill="auto"/>
            <w:vAlign w:val="center"/>
          </w:tcPr>
          <w:p w14:paraId="1114A567" w14:textId="77777777" w:rsidR="00330568" w:rsidRPr="00423DA3" w:rsidRDefault="00330568" w:rsidP="005711C1">
            <w:pPr>
              <w:autoSpaceDE w:val="0"/>
              <w:rPr>
                <w:b/>
                <w:bCs/>
                <w:sz w:val="18"/>
                <w:szCs w:val="18"/>
              </w:rPr>
            </w:pPr>
            <w:r w:rsidRPr="00423DA3">
              <w:rPr>
                <w:b/>
                <w:sz w:val="18"/>
                <w:szCs w:val="18"/>
              </w:rPr>
              <w:t xml:space="preserve">Kwalifikacje zawodowe </w:t>
            </w:r>
          </w:p>
          <w:p w14:paraId="601A2D5E" w14:textId="51235F3B" w:rsidR="00330568" w:rsidRPr="00423DA3" w:rsidRDefault="00330568" w:rsidP="005A69F5">
            <w:pPr>
              <w:pStyle w:val="Tekstpodstawowy"/>
              <w:spacing w:after="0"/>
              <w:jc w:val="center"/>
              <w:rPr>
                <w:sz w:val="20"/>
                <w:szCs w:val="20"/>
              </w:rPr>
            </w:pPr>
            <w:r w:rsidRPr="00423DA3">
              <w:rPr>
                <w:b/>
                <w:bCs/>
                <w:sz w:val="18"/>
                <w:szCs w:val="18"/>
              </w:rPr>
              <w:t>(</w:t>
            </w:r>
            <w:r w:rsidR="00A03680" w:rsidRPr="00423DA3">
              <w:rPr>
                <w:bCs/>
                <w:i/>
                <w:sz w:val="18"/>
                <w:szCs w:val="18"/>
              </w:rPr>
              <w:t>podać na</w:t>
            </w:r>
            <w:r w:rsidR="005A69F5" w:rsidRPr="00423DA3">
              <w:rPr>
                <w:bCs/>
                <w:i/>
                <w:sz w:val="18"/>
                <w:szCs w:val="18"/>
              </w:rPr>
              <w:t>leży Nr uprawnień budowlanych</w:t>
            </w:r>
            <w:r w:rsidRPr="00423DA3">
              <w:rPr>
                <w:bCs/>
                <w:i/>
                <w:sz w:val="18"/>
                <w:szCs w:val="18"/>
              </w:rPr>
              <w:t>)</w:t>
            </w:r>
          </w:p>
        </w:tc>
        <w:tc>
          <w:tcPr>
            <w:tcW w:w="1418" w:type="dxa"/>
            <w:tcBorders>
              <w:top w:val="single" w:sz="4" w:space="0" w:color="000000"/>
              <w:left w:val="single" w:sz="4" w:space="0" w:color="000000"/>
              <w:bottom w:val="single" w:sz="4" w:space="0" w:color="000000"/>
            </w:tcBorders>
            <w:shd w:val="clear" w:color="auto" w:fill="auto"/>
            <w:vAlign w:val="center"/>
          </w:tcPr>
          <w:p w14:paraId="674B5DE4" w14:textId="77777777" w:rsidR="00330568" w:rsidRPr="00423DA3" w:rsidRDefault="00330568" w:rsidP="005711C1">
            <w:pPr>
              <w:pStyle w:val="Tekstpodstawowy"/>
              <w:spacing w:after="0"/>
              <w:ind w:left="-74"/>
              <w:jc w:val="center"/>
              <w:rPr>
                <w:b/>
                <w:sz w:val="18"/>
                <w:szCs w:val="18"/>
              </w:rPr>
            </w:pPr>
            <w:r w:rsidRPr="00423DA3">
              <w:rPr>
                <w:sz w:val="20"/>
                <w:szCs w:val="20"/>
              </w:rPr>
              <w:t xml:space="preserve">Funkcja w </w:t>
            </w:r>
            <w:r w:rsidR="004B0593" w:rsidRPr="00423DA3">
              <w:rPr>
                <w:sz w:val="20"/>
                <w:szCs w:val="20"/>
              </w:rPr>
              <w:t>realizacji zamówienia</w:t>
            </w:r>
            <w:r w:rsidRPr="00423DA3">
              <w:rPr>
                <w:sz w:val="20"/>
                <w:szCs w:val="20"/>
              </w:rPr>
              <w:t>/ zakres wykonywanych czynności</w:t>
            </w:r>
          </w:p>
        </w:tc>
        <w:tc>
          <w:tcPr>
            <w:tcW w:w="1417" w:type="dxa"/>
            <w:tcBorders>
              <w:top w:val="single" w:sz="4" w:space="0" w:color="000000"/>
              <w:left w:val="single" w:sz="4" w:space="0" w:color="000000"/>
              <w:bottom w:val="single" w:sz="4" w:space="0" w:color="000000"/>
            </w:tcBorders>
            <w:shd w:val="clear" w:color="auto" w:fill="auto"/>
            <w:vAlign w:val="center"/>
          </w:tcPr>
          <w:p w14:paraId="515DDF80" w14:textId="77777777" w:rsidR="00330568" w:rsidRPr="00423DA3" w:rsidRDefault="00330568" w:rsidP="005711C1">
            <w:pPr>
              <w:ind w:left="32"/>
              <w:rPr>
                <w:b/>
                <w:bCs/>
                <w:sz w:val="18"/>
                <w:szCs w:val="18"/>
              </w:rPr>
            </w:pPr>
            <w:r w:rsidRPr="00423DA3">
              <w:rPr>
                <w:b/>
                <w:sz w:val="18"/>
                <w:szCs w:val="18"/>
              </w:rPr>
              <w:t>Doświadczenie</w:t>
            </w:r>
          </w:p>
          <w:p w14:paraId="19540C04" w14:textId="77777777" w:rsidR="00330568" w:rsidRPr="00423DA3" w:rsidRDefault="00330568" w:rsidP="005711C1">
            <w:pPr>
              <w:pStyle w:val="Tekstpodstawowy"/>
              <w:spacing w:after="0"/>
              <w:ind w:left="-123"/>
              <w:jc w:val="center"/>
              <w:rPr>
                <w:b/>
                <w:sz w:val="18"/>
                <w:szCs w:val="18"/>
              </w:rPr>
            </w:pPr>
            <w:r w:rsidRPr="00423DA3">
              <w:rPr>
                <w:b/>
                <w:bCs/>
                <w:sz w:val="18"/>
                <w:szCs w:val="18"/>
              </w:rPr>
              <w:t>(</w:t>
            </w:r>
            <w:r w:rsidRPr="00423DA3">
              <w:rPr>
                <w:bCs/>
                <w:i/>
                <w:sz w:val="18"/>
                <w:szCs w:val="18"/>
              </w:rPr>
              <w:t>w kierowaniu robotami budowlanym /podać w latach/)</w:t>
            </w:r>
          </w:p>
        </w:tc>
        <w:tc>
          <w:tcPr>
            <w:tcW w:w="1276" w:type="dxa"/>
            <w:tcBorders>
              <w:top w:val="single" w:sz="4" w:space="0" w:color="000000"/>
              <w:left w:val="single" w:sz="4" w:space="0" w:color="000000"/>
              <w:bottom w:val="single" w:sz="4" w:space="0" w:color="000000"/>
            </w:tcBorders>
            <w:shd w:val="clear" w:color="auto" w:fill="auto"/>
            <w:vAlign w:val="center"/>
          </w:tcPr>
          <w:p w14:paraId="485DB91D" w14:textId="77777777" w:rsidR="00330568" w:rsidRPr="00423DA3" w:rsidRDefault="00330568" w:rsidP="005711C1">
            <w:pPr>
              <w:pStyle w:val="Tekstpodstawowy"/>
              <w:spacing w:after="0"/>
              <w:ind w:left="-122"/>
              <w:jc w:val="center"/>
              <w:rPr>
                <w:sz w:val="20"/>
                <w:szCs w:val="20"/>
              </w:rPr>
            </w:pPr>
            <w:r w:rsidRPr="00423DA3">
              <w:rPr>
                <w:b/>
                <w:sz w:val="18"/>
                <w:szCs w:val="18"/>
              </w:rPr>
              <w:t>Wykształcenie</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36833" w14:textId="77777777" w:rsidR="00330568" w:rsidRPr="00423DA3" w:rsidRDefault="00330568" w:rsidP="005711C1">
            <w:pPr>
              <w:pStyle w:val="Tekstpodstawowy"/>
              <w:spacing w:after="0"/>
              <w:ind w:left="-53"/>
              <w:jc w:val="center"/>
            </w:pPr>
            <w:r w:rsidRPr="00423DA3">
              <w:rPr>
                <w:sz w:val="20"/>
                <w:szCs w:val="20"/>
              </w:rPr>
              <w:t xml:space="preserve">Podstawa do dysponowania osobami (np. pracownik – umowa o pracę, zlecenie, zasoby innych podmiotów)  </w:t>
            </w:r>
          </w:p>
        </w:tc>
      </w:tr>
      <w:tr w:rsidR="00DD44C9" w:rsidRPr="00423DA3" w14:paraId="591C7290" w14:textId="77777777" w:rsidTr="00210FBC">
        <w:trPr>
          <w:trHeight w:val="1066"/>
        </w:trPr>
        <w:tc>
          <w:tcPr>
            <w:tcW w:w="675" w:type="dxa"/>
            <w:tcBorders>
              <w:top w:val="single" w:sz="4" w:space="0" w:color="000000"/>
              <w:left w:val="single" w:sz="4" w:space="0" w:color="000000"/>
              <w:bottom w:val="single" w:sz="4" w:space="0" w:color="000000"/>
            </w:tcBorders>
            <w:shd w:val="clear" w:color="auto" w:fill="auto"/>
            <w:vAlign w:val="center"/>
          </w:tcPr>
          <w:p w14:paraId="1889240D" w14:textId="77777777" w:rsidR="00330568" w:rsidRPr="00423DA3" w:rsidRDefault="00330568" w:rsidP="005711C1">
            <w:pPr>
              <w:pStyle w:val="Tekstpodstawowy"/>
              <w:spacing w:after="0"/>
              <w:rPr>
                <w:sz w:val="20"/>
                <w:szCs w:val="20"/>
              </w:rPr>
            </w:pPr>
            <w:r w:rsidRPr="00423DA3">
              <w:rPr>
                <w:sz w:val="20"/>
                <w:szCs w:val="20"/>
              </w:rPr>
              <w:t>1.</w:t>
            </w:r>
          </w:p>
        </w:tc>
        <w:tc>
          <w:tcPr>
            <w:tcW w:w="1168" w:type="dxa"/>
            <w:tcBorders>
              <w:top w:val="single" w:sz="4" w:space="0" w:color="000000"/>
              <w:left w:val="single" w:sz="4" w:space="0" w:color="000000"/>
              <w:bottom w:val="single" w:sz="4" w:space="0" w:color="000000"/>
            </w:tcBorders>
            <w:shd w:val="clear" w:color="auto" w:fill="auto"/>
            <w:vAlign w:val="center"/>
          </w:tcPr>
          <w:p w14:paraId="6038B2B4" w14:textId="77777777" w:rsidR="00330568" w:rsidRPr="00423DA3" w:rsidRDefault="00330568" w:rsidP="005711C1">
            <w:pPr>
              <w:pStyle w:val="Tekstpodstawowy"/>
              <w:snapToGrid w:val="0"/>
              <w:spacing w:after="0"/>
              <w:rPr>
                <w:sz w:val="20"/>
                <w:szCs w:val="20"/>
              </w:rPr>
            </w:pPr>
          </w:p>
          <w:p w14:paraId="7A2C9521" w14:textId="77777777" w:rsidR="00330568" w:rsidRPr="00423DA3" w:rsidRDefault="00330568" w:rsidP="005711C1">
            <w:pPr>
              <w:pStyle w:val="Tekstpodstawowy"/>
              <w:spacing w:after="0"/>
              <w:rPr>
                <w:sz w:val="20"/>
                <w:szCs w:val="20"/>
              </w:rPr>
            </w:pPr>
          </w:p>
          <w:p w14:paraId="1B6208DA" w14:textId="77777777" w:rsidR="00330568" w:rsidRPr="00423DA3" w:rsidRDefault="00330568" w:rsidP="005711C1">
            <w:pPr>
              <w:pStyle w:val="Tekstpodstawowy"/>
              <w:spacing w:after="0"/>
              <w:rPr>
                <w:sz w:val="20"/>
                <w:szCs w:val="20"/>
              </w:rPr>
            </w:pPr>
          </w:p>
          <w:p w14:paraId="1AFA6266" w14:textId="77777777" w:rsidR="00330568" w:rsidRPr="00423DA3" w:rsidRDefault="00330568" w:rsidP="005711C1">
            <w:pPr>
              <w:pStyle w:val="Tekstpodstawowy"/>
              <w:spacing w:after="0"/>
              <w:rPr>
                <w:sz w:val="20"/>
                <w:szCs w:val="20"/>
              </w:rPr>
            </w:pPr>
          </w:p>
        </w:tc>
        <w:tc>
          <w:tcPr>
            <w:tcW w:w="1564" w:type="dxa"/>
            <w:tcBorders>
              <w:top w:val="single" w:sz="4" w:space="0" w:color="000000"/>
              <w:left w:val="single" w:sz="4" w:space="0" w:color="000000"/>
              <w:bottom w:val="single" w:sz="4" w:space="0" w:color="000000"/>
            </w:tcBorders>
            <w:shd w:val="clear" w:color="auto" w:fill="auto"/>
            <w:vAlign w:val="center"/>
          </w:tcPr>
          <w:p w14:paraId="129D964F" w14:textId="77777777" w:rsidR="00330568" w:rsidRPr="00423DA3" w:rsidRDefault="00330568" w:rsidP="005711C1">
            <w:pPr>
              <w:pStyle w:val="Tekstpodstawowy"/>
              <w:snapToGrid w:val="0"/>
              <w:spacing w:after="0"/>
              <w:rPr>
                <w:sz w:val="20"/>
                <w:szCs w:val="20"/>
              </w:rPr>
            </w:pPr>
          </w:p>
          <w:p w14:paraId="429C1177" w14:textId="77777777" w:rsidR="00330568" w:rsidRPr="00423DA3" w:rsidRDefault="00330568" w:rsidP="005711C1">
            <w:pPr>
              <w:pStyle w:val="Tekstpodstawowy"/>
              <w:spacing w:after="0"/>
              <w:rPr>
                <w:sz w:val="20"/>
                <w:szCs w:val="20"/>
              </w:rPr>
            </w:pPr>
          </w:p>
          <w:p w14:paraId="7856E7FB" w14:textId="77777777" w:rsidR="00330568" w:rsidRPr="00423DA3" w:rsidRDefault="00330568" w:rsidP="005711C1">
            <w:pPr>
              <w:pStyle w:val="Tekstpodstawowy"/>
              <w:spacing w:after="0"/>
              <w:rPr>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390E7BA6" w14:textId="77777777" w:rsidR="00330568" w:rsidRPr="00423DA3" w:rsidRDefault="00330568" w:rsidP="005711C1">
            <w:pPr>
              <w:pStyle w:val="Tekstpodstawowy"/>
              <w:spacing w:after="0"/>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7BAA65B2" w14:textId="77777777" w:rsidR="00330568" w:rsidRPr="00423DA3" w:rsidRDefault="00330568" w:rsidP="005711C1">
            <w:pPr>
              <w:pStyle w:val="Tekstpodstawowy"/>
              <w:snapToGrid w:val="0"/>
              <w:spacing w:after="0"/>
              <w:rPr>
                <w:sz w:val="20"/>
                <w:szCs w:val="20"/>
              </w:rPr>
            </w:pPr>
          </w:p>
          <w:p w14:paraId="530C4810" w14:textId="77777777" w:rsidR="00330568" w:rsidRPr="00423DA3" w:rsidRDefault="00330568" w:rsidP="005711C1">
            <w:pPr>
              <w:pStyle w:val="Tekstpodstawowy"/>
              <w:spacing w:after="0"/>
              <w:rPr>
                <w:sz w:val="20"/>
                <w:szCs w:val="20"/>
              </w:rPr>
            </w:pPr>
          </w:p>
          <w:p w14:paraId="193564F5" w14:textId="77777777" w:rsidR="00330568" w:rsidRPr="00423DA3" w:rsidRDefault="00330568" w:rsidP="005711C1">
            <w:pPr>
              <w:pStyle w:val="Tekstpodstawowy"/>
              <w:spacing w:after="0"/>
              <w:rPr>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306EC7FF" w14:textId="77777777" w:rsidR="00330568" w:rsidRPr="00423DA3" w:rsidRDefault="00330568" w:rsidP="005711C1">
            <w:pPr>
              <w:pStyle w:val="Tekstpodstawowy"/>
              <w:snapToGrid w:val="0"/>
              <w:spacing w:after="0"/>
              <w:rPr>
                <w:sz w:val="20"/>
                <w:szCs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B55EF" w14:textId="77777777" w:rsidR="00330568" w:rsidRPr="00423DA3" w:rsidRDefault="00330568" w:rsidP="005711C1">
            <w:pPr>
              <w:pStyle w:val="Tekstpodstawowy"/>
              <w:snapToGrid w:val="0"/>
              <w:spacing w:after="0"/>
              <w:rPr>
                <w:sz w:val="20"/>
                <w:szCs w:val="20"/>
              </w:rPr>
            </w:pPr>
          </w:p>
        </w:tc>
      </w:tr>
      <w:tr w:rsidR="00DD44C9" w:rsidRPr="00423DA3" w14:paraId="5128E36C" w14:textId="77777777" w:rsidTr="00210FBC">
        <w:trPr>
          <w:trHeight w:val="1063"/>
        </w:trPr>
        <w:tc>
          <w:tcPr>
            <w:tcW w:w="675" w:type="dxa"/>
            <w:tcBorders>
              <w:top w:val="single" w:sz="4" w:space="0" w:color="000000"/>
              <w:left w:val="single" w:sz="4" w:space="0" w:color="000000"/>
              <w:bottom w:val="single" w:sz="4" w:space="0" w:color="000000"/>
            </w:tcBorders>
            <w:shd w:val="clear" w:color="auto" w:fill="auto"/>
            <w:vAlign w:val="center"/>
          </w:tcPr>
          <w:p w14:paraId="3363D5C1" w14:textId="77777777" w:rsidR="00330568" w:rsidRPr="00423DA3" w:rsidRDefault="00330568" w:rsidP="005711C1">
            <w:pPr>
              <w:pStyle w:val="Tekstpodstawowy"/>
              <w:spacing w:after="0"/>
              <w:rPr>
                <w:sz w:val="20"/>
                <w:szCs w:val="20"/>
              </w:rPr>
            </w:pPr>
            <w:r w:rsidRPr="00423DA3">
              <w:rPr>
                <w:sz w:val="20"/>
                <w:szCs w:val="20"/>
              </w:rPr>
              <w:t>2.</w:t>
            </w:r>
          </w:p>
        </w:tc>
        <w:tc>
          <w:tcPr>
            <w:tcW w:w="1168" w:type="dxa"/>
            <w:tcBorders>
              <w:top w:val="single" w:sz="4" w:space="0" w:color="000000"/>
              <w:left w:val="single" w:sz="4" w:space="0" w:color="000000"/>
              <w:bottom w:val="single" w:sz="4" w:space="0" w:color="000000"/>
            </w:tcBorders>
            <w:shd w:val="clear" w:color="auto" w:fill="auto"/>
            <w:vAlign w:val="center"/>
          </w:tcPr>
          <w:p w14:paraId="180C25FB" w14:textId="77777777" w:rsidR="00330568" w:rsidRPr="00423DA3" w:rsidRDefault="00330568" w:rsidP="005711C1">
            <w:pPr>
              <w:pStyle w:val="Tekstpodstawowy"/>
              <w:snapToGrid w:val="0"/>
              <w:spacing w:after="0"/>
              <w:rPr>
                <w:sz w:val="20"/>
                <w:szCs w:val="20"/>
              </w:rPr>
            </w:pPr>
          </w:p>
        </w:tc>
        <w:tc>
          <w:tcPr>
            <w:tcW w:w="1564" w:type="dxa"/>
            <w:tcBorders>
              <w:top w:val="single" w:sz="4" w:space="0" w:color="000000"/>
              <w:left w:val="single" w:sz="4" w:space="0" w:color="000000"/>
              <w:bottom w:val="single" w:sz="4" w:space="0" w:color="000000"/>
            </w:tcBorders>
            <w:shd w:val="clear" w:color="auto" w:fill="auto"/>
            <w:vAlign w:val="center"/>
          </w:tcPr>
          <w:p w14:paraId="2519D1FF" w14:textId="77777777" w:rsidR="00330568" w:rsidRPr="00423DA3" w:rsidRDefault="00330568" w:rsidP="005711C1">
            <w:pPr>
              <w:autoSpaceDE w:val="0"/>
              <w:snapToGrid w:val="0"/>
              <w:ind w:left="-27"/>
              <w:jc w:val="both"/>
              <w:rPr>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6A99E5DF" w14:textId="77777777" w:rsidR="00330568" w:rsidRPr="00423DA3" w:rsidRDefault="00330568" w:rsidP="005711C1">
            <w:pPr>
              <w:pStyle w:val="Tekstpodstawowy"/>
              <w:spacing w:after="0"/>
              <w:jc w:val="center"/>
              <w:rPr>
                <w:b/>
                <w:bCs/>
                <w:sz w:val="20"/>
                <w:szCs w:val="20"/>
              </w:rPr>
            </w:pPr>
          </w:p>
          <w:p w14:paraId="2D148BBB" w14:textId="77777777" w:rsidR="00330568" w:rsidRPr="00423DA3" w:rsidRDefault="00330568" w:rsidP="005711C1">
            <w:pPr>
              <w:pStyle w:val="Tekstpodstawowy"/>
              <w:spacing w:after="0"/>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0841581C" w14:textId="77777777" w:rsidR="00330568" w:rsidRPr="00423DA3" w:rsidRDefault="00330568" w:rsidP="005711C1">
            <w:pPr>
              <w:pStyle w:val="Tekstpodstawowy"/>
              <w:snapToGrid w:val="0"/>
              <w:spacing w:after="0"/>
              <w:rPr>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4DDDCF1C" w14:textId="77777777" w:rsidR="00330568" w:rsidRPr="00423DA3" w:rsidRDefault="00330568" w:rsidP="005711C1">
            <w:pPr>
              <w:pStyle w:val="Tekstpodstawowy"/>
              <w:snapToGrid w:val="0"/>
              <w:spacing w:after="0"/>
              <w:rPr>
                <w:sz w:val="20"/>
                <w:szCs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F5411" w14:textId="77777777" w:rsidR="00330568" w:rsidRPr="00423DA3" w:rsidRDefault="00330568" w:rsidP="005711C1">
            <w:pPr>
              <w:pStyle w:val="Tekstpodstawowy"/>
              <w:snapToGrid w:val="0"/>
              <w:spacing w:after="0"/>
              <w:rPr>
                <w:sz w:val="20"/>
                <w:szCs w:val="20"/>
              </w:rPr>
            </w:pPr>
          </w:p>
        </w:tc>
      </w:tr>
      <w:tr w:rsidR="00B70AD9" w:rsidRPr="00423DA3" w14:paraId="75AE52BA" w14:textId="77777777" w:rsidTr="00210FBC">
        <w:trPr>
          <w:trHeight w:val="1063"/>
        </w:trPr>
        <w:tc>
          <w:tcPr>
            <w:tcW w:w="675" w:type="dxa"/>
            <w:tcBorders>
              <w:top w:val="single" w:sz="4" w:space="0" w:color="000000"/>
              <w:left w:val="single" w:sz="4" w:space="0" w:color="000000"/>
              <w:bottom w:val="single" w:sz="4" w:space="0" w:color="000000"/>
            </w:tcBorders>
            <w:shd w:val="clear" w:color="auto" w:fill="auto"/>
            <w:vAlign w:val="center"/>
          </w:tcPr>
          <w:p w14:paraId="28A97882" w14:textId="77777777" w:rsidR="00330568" w:rsidRPr="00423DA3" w:rsidRDefault="00330568" w:rsidP="005711C1">
            <w:pPr>
              <w:pStyle w:val="Tekstpodstawowy"/>
              <w:spacing w:after="0"/>
              <w:rPr>
                <w:sz w:val="20"/>
                <w:szCs w:val="20"/>
              </w:rPr>
            </w:pPr>
            <w:r w:rsidRPr="00423DA3">
              <w:rPr>
                <w:sz w:val="20"/>
                <w:szCs w:val="20"/>
              </w:rPr>
              <w:t>3.</w:t>
            </w:r>
          </w:p>
        </w:tc>
        <w:tc>
          <w:tcPr>
            <w:tcW w:w="1168" w:type="dxa"/>
            <w:tcBorders>
              <w:top w:val="single" w:sz="4" w:space="0" w:color="000000"/>
              <w:left w:val="single" w:sz="4" w:space="0" w:color="000000"/>
              <w:bottom w:val="single" w:sz="4" w:space="0" w:color="000000"/>
            </w:tcBorders>
            <w:shd w:val="clear" w:color="auto" w:fill="auto"/>
            <w:vAlign w:val="center"/>
          </w:tcPr>
          <w:p w14:paraId="0880D7A4" w14:textId="77777777" w:rsidR="00330568" w:rsidRPr="00423DA3" w:rsidRDefault="00330568" w:rsidP="005711C1">
            <w:pPr>
              <w:pStyle w:val="Tekstpodstawowy"/>
              <w:snapToGrid w:val="0"/>
              <w:spacing w:after="0"/>
              <w:rPr>
                <w:sz w:val="20"/>
                <w:szCs w:val="20"/>
              </w:rPr>
            </w:pPr>
          </w:p>
        </w:tc>
        <w:tc>
          <w:tcPr>
            <w:tcW w:w="1564" w:type="dxa"/>
            <w:tcBorders>
              <w:top w:val="single" w:sz="4" w:space="0" w:color="000000"/>
              <w:left w:val="single" w:sz="4" w:space="0" w:color="000000"/>
              <w:bottom w:val="single" w:sz="4" w:space="0" w:color="000000"/>
            </w:tcBorders>
            <w:shd w:val="clear" w:color="auto" w:fill="auto"/>
            <w:vAlign w:val="center"/>
          </w:tcPr>
          <w:p w14:paraId="51DD5BD6" w14:textId="77777777" w:rsidR="00330568" w:rsidRPr="00423DA3" w:rsidRDefault="00330568" w:rsidP="005711C1">
            <w:pPr>
              <w:pStyle w:val="Tekstpodstawowy"/>
              <w:snapToGrid w:val="0"/>
              <w:spacing w:after="0"/>
              <w:rPr>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3418EF7E" w14:textId="77777777" w:rsidR="00330568" w:rsidRPr="00423DA3" w:rsidRDefault="00330568" w:rsidP="005711C1">
            <w:pPr>
              <w:pStyle w:val="Tekstpodstawowy"/>
              <w:spacing w:after="0"/>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3BA88AF1" w14:textId="77777777" w:rsidR="00330568" w:rsidRPr="00423DA3" w:rsidRDefault="00330568" w:rsidP="005711C1">
            <w:pPr>
              <w:pStyle w:val="Tekstpodstawowy"/>
              <w:snapToGrid w:val="0"/>
              <w:spacing w:after="0"/>
              <w:rPr>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4BE7150B" w14:textId="77777777" w:rsidR="00330568" w:rsidRPr="00423DA3" w:rsidRDefault="00330568" w:rsidP="005711C1">
            <w:pPr>
              <w:pStyle w:val="Tekstpodstawowy"/>
              <w:snapToGrid w:val="0"/>
              <w:spacing w:after="0"/>
              <w:rPr>
                <w:sz w:val="20"/>
                <w:szCs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F2A7F" w14:textId="77777777" w:rsidR="00330568" w:rsidRPr="00423DA3" w:rsidRDefault="00330568" w:rsidP="005711C1">
            <w:pPr>
              <w:pStyle w:val="Tekstpodstawowy"/>
              <w:snapToGrid w:val="0"/>
              <w:spacing w:after="0"/>
              <w:rPr>
                <w:sz w:val="20"/>
                <w:szCs w:val="20"/>
              </w:rPr>
            </w:pPr>
          </w:p>
        </w:tc>
      </w:tr>
    </w:tbl>
    <w:p w14:paraId="3BA8AEDE" w14:textId="77777777" w:rsidR="00056652" w:rsidRPr="00423DA3" w:rsidRDefault="00056652" w:rsidP="00056652">
      <w:pPr>
        <w:pStyle w:val="Tekstpodstawowy"/>
        <w:spacing w:after="0"/>
        <w:ind w:left="360"/>
        <w:jc w:val="both"/>
        <w:rPr>
          <w:sz w:val="22"/>
          <w:szCs w:val="22"/>
        </w:rPr>
      </w:pPr>
    </w:p>
    <w:p w14:paraId="514959E2" w14:textId="77777777" w:rsidR="003A2E40" w:rsidRPr="00423DA3" w:rsidRDefault="003A2E40" w:rsidP="003A2E40">
      <w:pPr>
        <w:pStyle w:val="Tekstpodstawowy"/>
        <w:spacing w:after="0"/>
        <w:ind w:left="360"/>
        <w:jc w:val="both"/>
        <w:rPr>
          <w:sz w:val="22"/>
          <w:szCs w:val="22"/>
        </w:rPr>
      </w:pPr>
    </w:p>
    <w:p w14:paraId="060A07C6" w14:textId="77777777" w:rsidR="00BD59BD" w:rsidRPr="00423DA3" w:rsidRDefault="00BD59BD" w:rsidP="003A2E40">
      <w:pPr>
        <w:pStyle w:val="Tekstpodstawowy"/>
        <w:spacing w:after="0"/>
        <w:ind w:left="360"/>
        <w:jc w:val="both"/>
        <w:rPr>
          <w:sz w:val="22"/>
          <w:szCs w:val="22"/>
        </w:rPr>
      </w:pPr>
    </w:p>
    <w:p w14:paraId="49D8F425" w14:textId="77777777" w:rsidR="00BD59BD" w:rsidRPr="00423DA3" w:rsidRDefault="00BD59BD" w:rsidP="003A2E40">
      <w:pPr>
        <w:pStyle w:val="Tekstpodstawowy"/>
        <w:spacing w:after="0"/>
        <w:ind w:left="360"/>
        <w:jc w:val="both"/>
        <w:rPr>
          <w:sz w:val="22"/>
          <w:szCs w:val="22"/>
        </w:rPr>
      </w:pPr>
    </w:p>
    <w:p w14:paraId="231B18A5" w14:textId="77777777" w:rsidR="00BD59BD" w:rsidRPr="00423DA3" w:rsidRDefault="00BD59BD" w:rsidP="003A2E40">
      <w:pPr>
        <w:pStyle w:val="Tekstpodstawowy"/>
        <w:spacing w:after="0"/>
        <w:ind w:left="360"/>
        <w:jc w:val="both"/>
        <w:rPr>
          <w:sz w:val="22"/>
          <w:szCs w:val="22"/>
        </w:rPr>
      </w:pPr>
    </w:p>
    <w:p w14:paraId="1185488B" w14:textId="77777777" w:rsidR="00F72EA3" w:rsidRPr="00423DA3" w:rsidRDefault="00F72EA3" w:rsidP="003A2E40">
      <w:pPr>
        <w:pStyle w:val="Tekstpodstawowy"/>
        <w:spacing w:after="0"/>
        <w:ind w:left="360"/>
        <w:jc w:val="both"/>
        <w:rPr>
          <w:sz w:val="22"/>
          <w:szCs w:val="22"/>
        </w:rPr>
      </w:pPr>
    </w:p>
    <w:p w14:paraId="413CB7EA" w14:textId="77777777" w:rsidR="00F72EA3" w:rsidRPr="00423DA3" w:rsidRDefault="00F72EA3" w:rsidP="003A2E40">
      <w:pPr>
        <w:pStyle w:val="Tekstpodstawowy"/>
        <w:spacing w:after="0"/>
        <w:ind w:left="360"/>
        <w:jc w:val="both"/>
        <w:rPr>
          <w:sz w:val="22"/>
          <w:szCs w:val="22"/>
        </w:rPr>
      </w:pPr>
    </w:p>
    <w:p w14:paraId="618D2651" w14:textId="77777777" w:rsidR="00D72913" w:rsidRPr="00423DA3" w:rsidRDefault="00D72913" w:rsidP="003A2E40">
      <w:pPr>
        <w:pStyle w:val="Tekstpodstawowy"/>
        <w:spacing w:after="0"/>
        <w:ind w:left="360"/>
        <w:jc w:val="both"/>
        <w:rPr>
          <w:sz w:val="22"/>
          <w:szCs w:val="22"/>
        </w:rPr>
      </w:pPr>
    </w:p>
    <w:p w14:paraId="7F03C9FD" w14:textId="77777777" w:rsidR="00D72913" w:rsidRPr="00423DA3" w:rsidRDefault="00D72913" w:rsidP="003A2E40">
      <w:pPr>
        <w:pStyle w:val="Tekstpodstawowy"/>
        <w:spacing w:after="0"/>
        <w:ind w:left="360"/>
        <w:jc w:val="both"/>
        <w:rPr>
          <w:sz w:val="22"/>
          <w:szCs w:val="22"/>
        </w:rPr>
      </w:pPr>
    </w:p>
    <w:p w14:paraId="4F68E393" w14:textId="151CBC2C" w:rsidR="003A2E40" w:rsidRPr="00423DA3" w:rsidRDefault="003A2E40" w:rsidP="00FD3B88">
      <w:pPr>
        <w:pStyle w:val="Tekstpodstawowy"/>
        <w:numPr>
          <w:ilvl w:val="0"/>
          <w:numId w:val="43"/>
        </w:numPr>
        <w:tabs>
          <w:tab w:val="left" w:pos="709"/>
          <w:tab w:val="left" w:pos="1985"/>
        </w:tabs>
        <w:spacing w:after="0"/>
        <w:ind w:left="1985" w:hanging="1418"/>
        <w:jc w:val="both"/>
        <w:rPr>
          <w:b/>
        </w:rPr>
      </w:pPr>
      <w:r w:rsidRPr="00423DA3">
        <w:rPr>
          <w:b/>
        </w:rPr>
        <w:t>Część nr 2:</w:t>
      </w:r>
      <w:r w:rsidRPr="00423DA3">
        <w:rPr>
          <w:b/>
        </w:rPr>
        <w:tab/>
      </w:r>
      <w:r w:rsidR="002B39FC" w:rsidRPr="00423DA3">
        <w:rPr>
          <w:b/>
          <w:sz w:val="22"/>
          <w:szCs w:val="22"/>
        </w:rPr>
        <w:t>Modernizacja drogi dojazdowej do gruntów rolnych położonych w rejonie ulicy Sławińskiej</w:t>
      </w:r>
    </w:p>
    <w:p w14:paraId="05EF5134" w14:textId="77777777" w:rsidR="003A2E40" w:rsidRPr="00423DA3" w:rsidRDefault="003A2E40" w:rsidP="003A2E40">
      <w:pPr>
        <w:pStyle w:val="Akapitzlist"/>
        <w:tabs>
          <w:tab w:val="left" w:pos="284"/>
        </w:tabs>
        <w:spacing w:after="0" w:line="240" w:lineRule="auto"/>
        <w:ind w:left="0"/>
        <w:jc w:val="both"/>
        <w:rPr>
          <w:rFonts w:ascii="Times New Roman" w:hAnsi="Times New Roman"/>
        </w:rPr>
      </w:pPr>
    </w:p>
    <w:tbl>
      <w:tblPr>
        <w:tblW w:w="0" w:type="auto"/>
        <w:tblInd w:w="245" w:type="dxa"/>
        <w:tblLayout w:type="fixed"/>
        <w:tblLook w:val="0000" w:firstRow="0" w:lastRow="0" w:firstColumn="0" w:lastColumn="0" w:noHBand="0" w:noVBand="0"/>
      </w:tblPr>
      <w:tblGrid>
        <w:gridCol w:w="675"/>
        <w:gridCol w:w="1168"/>
        <w:gridCol w:w="1564"/>
        <w:gridCol w:w="1418"/>
        <w:gridCol w:w="1417"/>
        <w:gridCol w:w="1276"/>
        <w:gridCol w:w="1569"/>
      </w:tblGrid>
      <w:tr w:rsidR="00DD44C9" w:rsidRPr="00423DA3" w14:paraId="1EDBF27E" w14:textId="77777777" w:rsidTr="00436390">
        <w:tc>
          <w:tcPr>
            <w:tcW w:w="675" w:type="dxa"/>
            <w:tcBorders>
              <w:top w:val="single" w:sz="4" w:space="0" w:color="000000"/>
              <w:left w:val="single" w:sz="4" w:space="0" w:color="000000"/>
              <w:bottom w:val="single" w:sz="4" w:space="0" w:color="000000"/>
            </w:tcBorders>
            <w:shd w:val="clear" w:color="auto" w:fill="auto"/>
            <w:vAlign w:val="center"/>
          </w:tcPr>
          <w:p w14:paraId="490AE05A" w14:textId="77777777" w:rsidR="003A2E40" w:rsidRPr="00423DA3" w:rsidRDefault="003A2E40" w:rsidP="00436390">
            <w:pPr>
              <w:pStyle w:val="Tekstpodstawowy"/>
              <w:spacing w:after="0"/>
              <w:jc w:val="center"/>
              <w:rPr>
                <w:sz w:val="20"/>
                <w:szCs w:val="20"/>
              </w:rPr>
            </w:pPr>
            <w:r w:rsidRPr="00423DA3">
              <w:rPr>
                <w:sz w:val="20"/>
                <w:szCs w:val="20"/>
              </w:rPr>
              <w:t>Lp.</w:t>
            </w:r>
          </w:p>
          <w:p w14:paraId="414DB9D5" w14:textId="77777777" w:rsidR="003A2E40" w:rsidRPr="00423DA3" w:rsidRDefault="003A2E40" w:rsidP="00436390">
            <w:pPr>
              <w:pStyle w:val="Tekstpodstawowy"/>
              <w:spacing w:after="0"/>
              <w:jc w:val="center"/>
              <w:rPr>
                <w:sz w:val="20"/>
                <w:szCs w:val="20"/>
              </w:rPr>
            </w:pPr>
          </w:p>
        </w:tc>
        <w:tc>
          <w:tcPr>
            <w:tcW w:w="1168" w:type="dxa"/>
            <w:tcBorders>
              <w:top w:val="single" w:sz="4" w:space="0" w:color="000000"/>
              <w:left w:val="single" w:sz="4" w:space="0" w:color="000000"/>
              <w:bottom w:val="single" w:sz="4" w:space="0" w:color="000000"/>
            </w:tcBorders>
            <w:shd w:val="clear" w:color="auto" w:fill="auto"/>
            <w:vAlign w:val="center"/>
          </w:tcPr>
          <w:p w14:paraId="5DDEF1C0" w14:textId="77777777" w:rsidR="003A2E40" w:rsidRPr="00423DA3" w:rsidRDefault="003A2E40" w:rsidP="00436390">
            <w:pPr>
              <w:pStyle w:val="Tekstpodstawowy"/>
              <w:spacing w:after="0"/>
              <w:ind w:left="-76"/>
              <w:jc w:val="center"/>
              <w:rPr>
                <w:b/>
                <w:sz w:val="18"/>
                <w:szCs w:val="18"/>
              </w:rPr>
            </w:pPr>
            <w:r w:rsidRPr="00423DA3">
              <w:rPr>
                <w:sz w:val="20"/>
                <w:szCs w:val="20"/>
              </w:rPr>
              <w:t>Imię i Nazwisko</w:t>
            </w:r>
          </w:p>
        </w:tc>
        <w:tc>
          <w:tcPr>
            <w:tcW w:w="1564" w:type="dxa"/>
            <w:tcBorders>
              <w:top w:val="single" w:sz="4" w:space="0" w:color="000000"/>
              <w:left w:val="single" w:sz="4" w:space="0" w:color="000000"/>
              <w:bottom w:val="single" w:sz="4" w:space="0" w:color="000000"/>
            </w:tcBorders>
            <w:shd w:val="clear" w:color="auto" w:fill="auto"/>
            <w:vAlign w:val="center"/>
          </w:tcPr>
          <w:p w14:paraId="4CED36A1" w14:textId="77777777" w:rsidR="003A2E40" w:rsidRPr="00423DA3" w:rsidRDefault="003A2E40" w:rsidP="00436390">
            <w:pPr>
              <w:autoSpaceDE w:val="0"/>
              <w:rPr>
                <w:b/>
                <w:bCs/>
                <w:sz w:val="18"/>
                <w:szCs w:val="18"/>
              </w:rPr>
            </w:pPr>
            <w:r w:rsidRPr="00423DA3">
              <w:rPr>
                <w:b/>
                <w:sz w:val="18"/>
                <w:szCs w:val="18"/>
              </w:rPr>
              <w:t xml:space="preserve">Kwalifikacje zawodowe </w:t>
            </w:r>
          </w:p>
          <w:p w14:paraId="43559D33" w14:textId="73585BF8" w:rsidR="003A2E40" w:rsidRPr="00423DA3" w:rsidRDefault="003A2E40" w:rsidP="005A69F5">
            <w:pPr>
              <w:pStyle w:val="Tekstpodstawowy"/>
              <w:spacing w:after="0"/>
              <w:jc w:val="center"/>
              <w:rPr>
                <w:sz w:val="20"/>
                <w:szCs w:val="20"/>
              </w:rPr>
            </w:pPr>
            <w:r w:rsidRPr="00423DA3">
              <w:rPr>
                <w:b/>
                <w:bCs/>
                <w:sz w:val="18"/>
                <w:szCs w:val="18"/>
              </w:rPr>
              <w:t>(</w:t>
            </w:r>
            <w:r w:rsidR="00A03680" w:rsidRPr="00423DA3">
              <w:rPr>
                <w:bCs/>
                <w:i/>
                <w:sz w:val="18"/>
                <w:szCs w:val="18"/>
              </w:rPr>
              <w:t>podać na</w:t>
            </w:r>
            <w:r w:rsidR="005A69F5" w:rsidRPr="00423DA3">
              <w:rPr>
                <w:bCs/>
                <w:i/>
                <w:sz w:val="18"/>
                <w:szCs w:val="18"/>
              </w:rPr>
              <w:t>leży Nr uprawnień budowlanych</w:t>
            </w:r>
            <w:r w:rsidRPr="00423DA3">
              <w:rPr>
                <w:bCs/>
                <w:i/>
                <w:sz w:val="18"/>
                <w:szCs w:val="18"/>
              </w:rPr>
              <w:t>)</w:t>
            </w:r>
          </w:p>
        </w:tc>
        <w:tc>
          <w:tcPr>
            <w:tcW w:w="1418" w:type="dxa"/>
            <w:tcBorders>
              <w:top w:val="single" w:sz="4" w:space="0" w:color="000000"/>
              <w:left w:val="single" w:sz="4" w:space="0" w:color="000000"/>
              <w:bottom w:val="single" w:sz="4" w:space="0" w:color="000000"/>
            </w:tcBorders>
            <w:shd w:val="clear" w:color="auto" w:fill="auto"/>
            <w:vAlign w:val="center"/>
          </w:tcPr>
          <w:p w14:paraId="467C77C8" w14:textId="77777777" w:rsidR="003A2E40" w:rsidRPr="00423DA3" w:rsidRDefault="003A2E40" w:rsidP="00436390">
            <w:pPr>
              <w:pStyle w:val="Tekstpodstawowy"/>
              <w:spacing w:after="0"/>
              <w:ind w:left="-74"/>
              <w:jc w:val="center"/>
              <w:rPr>
                <w:b/>
                <w:sz w:val="18"/>
                <w:szCs w:val="18"/>
              </w:rPr>
            </w:pPr>
            <w:r w:rsidRPr="00423DA3">
              <w:rPr>
                <w:sz w:val="20"/>
                <w:szCs w:val="20"/>
              </w:rPr>
              <w:t xml:space="preserve">Funkcja w </w:t>
            </w:r>
            <w:r w:rsidR="004B0593" w:rsidRPr="00423DA3">
              <w:rPr>
                <w:sz w:val="20"/>
                <w:szCs w:val="20"/>
              </w:rPr>
              <w:t>realizacji zamówienia</w:t>
            </w:r>
            <w:r w:rsidRPr="00423DA3">
              <w:rPr>
                <w:sz w:val="20"/>
                <w:szCs w:val="20"/>
              </w:rPr>
              <w:t>/ zakres wykonywanych czynności</w:t>
            </w:r>
          </w:p>
        </w:tc>
        <w:tc>
          <w:tcPr>
            <w:tcW w:w="1417" w:type="dxa"/>
            <w:tcBorders>
              <w:top w:val="single" w:sz="4" w:space="0" w:color="000000"/>
              <w:left w:val="single" w:sz="4" w:space="0" w:color="000000"/>
              <w:bottom w:val="single" w:sz="4" w:space="0" w:color="000000"/>
            </w:tcBorders>
            <w:shd w:val="clear" w:color="auto" w:fill="auto"/>
            <w:vAlign w:val="center"/>
          </w:tcPr>
          <w:p w14:paraId="300C0DB9" w14:textId="77777777" w:rsidR="003A2E40" w:rsidRPr="00423DA3" w:rsidRDefault="003A2E40" w:rsidP="00436390">
            <w:pPr>
              <w:ind w:left="32"/>
              <w:rPr>
                <w:b/>
                <w:bCs/>
                <w:sz w:val="18"/>
                <w:szCs w:val="18"/>
              </w:rPr>
            </w:pPr>
            <w:r w:rsidRPr="00423DA3">
              <w:rPr>
                <w:b/>
                <w:sz w:val="18"/>
                <w:szCs w:val="18"/>
              </w:rPr>
              <w:t>Doświadczenie</w:t>
            </w:r>
          </w:p>
          <w:p w14:paraId="5977326B" w14:textId="77777777" w:rsidR="003A2E40" w:rsidRPr="00423DA3" w:rsidRDefault="003A2E40" w:rsidP="00436390">
            <w:pPr>
              <w:pStyle w:val="Tekstpodstawowy"/>
              <w:spacing w:after="0"/>
              <w:ind w:left="-123"/>
              <w:jc w:val="center"/>
              <w:rPr>
                <w:b/>
                <w:sz w:val="18"/>
                <w:szCs w:val="18"/>
              </w:rPr>
            </w:pPr>
            <w:r w:rsidRPr="00423DA3">
              <w:rPr>
                <w:b/>
                <w:bCs/>
                <w:sz w:val="18"/>
                <w:szCs w:val="18"/>
              </w:rPr>
              <w:t>(</w:t>
            </w:r>
            <w:r w:rsidRPr="00423DA3">
              <w:rPr>
                <w:bCs/>
                <w:i/>
                <w:sz w:val="18"/>
                <w:szCs w:val="18"/>
              </w:rPr>
              <w:t>w kierowaniu robotami budowlanym /podać w latach/)</w:t>
            </w:r>
          </w:p>
        </w:tc>
        <w:tc>
          <w:tcPr>
            <w:tcW w:w="1276" w:type="dxa"/>
            <w:tcBorders>
              <w:top w:val="single" w:sz="4" w:space="0" w:color="000000"/>
              <w:left w:val="single" w:sz="4" w:space="0" w:color="000000"/>
              <w:bottom w:val="single" w:sz="4" w:space="0" w:color="000000"/>
            </w:tcBorders>
            <w:shd w:val="clear" w:color="auto" w:fill="auto"/>
            <w:vAlign w:val="center"/>
          </w:tcPr>
          <w:p w14:paraId="4CD62643" w14:textId="77777777" w:rsidR="003A2E40" w:rsidRPr="00423DA3" w:rsidRDefault="003A2E40" w:rsidP="00436390">
            <w:pPr>
              <w:pStyle w:val="Tekstpodstawowy"/>
              <w:spacing w:after="0"/>
              <w:ind w:left="-122"/>
              <w:jc w:val="center"/>
              <w:rPr>
                <w:sz w:val="20"/>
                <w:szCs w:val="20"/>
              </w:rPr>
            </w:pPr>
            <w:r w:rsidRPr="00423DA3">
              <w:rPr>
                <w:b/>
                <w:sz w:val="18"/>
                <w:szCs w:val="18"/>
              </w:rPr>
              <w:t>Wykształcenie</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6A7B0" w14:textId="77777777" w:rsidR="003A2E40" w:rsidRPr="00423DA3" w:rsidRDefault="003A2E40" w:rsidP="00436390">
            <w:pPr>
              <w:pStyle w:val="Tekstpodstawowy"/>
              <w:spacing w:after="0"/>
              <w:ind w:left="-53"/>
              <w:jc w:val="center"/>
            </w:pPr>
            <w:r w:rsidRPr="00423DA3">
              <w:rPr>
                <w:sz w:val="20"/>
                <w:szCs w:val="20"/>
              </w:rPr>
              <w:t xml:space="preserve">Podstawa do dysponowania osobami (np. pracownik – umowa o pracę, zlecenie, zasoby innych podmiotów)  </w:t>
            </w:r>
          </w:p>
        </w:tc>
      </w:tr>
      <w:tr w:rsidR="00DD44C9" w:rsidRPr="00423DA3" w14:paraId="63651CE0" w14:textId="77777777" w:rsidTr="00436390">
        <w:trPr>
          <w:trHeight w:val="1066"/>
        </w:trPr>
        <w:tc>
          <w:tcPr>
            <w:tcW w:w="675" w:type="dxa"/>
            <w:tcBorders>
              <w:top w:val="single" w:sz="4" w:space="0" w:color="000000"/>
              <w:left w:val="single" w:sz="4" w:space="0" w:color="000000"/>
              <w:bottom w:val="single" w:sz="4" w:space="0" w:color="000000"/>
            </w:tcBorders>
            <w:shd w:val="clear" w:color="auto" w:fill="auto"/>
            <w:vAlign w:val="center"/>
          </w:tcPr>
          <w:p w14:paraId="76F2804C" w14:textId="77777777" w:rsidR="003A2E40" w:rsidRPr="00423DA3" w:rsidRDefault="003A2E40" w:rsidP="00436390">
            <w:pPr>
              <w:pStyle w:val="Tekstpodstawowy"/>
              <w:spacing w:after="0"/>
              <w:rPr>
                <w:sz w:val="20"/>
                <w:szCs w:val="20"/>
              </w:rPr>
            </w:pPr>
            <w:r w:rsidRPr="00423DA3">
              <w:rPr>
                <w:sz w:val="20"/>
                <w:szCs w:val="20"/>
              </w:rPr>
              <w:t>1.</w:t>
            </w:r>
          </w:p>
        </w:tc>
        <w:tc>
          <w:tcPr>
            <w:tcW w:w="1168" w:type="dxa"/>
            <w:tcBorders>
              <w:top w:val="single" w:sz="4" w:space="0" w:color="000000"/>
              <w:left w:val="single" w:sz="4" w:space="0" w:color="000000"/>
              <w:bottom w:val="single" w:sz="4" w:space="0" w:color="000000"/>
            </w:tcBorders>
            <w:shd w:val="clear" w:color="auto" w:fill="auto"/>
            <w:vAlign w:val="center"/>
          </w:tcPr>
          <w:p w14:paraId="5030CA1C" w14:textId="77777777" w:rsidR="003A2E40" w:rsidRPr="00423DA3" w:rsidRDefault="003A2E40" w:rsidP="00436390">
            <w:pPr>
              <w:pStyle w:val="Tekstpodstawowy"/>
              <w:snapToGrid w:val="0"/>
              <w:spacing w:after="0"/>
              <w:rPr>
                <w:sz w:val="20"/>
                <w:szCs w:val="20"/>
              </w:rPr>
            </w:pPr>
          </w:p>
          <w:p w14:paraId="7AC68097" w14:textId="77777777" w:rsidR="003A2E40" w:rsidRPr="00423DA3" w:rsidRDefault="003A2E40" w:rsidP="00436390">
            <w:pPr>
              <w:pStyle w:val="Tekstpodstawowy"/>
              <w:spacing w:after="0"/>
              <w:rPr>
                <w:sz w:val="20"/>
                <w:szCs w:val="20"/>
              </w:rPr>
            </w:pPr>
          </w:p>
          <w:p w14:paraId="2C401AB1" w14:textId="77777777" w:rsidR="003A2E40" w:rsidRPr="00423DA3" w:rsidRDefault="003A2E40" w:rsidP="00436390">
            <w:pPr>
              <w:pStyle w:val="Tekstpodstawowy"/>
              <w:spacing w:after="0"/>
              <w:rPr>
                <w:sz w:val="20"/>
                <w:szCs w:val="20"/>
              </w:rPr>
            </w:pPr>
          </w:p>
          <w:p w14:paraId="324CB944" w14:textId="77777777" w:rsidR="003A2E40" w:rsidRPr="00423DA3" w:rsidRDefault="003A2E40" w:rsidP="00436390">
            <w:pPr>
              <w:pStyle w:val="Tekstpodstawowy"/>
              <w:spacing w:after="0"/>
              <w:rPr>
                <w:sz w:val="20"/>
                <w:szCs w:val="20"/>
              </w:rPr>
            </w:pPr>
          </w:p>
        </w:tc>
        <w:tc>
          <w:tcPr>
            <w:tcW w:w="1564" w:type="dxa"/>
            <w:tcBorders>
              <w:top w:val="single" w:sz="4" w:space="0" w:color="000000"/>
              <w:left w:val="single" w:sz="4" w:space="0" w:color="000000"/>
              <w:bottom w:val="single" w:sz="4" w:space="0" w:color="000000"/>
            </w:tcBorders>
            <w:shd w:val="clear" w:color="auto" w:fill="auto"/>
            <w:vAlign w:val="center"/>
          </w:tcPr>
          <w:p w14:paraId="446C2BB0" w14:textId="77777777" w:rsidR="003A2E40" w:rsidRPr="00423DA3" w:rsidRDefault="003A2E40" w:rsidP="00436390">
            <w:pPr>
              <w:pStyle w:val="Tekstpodstawowy"/>
              <w:snapToGrid w:val="0"/>
              <w:spacing w:after="0"/>
              <w:rPr>
                <w:sz w:val="20"/>
                <w:szCs w:val="20"/>
              </w:rPr>
            </w:pPr>
          </w:p>
          <w:p w14:paraId="04D4CB71" w14:textId="77777777" w:rsidR="003A2E40" w:rsidRPr="00423DA3" w:rsidRDefault="003A2E40" w:rsidP="00436390">
            <w:pPr>
              <w:pStyle w:val="Tekstpodstawowy"/>
              <w:spacing w:after="0"/>
              <w:rPr>
                <w:sz w:val="20"/>
                <w:szCs w:val="20"/>
              </w:rPr>
            </w:pPr>
          </w:p>
          <w:p w14:paraId="728D72FB" w14:textId="77777777" w:rsidR="003A2E40" w:rsidRPr="00423DA3" w:rsidRDefault="003A2E40" w:rsidP="00436390">
            <w:pPr>
              <w:pStyle w:val="Tekstpodstawowy"/>
              <w:spacing w:after="0"/>
              <w:rPr>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37810B95" w14:textId="77777777" w:rsidR="003A2E40" w:rsidRPr="00423DA3" w:rsidRDefault="003A2E40" w:rsidP="00436390">
            <w:pPr>
              <w:pStyle w:val="Tekstpodstawowy"/>
              <w:spacing w:after="0"/>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6CA62B78" w14:textId="77777777" w:rsidR="003A2E40" w:rsidRPr="00423DA3" w:rsidRDefault="003A2E40" w:rsidP="00436390">
            <w:pPr>
              <w:pStyle w:val="Tekstpodstawowy"/>
              <w:snapToGrid w:val="0"/>
              <w:spacing w:after="0"/>
              <w:rPr>
                <w:sz w:val="20"/>
                <w:szCs w:val="20"/>
              </w:rPr>
            </w:pPr>
          </w:p>
          <w:p w14:paraId="3DDE7A5A" w14:textId="77777777" w:rsidR="003A2E40" w:rsidRPr="00423DA3" w:rsidRDefault="003A2E40" w:rsidP="00436390">
            <w:pPr>
              <w:pStyle w:val="Tekstpodstawowy"/>
              <w:spacing w:after="0"/>
              <w:rPr>
                <w:sz w:val="20"/>
                <w:szCs w:val="20"/>
              </w:rPr>
            </w:pPr>
          </w:p>
          <w:p w14:paraId="1B08ADEF" w14:textId="77777777" w:rsidR="003A2E40" w:rsidRPr="00423DA3" w:rsidRDefault="003A2E40" w:rsidP="00436390">
            <w:pPr>
              <w:pStyle w:val="Tekstpodstawowy"/>
              <w:spacing w:after="0"/>
              <w:rPr>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37055821" w14:textId="77777777" w:rsidR="003A2E40" w:rsidRPr="00423DA3" w:rsidRDefault="003A2E40" w:rsidP="00436390">
            <w:pPr>
              <w:pStyle w:val="Tekstpodstawowy"/>
              <w:snapToGrid w:val="0"/>
              <w:spacing w:after="0"/>
              <w:rPr>
                <w:sz w:val="20"/>
                <w:szCs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2CD91" w14:textId="77777777" w:rsidR="003A2E40" w:rsidRPr="00423DA3" w:rsidRDefault="003A2E40" w:rsidP="00436390">
            <w:pPr>
              <w:pStyle w:val="Tekstpodstawowy"/>
              <w:snapToGrid w:val="0"/>
              <w:spacing w:after="0"/>
              <w:rPr>
                <w:sz w:val="20"/>
                <w:szCs w:val="20"/>
              </w:rPr>
            </w:pPr>
          </w:p>
        </w:tc>
      </w:tr>
      <w:tr w:rsidR="00DD44C9" w:rsidRPr="00423DA3" w14:paraId="51914E7E" w14:textId="77777777" w:rsidTr="00436390">
        <w:trPr>
          <w:trHeight w:val="1063"/>
        </w:trPr>
        <w:tc>
          <w:tcPr>
            <w:tcW w:w="675" w:type="dxa"/>
            <w:tcBorders>
              <w:top w:val="single" w:sz="4" w:space="0" w:color="000000"/>
              <w:left w:val="single" w:sz="4" w:space="0" w:color="000000"/>
              <w:bottom w:val="single" w:sz="4" w:space="0" w:color="000000"/>
            </w:tcBorders>
            <w:shd w:val="clear" w:color="auto" w:fill="auto"/>
            <w:vAlign w:val="center"/>
          </w:tcPr>
          <w:p w14:paraId="3911981D" w14:textId="77777777" w:rsidR="003A2E40" w:rsidRPr="00423DA3" w:rsidRDefault="003A2E40" w:rsidP="00436390">
            <w:pPr>
              <w:pStyle w:val="Tekstpodstawowy"/>
              <w:spacing w:after="0"/>
              <w:rPr>
                <w:sz w:val="20"/>
                <w:szCs w:val="20"/>
              </w:rPr>
            </w:pPr>
            <w:r w:rsidRPr="00423DA3">
              <w:rPr>
                <w:sz w:val="20"/>
                <w:szCs w:val="20"/>
              </w:rPr>
              <w:t>2.</w:t>
            </w:r>
          </w:p>
        </w:tc>
        <w:tc>
          <w:tcPr>
            <w:tcW w:w="1168" w:type="dxa"/>
            <w:tcBorders>
              <w:top w:val="single" w:sz="4" w:space="0" w:color="000000"/>
              <w:left w:val="single" w:sz="4" w:space="0" w:color="000000"/>
              <w:bottom w:val="single" w:sz="4" w:space="0" w:color="000000"/>
            </w:tcBorders>
            <w:shd w:val="clear" w:color="auto" w:fill="auto"/>
            <w:vAlign w:val="center"/>
          </w:tcPr>
          <w:p w14:paraId="73056919" w14:textId="77777777" w:rsidR="003A2E40" w:rsidRPr="00423DA3" w:rsidRDefault="003A2E40" w:rsidP="00436390">
            <w:pPr>
              <w:pStyle w:val="Tekstpodstawowy"/>
              <w:snapToGrid w:val="0"/>
              <w:spacing w:after="0"/>
              <w:rPr>
                <w:sz w:val="20"/>
                <w:szCs w:val="20"/>
              </w:rPr>
            </w:pPr>
          </w:p>
        </w:tc>
        <w:tc>
          <w:tcPr>
            <w:tcW w:w="1564" w:type="dxa"/>
            <w:tcBorders>
              <w:top w:val="single" w:sz="4" w:space="0" w:color="000000"/>
              <w:left w:val="single" w:sz="4" w:space="0" w:color="000000"/>
              <w:bottom w:val="single" w:sz="4" w:space="0" w:color="000000"/>
            </w:tcBorders>
            <w:shd w:val="clear" w:color="auto" w:fill="auto"/>
            <w:vAlign w:val="center"/>
          </w:tcPr>
          <w:p w14:paraId="319DD8BF" w14:textId="77777777" w:rsidR="003A2E40" w:rsidRPr="00423DA3" w:rsidRDefault="003A2E40" w:rsidP="00436390">
            <w:pPr>
              <w:autoSpaceDE w:val="0"/>
              <w:snapToGrid w:val="0"/>
              <w:ind w:left="-27"/>
              <w:jc w:val="both"/>
              <w:rPr>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F90EA30" w14:textId="77777777" w:rsidR="003A2E40" w:rsidRPr="00423DA3" w:rsidRDefault="003A2E40" w:rsidP="00436390">
            <w:pPr>
              <w:pStyle w:val="Tekstpodstawowy"/>
              <w:spacing w:after="0"/>
              <w:jc w:val="center"/>
              <w:rPr>
                <w:b/>
                <w:bCs/>
                <w:sz w:val="20"/>
                <w:szCs w:val="20"/>
              </w:rPr>
            </w:pPr>
          </w:p>
          <w:p w14:paraId="4574DBE6" w14:textId="77777777" w:rsidR="003A2E40" w:rsidRPr="00423DA3" w:rsidRDefault="003A2E40" w:rsidP="00436390">
            <w:pPr>
              <w:pStyle w:val="Tekstpodstawowy"/>
              <w:spacing w:after="0"/>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2F24E3B1" w14:textId="77777777" w:rsidR="003A2E40" w:rsidRPr="00423DA3" w:rsidRDefault="003A2E40" w:rsidP="00436390">
            <w:pPr>
              <w:pStyle w:val="Tekstpodstawowy"/>
              <w:snapToGrid w:val="0"/>
              <w:spacing w:after="0"/>
              <w:rPr>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353FCEAD" w14:textId="77777777" w:rsidR="003A2E40" w:rsidRPr="00423DA3" w:rsidRDefault="003A2E40" w:rsidP="00436390">
            <w:pPr>
              <w:pStyle w:val="Tekstpodstawowy"/>
              <w:snapToGrid w:val="0"/>
              <w:spacing w:after="0"/>
              <w:rPr>
                <w:sz w:val="20"/>
                <w:szCs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8805D" w14:textId="77777777" w:rsidR="003A2E40" w:rsidRPr="00423DA3" w:rsidRDefault="003A2E40" w:rsidP="00436390">
            <w:pPr>
              <w:pStyle w:val="Tekstpodstawowy"/>
              <w:snapToGrid w:val="0"/>
              <w:spacing w:after="0"/>
              <w:rPr>
                <w:sz w:val="20"/>
                <w:szCs w:val="20"/>
              </w:rPr>
            </w:pPr>
          </w:p>
        </w:tc>
      </w:tr>
      <w:tr w:rsidR="003A2E40" w:rsidRPr="00423DA3" w14:paraId="78BF6AE8" w14:textId="77777777" w:rsidTr="00436390">
        <w:trPr>
          <w:trHeight w:val="1063"/>
        </w:trPr>
        <w:tc>
          <w:tcPr>
            <w:tcW w:w="675" w:type="dxa"/>
            <w:tcBorders>
              <w:top w:val="single" w:sz="4" w:space="0" w:color="000000"/>
              <w:left w:val="single" w:sz="4" w:space="0" w:color="000000"/>
              <w:bottom w:val="single" w:sz="4" w:space="0" w:color="000000"/>
            </w:tcBorders>
            <w:shd w:val="clear" w:color="auto" w:fill="auto"/>
            <w:vAlign w:val="center"/>
          </w:tcPr>
          <w:p w14:paraId="4E7D2864" w14:textId="77777777" w:rsidR="003A2E40" w:rsidRPr="00423DA3" w:rsidRDefault="003A2E40" w:rsidP="00436390">
            <w:pPr>
              <w:pStyle w:val="Tekstpodstawowy"/>
              <w:spacing w:after="0"/>
              <w:rPr>
                <w:sz w:val="20"/>
                <w:szCs w:val="20"/>
              </w:rPr>
            </w:pPr>
            <w:r w:rsidRPr="00423DA3">
              <w:rPr>
                <w:sz w:val="20"/>
                <w:szCs w:val="20"/>
              </w:rPr>
              <w:t>3.</w:t>
            </w:r>
          </w:p>
        </w:tc>
        <w:tc>
          <w:tcPr>
            <w:tcW w:w="1168" w:type="dxa"/>
            <w:tcBorders>
              <w:top w:val="single" w:sz="4" w:space="0" w:color="000000"/>
              <w:left w:val="single" w:sz="4" w:space="0" w:color="000000"/>
              <w:bottom w:val="single" w:sz="4" w:space="0" w:color="000000"/>
            </w:tcBorders>
            <w:shd w:val="clear" w:color="auto" w:fill="auto"/>
            <w:vAlign w:val="center"/>
          </w:tcPr>
          <w:p w14:paraId="32835E65" w14:textId="77777777" w:rsidR="003A2E40" w:rsidRPr="00423DA3" w:rsidRDefault="003A2E40" w:rsidP="00436390">
            <w:pPr>
              <w:pStyle w:val="Tekstpodstawowy"/>
              <w:snapToGrid w:val="0"/>
              <w:spacing w:after="0"/>
              <w:rPr>
                <w:sz w:val="20"/>
                <w:szCs w:val="20"/>
              </w:rPr>
            </w:pPr>
          </w:p>
        </w:tc>
        <w:tc>
          <w:tcPr>
            <w:tcW w:w="1564" w:type="dxa"/>
            <w:tcBorders>
              <w:top w:val="single" w:sz="4" w:space="0" w:color="000000"/>
              <w:left w:val="single" w:sz="4" w:space="0" w:color="000000"/>
              <w:bottom w:val="single" w:sz="4" w:space="0" w:color="000000"/>
            </w:tcBorders>
            <w:shd w:val="clear" w:color="auto" w:fill="auto"/>
            <w:vAlign w:val="center"/>
          </w:tcPr>
          <w:p w14:paraId="74C908E7" w14:textId="77777777" w:rsidR="003A2E40" w:rsidRPr="00423DA3" w:rsidRDefault="003A2E40" w:rsidP="00436390">
            <w:pPr>
              <w:pStyle w:val="Tekstpodstawowy"/>
              <w:snapToGrid w:val="0"/>
              <w:spacing w:after="0"/>
              <w:rPr>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5F67794E" w14:textId="77777777" w:rsidR="003A2E40" w:rsidRPr="00423DA3" w:rsidRDefault="003A2E40" w:rsidP="00436390">
            <w:pPr>
              <w:pStyle w:val="Tekstpodstawowy"/>
              <w:spacing w:after="0"/>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1FA59B0D" w14:textId="77777777" w:rsidR="003A2E40" w:rsidRPr="00423DA3" w:rsidRDefault="003A2E40" w:rsidP="00436390">
            <w:pPr>
              <w:pStyle w:val="Tekstpodstawowy"/>
              <w:snapToGrid w:val="0"/>
              <w:spacing w:after="0"/>
              <w:rPr>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2F3A02E9" w14:textId="77777777" w:rsidR="003A2E40" w:rsidRPr="00423DA3" w:rsidRDefault="003A2E40" w:rsidP="00436390">
            <w:pPr>
              <w:pStyle w:val="Tekstpodstawowy"/>
              <w:snapToGrid w:val="0"/>
              <w:spacing w:after="0"/>
              <w:rPr>
                <w:sz w:val="20"/>
                <w:szCs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E7F88" w14:textId="77777777" w:rsidR="003A2E40" w:rsidRPr="00423DA3" w:rsidRDefault="003A2E40" w:rsidP="00436390">
            <w:pPr>
              <w:pStyle w:val="Tekstpodstawowy"/>
              <w:snapToGrid w:val="0"/>
              <w:spacing w:after="0"/>
              <w:rPr>
                <w:sz w:val="20"/>
                <w:szCs w:val="20"/>
              </w:rPr>
            </w:pPr>
          </w:p>
        </w:tc>
      </w:tr>
    </w:tbl>
    <w:p w14:paraId="627532B3" w14:textId="77777777" w:rsidR="003A2E40" w:rsidRPr="00423DA3" w:rsidRDefault="003A2E40" w:rsidP="003A2E40">
      <w:pPr>
        <w:pStyle w:val="Tekstpodstawowy"/>
        <w:spacing w:after="0"/>
        <w:ind w:left="360"/>
        <w:jc w:val="both"/>
        <w:rPr>
          <w:sz w:val="22"/>
          <w:szCs w:val="22"/>
        </w:rPr>
      </w:pPr>
    </w:p>
    <w:p w14:paraId="4526F6F0" w14:textId="77777777" w:rsidR="003A2E40" w:rsidRPr="00423DA3" w:rsidRDefault="003A2E40" w:rsidP="00056652">
      <w:pPr>
        <w:pStyle w:val="Tekstpodstawowy"/>
        <w:spacing w:after="0"/>
        <w:ind w:left="360"/>
        <w:jc w:val="both"/>
        <w:rPr>
          <w:sz w:val="22"/>
          <w:szCs w:val="22"/>
        </w:rPr>
      </w:pPr>
    </w:p>
    <w:p w14:paraId="02DC1CF9" w14:textId="77777777" w:rsidR="003A2E40" w:rsidRPr="00423DA3" w:rsidRDefault="003A2E40" w:rsidP="00056652">
      <w:pPr>
        <w:pStyle w:val="Tekstpodstawowy"/>
        <w:spacing w:after="0"/>
        <w:ind w:left="360"/>
        <w:jc w:val="both"/>
        <w:rPr>
          <w:sz w:val="22"/>
          <w:szCs w:val="22"/>
        </w:rPr>
      </w:pPr>
    </w:p>
    <w:p w14:paraId="51503062" w14:textId="77777777" w:rsidR="00330568" w:rsidRPr="00423DA3" w:rsidRDefault="00330568" w:rsidP="005711C1">
      <w:pPr>
        <w:jc w:val="both"/>
        <w:rPr>
          <w:sz w:val="22"/>
          <w:szCs w:val="22"/>
        </w:rPr>
      </w:pPr>
      <w:r w:rsidRPr="00423DA3">
        <w:rPr>
          <w:sz w:val="22"/>
          <w:szCs w:val="22"/>
        </w:rPr>
        <w:t xml:space="preserve">…………….……. </w:t>
      </w:r>
      <w:r w:rsidRPr="00423DA3">
        <w:rPr>
          <w:i/>
          <w:sz w:val="22"/>
          <w:szCs w:val="22"/>
        </w:rPr>
        <w:t xml:space="preserve">(miejscowość), </w:t>
      </w:r>
      <w:r w:rsidRPr="00423DA3">
        <w:rPr>
          <w:sz w:val="22"/>
          <w:szCs w:val="22"/>
        </w:rPr>
        <w:t xml:space="preserve">dnia ………….……. r. </w:t>
      </w:r>
    </w:p>
    <w:p w14:paraId="0C5CF4BA" w14:textId="77777777" w:rsidR="00330568" w:rsidRPr="00423DA3" w:rsidRDefault="00330568" w:rsidP="005711C1">
      <w:pPr>
        <w:jc w:val="both"/>
        <w:rPr>
          <w:sz w:val="22"/>
          <w:szCs w:val="22"/>
        </w:rPr>
      </w:pPr>
      <w:r w:rsidRPr="00423DA3">
        <w:rPr>
          <w:sz w:val="22"/>
          <w:szCs w:val="22"/>
        </w:rPr>
        <w:tab/>
      </w:r>
      <w:r w:rsidRPr="00423DA3">
        <w:rPr>
          <w:sz w:val="22"/>
          <w:szCs w:val="22"/>
        </w:rPr>
        <w:tab/>
      </w:r>
      <w:r w:rsidRPr="00423DA3">
        <w:rPr>
          <w:sz w:val="22"/>
          <w:szCs w:val="22"/>
        </w:rPr>
        <w:tab/>
      </w:r>
      <w:r w:rsidRPr="00423DA3">
        <w:rPr>
          <w:sz w:val="22"/>
          <w:szCs w:val="22"/>
        </w:rPr>
        <w:tab/>
      </w:r>
      <w:r w:rsidRPr="00423DA3">
        <w:rPr>
          <w:sz w:val="22"/>
          <w:szCs w:val="22"/>
        </w:rPr>
        <w:tab/>
      </w:r>
      <w:r w:rsidRPr="00423DA3">
        <w:rPr>
          <w:sz w:val="22"/>
          <w:szCs w:val="22"/>
        </w:rPr>
        <w:tab/>
      </w:r>
      <w:r w:rsidRPr="00423DA3">
        <w:rPr>
          <w:sz w:val="22"/>
          <w:szCs w:val="22"/>
        </w:rPr>
        <w:tab/>
        <w:t>…………………………………………</w:t>
      </w:r>
    </w:p>
    <w:p w14:paraId="652534DF" w14:textId="77777777" w:rsidR="00330568" w:rsidRPr="00423DA3" w:rsidRDefault="00330568" w:rsidP="005711C1">
      <w:pPr>
        <w:ind w:left="5664" w:firstLine="708"/>
        <w:jc w:val="both"/>
        <w:rPr>
          <w:i/>
          <w:sz w:val="22"/>
          <w:szCs w:val="22"/>
        </w:rPr>
      </w:pPr>
      <w:r w:rsidRPr="00423DA3">
        <w:rPr>
          <w:i/>
          <w:sz w:val="22"/>
          <w:szCs w:val="22"/>
        </w:rPr>
        <w:t>(podpis)</w:t>
      </w:r>
    </w:p>
    <w:p w14:paraId="5F6A3CC8" w14:textId="77777777" w:rsidR="00330568" w:rsidRPr="00423DA3" w:rsidRDefault="00330568" w:rsidP="005711C1">
      <w:pPr>
        <w:jc w:val="both"/>
        <w:rPr>
          <w:i/>
          <w:sz w:val="22"/>
          <w:szCs w:val="22"/>
        </w:rPr>
      </w:pPr>
    </w:p>
    <w:p w14:paraId="09AAA278" w14:textId="77777777" w:rsidR="00330568" w:rsidRPr="00423DA3" w:rsidRDefault="00330568" w:rsidP="005711C1">
      <w:pPr>
        <w:shd w:val="clear" w:color="auto" w:fill="BFBFBF"/>
        <w:jc w:val="both"/>
        <w:rPr>
          <w:sz w:val="22"/>
          <w:szCs w:val="22"/>
        </w:rPr>
      </w:pPr>
      <w:r w:rsidRPr="00423DA3">
        <w:rPr>
          <w:b/>
          <w:sz w:val="22"/>
          <w:szCs w:val="22"/>
        </w:rPr>
        <w:t>INFORMACJA W ZWIĄZKU Z POLEGANIEM NA ZASOBACH INNYCH PODMIOTÓW</w:t>
      </w:r>
      <w:r w:rsidRPr="00423DA3">
        <w:rPr>
          <w:sz w:val="22"/>
          <w:szCs w:val="22"/>
        </w:rPr>
        <w:t xml:space="preserve">: </w:t>
      </w:r>
    </w:p>
    <w:p w14:paraId="722798F4" w14:textId="77777777" w:rsidR="00330568" w:rsidRPr="00423DA3" w:rsidRDefault="00330568" w:rsidP="005711C1">
      <w:pPr>
        <w:jc w:val="both"/>
        <w:rPr>
          <w:sz w:val="22"/>
          <w:szCs w:val="22"/>
        </w:rPr>
      </w:pPr>
    </w:p>
    <w:p w14:paraId="7423ADCA" w14:textId="77777777" w:rsidR="00056652" w:rsidRPr="00423DA3" w:rsidRDefault="00330568" w:rsidP="005711C1">
      <w:pPr>
        <w:jc w:val="both"/>
        <w:rPr>
          <w:sz w:val="22"/>
          <w:szCs w:val="22"/>
        </w:rPr>
      </w:pPr>
      <w:r w:rsidRPr="00423DA3">
        <w:rPr>
          <w:sz w:val="22"/>
          <w:szCs w:val="22"/>
        </w:rPr>
        <w:t>Oświadczam, że</w:t>
      </w:r>
      <w:r w:rsidR="00056652" w:rsidRPr="00423DA3">
        <w:rPr>
          <w:sz w:val="22"/>
          <w:szCs w:val="22"/>
        </w:rPr>
        <w:t>:</w:t>
      </w:r>
    </w:p>
    <w:p w14:paraId="17CF26FB" w14:textId="3EA6A2CA" w:rsidR="003A2E40" w:rsidRPr="00423DA3" w:rsidRDefault="003A2E40" w:rsidP="00F72EA3">
      <w:pPr>
        <w:pStyle w:val="Tekstpodstawowy"/>
        <w:numPr>
          <w:ilvl w:val="0"/>
          <w:numId w:val="43"/>
        </w:numPr>
        <w:tabs>
          <w:tab w:val="left" w:pos="567"/>
          <w:tab w:val="left" w:pos="1843"/>
        </w:tabs>
        <w:spacing w:after="0"/>
        <w:ind w:hanging="1360"/>
        <w:jc w:val="both"/>
        <w:rPr>
          <w:b/>
        </w:rPr>
      </w:pPr>
      <w:r w:rsidRPr="00423DA3">
        <w:rPr>
          <w:b/>
        </w:rPr>
        <w:t>Część nr 1:</w:t>
      </w:r>
      <w:r w:rsidRPr="00423DA3">
        <w:rPr>
          <w:b/>
        </w:rPr>
        <w:tab/>
      </w:r>
      <w:r w:rsidR="00D72913" w:rsidRPr="00423DA3">
        <w:rPr>
          <w:b/>
          <w:sz w:val="22"/>
          <w:szCs w:val="22"/>
        </w:rPr>
        <w:t xml:space="preserve">Modernizacja ul. </w:t>
      </w:r>
      <w:r w:rsidR="002B39FC" w:rsidRPr="00423DA3">
        <w:rPr>
          <w:b/>
          <w:sz w:val="22"/>
          <w:szCs w:val="22"/>
        </w:rPr>
        <w:t>Bukowej</w:t>
      </w:r>
    </w:p>
    <w:p w14:paraId="011723C2" w14:textId="77777777" w:rsidR="003A2E40" w:rsidRPr="00423DA3" w:rsidRDefault="003A2E40" w:rsidP="005711C1">
      <w:pPr>
        <w:jc w:val="both"/>
        <w:rPr>
          <w:sz w:val="22"/>
          <w:szCs w:val="22"/>
        </w:rPr>
      </w:pPr>
    </w:p>
    <w:p w14:paraId="6FC38245" w14:textId="77777777" w:rsidR="00330568" w:rsidRPr="00423DA3" w:rsidRDefault="00330568" w:rsidP="005711C1">
      <w:pPr>
        <w:jc w:val="both"/>
        <w:rPr>
          <w:sz w:val="22"/>
          <w:szCs w:val="22"/>
        </w:rPr>
      </w:pPr>
      <w:r w:rsidRPr="00423DA3">
        <w:rPr>
          <w:sz w:val="22"/>
          <w:szCs w:val="22"/>
        </w:rPr>
        <w:t>w celu wykazania spełniania warunków udziału w postępowaniu, określonych szczegółowo przez zamawiającego w sekcji 5.3 SIWZ</w:t>
      </w:r>
      <w:r w:rsidRPr="00423DA3">
        <w:rPr>
          <w:i/>
          <w:sz w:val="22"/>
          <w:szCs w:val="22"/>
        </w:rPr>
        <w:t>,</w:t>
      </w:r>
      <w:r w:rsidRPr="00423DA3">
        <w:rPr>
          <w:sz w:val="22"/>
          <w:szCs w:val="22"/>
        </w:rPr>
        <w:t xml:space="preserve"> polegam na zasobach następującego/ych podmiotu/ów:</w:t>
      </w:r>
    </w:p>
    <w:p w14:paraId="3A698522" w14:textId="77777777" w:rsidR="00330568" w:rsidRPr="00423DA3" w:rsidRDefault="00330568" w:rsidP="005711C1">
      <w:pPr>
        <w:jc w:val="both"/>
        <w:rPr>
          <w:sz w:val="22"/>
          <w:szCs w:val="22"/>
        </w:rPr>
      </w:pPr>
      <w:r w:rsidRPr="00423DA3">
        <w:rPr>
          <w:sz w:val="22"/>
          <w:szCs w:val="22"/>
        </w:rPr>
        <w:t>……………………………., w następującym zakresie: …………………………………………</w:t>
      </w:r>
    </w:p>
    <w:p w14:paraId="7D25364D" w14:textId="77777777" w:rsidR="00330568" w:rsidRPr="00423DA3" w:rsidRDefault="00330568" w:rsidP="005711C1">
      <w:pPr>
        <w:jc w:val="both"/>
        <w:rPr>
          <w:i/>
          <w:sz w:val="22"/>
          <w:szCs w:val="22"/>
        </w:rPr>
      </w:pPr>
      <w:r w:rsidRPr="00423DA3">
        <w:rPr>
          <w:sz w:val="22"/>
          <w:szCs w:val="22"/>
        </w:rPr>
        <w:t xml:space="preserve"> </w:t>
      </w:r>
      <w:r w:rsidRPr="00423DA3">
        <w:rPr>
          <w:i/>
          <w:sz w:val="22"/>
          <w:szCs w:val="22"/>
        </w:rPr>
        <w:t xml:space="preserve">(wskazać podmiot i określić odpowiedni zakres dla wskazanego podmiotu). </w:t>
      </w:r>
    </w:p>
    <w:p w14:paraId="17A116B8" w14:textId="77777777" w:rsidR="00056652" w:rsidRPr="00423DA3" w:rsidRDefault="00056652" w:rsidP="00056652">
      <w:pPr>
        <w:jc w:val="both"/>
        <w:rPr>
          <w:sz w:val="22"/>
          <w:szCs w:val="22"/>
        </w:rPr>
      </w:pPr>
    </w:p>
    <w:p w14:paraId="19F1564E" w14:textId="22553A05" w:rsidR="003A2E40" w:rsidRPr="00423DA3" w:rsidRDefault="003A2E40" w:rsidP="00FD3B88">
      <w:pPr>
        <w:pStyle w:val="Tekstpodstawowy"/>
        <w:numPr>
          <w:ilvl w:val="0"/>
          <w:numId w:val="43"/>
        </w:numPr>
        <w:tabs>
          <w:tab w:val="left" w:pos="284"/>
          <w:tab w:val="left" w:pos="567"/>
          <w:tab w:val="left" w:pos="1843"/>
        </w:tabs>
        <w:spacing w:after="0"/>
        <w:ind w:left="1843" w:hanging="1559"/>
        <w:jc w:val="both"/>
        <w:rPr>
          <w:b/>
        </w:rPr>
      </w:pPr>
      <w:r w:rsidRPr="00423DA3">
        <w:rPr>
          <w:b/>
        </w:rPr>
        <w:t>Część nr 2:</w:t>
      </w:r>
      <w:r w:rsidRPr="00423DA3">
        <w:rPr>
          <w:b/>
        </w:rPr>
        <w:tab/>
      </w:r>
      <w:r w:rsidR="002B39FC" w:rsidRPr="00423DA3">
        <w:rPr>
          <w:b/>
          <w:sz w:val="22"/>
          <w:szCs w:val="22"/>
        </w:rPr>
        <w:t>Modernizacja drogi dojazdowej do gruntów rolnych położonych w rejonie ulicy Sławińskiej</w:t>
      </w:r>
    </w:p>
    <w:p w14:paraId="5A88B06C" w14:textId="77777777" w:rsidR="003A2E40" w:rsidRPr="00423DA3" w:rsidRDefault="003A2E40" w:rsidP="003A2E40">
      <w:pPr>
        <w:jc w:val="both"/>
        <w:rPr>
          <w:sz w:val="22"/>
          <w:szCs w:val="22"/>
        </w:rPr>
      </w:pPr>
    </w:p>
    <w:p w14:paraId="48E50104" w14:textId="77777777" w:rsidR="003A2E40" w:rsidRPr="00423DA3" w:rsidRDefault="003A2E40" w:rsidP="003A2E40">
      <w:pPr>
        <w:jc w:val="both"/>
        <w:rPr>
          <w:sz w:val="22"/>
          <w:szCs w:val="22"/>
        </w:rPr>
      </w:pPr>
      <w:r w:rsidRPr="00423DA3">
        <w:rPr>
          <w:sz w:val="22"/>
          <w:szCs w:val="22"/>
        </w:rPr>
        <w:t>w celu wykazania spełniania warunków udziału w postępowaniu, określonych szczegółowo przez zamawiającego w sekcji 5.3 SIWZ</w:t>
      </w:r>
      <w:r w:rsidRPr="00423DA3">
        <w:rPr>
          <w:i/>
          <w:sz w:val="22"/>
          <w:szCs w:val="22"/>
        </w:rPr>
        <w:t>,</w:t>
      </w:r>
      <w:r w:rsidRPr="00423DA3">
        <w:rPr>
          <w:sz w:val="22"/>
          <w:szCs w:val="22"/>
        </w:rPr>
        <w:t xml:space="preserve"> polegam na zasobach następującego/ych podmiotu/ów:</w:t>
      </w:r>
    </w:p>
    <w:p w14:paraId="1464D1DE" w14:textId="77777777" w:rsidR="003A2E40" w:rsidRPr="00423DA3" w:rsidRDefault="003A2E40" w:rsidP="003A2E40">
      <w:pPr>
        <w:jc w:val="both"/>
        <w:rPr>
          <w:sz w:val="22"/>
          <w:szCs w:val="22"/>
        </w:rPr>
      </w:pPr>
      <w:r w:rsidRPr="00423DA3">
        <w:rPr>
          <w:sz w:val="22"/>
          <w:szCs w:val="22"/>
        </w:rPr>
        <w:t>……………………………., w następującym zakresie: …………………………………………</w:t>
      </w:r>
    </w:p>
    <w:p w14:paraId="7AD3FC33" w14:textId="77777777" w:rsidR="003A2E40" w:rsidRPr="00423DA3" w:rsidRDefault="003A2E40" w:rsidP="003A2E40">
      <w:pPr>
        <w:jc w:val="both"/>
        <w:rPr>
          <w:i/>
          <w:sz w:val="22"/>
          <w:szCs w:val="22"/>
        </w:rPr>
      </w:pPr>
      <w:r w:rsidRPr="00423DA3">
        <w:rPr>
          <w:sz w:val="22"/>
          <w:szCs w:val="22"/>
        </w:rPr>
        <w:t xml:space="preserve"> </w:t>
      </w:r>
      <w:r w:rsidRPr="00423DA3">
        <w:rPr>
          <w:i/>
          <w:sz w:val="22"/>
          <w:szCs w:val="22"/>
        </w:rPr>
        <w:t xml:space="preserve">(wskazać podmiot i określić odpowiedni zakres dla wskazanego podmiotu). </w:t>
      </w:r>
    </w:p>
    <w:p w14:paraId="317F2677" w14:textId="77777777" w:rsidR="00330568" w:rsidRPr="00423DA3" w:rsidRDefault="00330568" w:rsidP="005711C1">
      <w:pPr>
        <w:jc w:val="both"/>
        <w:rPr>
          <w:sz w:val="22"/>
          <w:szCs w:val="22"/>
        </w:rPr>
      </w:pPr>
    </w:p>
    <w:p w14:paraId="75F37978" w14:textId="77777777" w:rsidR="00330568" w:rsidRPr="00423DA3" w:rsidRDefault="00330568" w:rsidP="005711C1">
      <w:pPr>
        <w:jc w:val="both"/>
        <w:rPr>
          <w:sz w:val="22"/>
          <w:szCs w:val="22"/>
        </w:rPr>
      </w:pPr>
    </w:p>
    <w:p w14:paraId="1887F36C" w14:textId="77777777" w:rsidR="00330568" w:rsidRPr="00423DA3" w:rsidRDefault="00330568" w:rsidP="005711C1">
      <w:pPr>
        <w:jc w:val="both"/>
        <w:rPr>
          <w:sz w:val="22"/>
          <w:szCs w:val="22"/>
        </w:rPr>
      </w:pPr>
      <w:r w:rsidRPr="00423DA3">
        <w:rPr>
          <w:sz w:val="22"/>
          <w:szCs w:val="22"/>
        </w:rPr>
        <w:t xml:space="preserve">…………….……. </w:t>
      </w:r>
      <w:r w:rsidRPr="00423DA3">
        <w:rPr>
          <w:i/>
          <w:sz w:val="22"/>
          <w:szCs w:val="22"/>
        </w:rPr>
        <w:t xml:space="preserve">(miejscowość), </w:t>
      </w:r>
      <w:r w:rsidRPr="00423DA3">
        <w:rPr>
          <w:sz w:val="22"/>
          <w:szCs w:val="22"/>
        </w:rPr>
        <w:t xml:space="preserve">dnia ………….……. r. </w:t>
      </w:r>
    </w:p>
    <w:p w14:paraId="32922F68" w14:textId="77777777" w:rsidR="00330568" w:rsidRPr="00423DA3" w:rsidRDefault="00330568" w:rsidP="005711C1">
      <w:pPr>
        <w:jc w:val="both"/>
        <w:rPr>
          <w:sz w:val="22"/>
          <w:szCs w:val="22"/>
        </w:rPr>
      </w:pPr>
      <w:r w:rsidRPr="00423DA3">
        <w:rPr>
          <w:sz w:val="22"/>
          <w:szCs w:val="22"/>
        </w:rPr>
        <w:tab/>
      </w:r>
      <w:r w:rsidRPr="00423DA3">
        <w:rPr>
          <w:sz w:val="22"/>
          <w:szCs w:val="22"/>
        </w:rPr>
        <w:tab/>
      </w:r>
      <w:r w:rsidRPr="00423DA3">
        <w:rPr>
          <w:sz w:val="22"/>
          <w:szCs w:val="22"/>
        </w:rPr>
        <w:tab/>
      </w:r>
      <w:r w:rsidRPr="00423DA3">
        <w:rPr>
          <w:sz w:val="22"/>
          <w:szCs w:val="22"/>
        </w:rPr>
        <w:tab/>
      </w:r>
      <w:r w:rsidRPr="00423DA3">
        <w:rPr>
          <w:sz w:val="22"/>
          <w:szCs w:val="22"/>
        </w:rPr>
        <w:tab/>
      </w:r>
      <w:r w:rsidRPr="00423DA3">
        <w:rPr>
          <w:sz w:val="22"/>
          <w:szCs w:val="22"/>
        </w:rPr>
        <w:tab/>
      </w:r>
      <w:r w:rsidRPr="00423DA3">
        <w:rPr>
          <w:sz w:val="22"/>
          <w:szCs w:val="22"/>
        </w:rPr>
        <w:tab/>
        <w:t>…………………………………………</w:t>
      </w:r>
    </w:p>
    <w:p w14:paraId="2D3172F6" w14:textId="77777777" w:rsidR="00330568" w:rsidRPr="00423DA3" w:rsidRDefault="00330568" w:rsidP="005711C1">
      <w:pPr>
        <w:ind w:left="5664" w:firstLine="708"/>
        <w:jc w:val="both"/>
        <w:rPr>
          <w:i/>
          <w:sz w:val="22"/>
          <w:szCs w:val="22"/>
        </w:rPr>
      </w:pPr>
      <w:r w:rsidRPr="00423DA3">
        <w:rPr>
          <w:i/>
          <w:sz w:val="22"/>
          <w:szCs w:val="22"/>
        </w:rPr>
        <w:t>(podpis)</w:t>
      </w:r>
    </w:p>
    <w:p w14:paraId="5D141A76" w14:textId="77777777" w:rsidR="00330568" w:rsidRPr="00423DA3" w:rsidRDefault="00330568" w:rsidP="005711C1">
      <w:pPr>
        <w:jc w:val="center"/>
        <w:rPr>
          <w:rFonts w:ascii="Cambria" w:hAnsi="Cambria" w:cs="Arial"/>
          <w:b/>
          <w:sz w:val="20"/>
          <w:szCs w:val="20"/>
          <w:u w:val="single"/>
        </w:rPr>
      </w:pPr>
    </w:p>
    <w:p w14:paraId="1BB406C3" w14:textId="77777777" w:rsidR="00330568" w:rsidRPr="00423DA3" w:rsidRDefault="00330568" w:rsidP="005711C1">
      <w:pPr>
        <w:jc w:val="center"/>
        <w:rPr>
          <w:b/>
          <w:sz w:val="22"/>
          <w:szCs w:val="22"/>
          <w:u w:val="single"/>
        </w:rPr>
      </w:pPr>
      <w:r w:rsidRPr="00423DA3">
        <w:rPr>
          <w:b/>
          <w:sz w:val="22"/>
          <w:szCs w:val="22"/>
          <w:u w:val="single"/>
        </w:rPr>
        <w:lastRenderedPageBreak/>
        <w:t xml:space="preserve">Oświadczenie wykonawcy </w:t>
      </w:r>
    </w:p>
    <w:p w14:paraId="6474197D" w14:textId="77777777" w:rsidR="00330568" w:rsidRPr="00423DA3" w:rsidRDefault="00330568" w:rsidP="005711C1">
      <w:pPr>
        <w:jc w:val="center"/>
        <w:rPr>
          <w:b/>
          <w:sz w:val="22"/>
          <w:szCs w:val="22"/>
        </w:rPr>
      </w:pPr>
      <w:r w:rsidRPr="00423DA3">
        <w:rPr>
          <w:b/>
          <w:sz w:val="22"/>
          <w:szCs w:val="22"/>
        </w:rPr>
        <w:t xml:space="preserve">składane na podstawie art. 25a ust. 1 ustawy z dnia 29 stycznia 2004 r. </w:t>
      </w:r>
    </w:p>
    <w:p w14:paraId="5502C885" w14:textId="77777777" w:rsidR="00330568" w:rsidRPr="00423DA3" w:rsidRDefault="00330568" w:rsidP="005711C1">
      <w:pPr>
        <w:jc w:val="center"/>
        <w:rPr>
          <w:b/>
          <w:sz w:val="22"/>
          <w:szCs w:val="22"/>
        </w:rPr>
      </w:pPr>
      <w:r w:rsidRPr="00423DA3">
        <w:rPr>
          <w:b/>
          <w:sz w:val="22"/>
          <w:szCs w:val="22"/>
        </w:rPr>
        <w:t xml:space="preserve"> Prawo zamówień publicznych (dalej jako: ustawa Pzp), </w:t>
      </w:r>
    </w:p>
    <w:p w14:paraId="66D376AC" w14:textId="77777777" w:rsidR="00330568" w:rsidRPr="00423DA3" w:rsidRDefault="00330568" w:rsidP="005711C1">
      <w:pPr>
        <w:jc w:val="center"/>
        <w:rPr>
          <w:b/>
          <w:sz w:val="22"/>
          <w:szCs w:val="22"/>
          <w:u w:val="single"/>
        </w:rPr>
      </w:pPr>
      <w:r w:rsidRPr="00423DA3">
        <w:rPr>
          <w:b/>
          <w:sz w:val="22"/>
          <w:szCs w:val="22"/>
          <w:u w:val="single"/>
        </w:rPr>
        <w:t>DOTYCZĄCE PRZESŁANEK WYKLUCZENIA Z POSTĘPOWANIA</w:t>
      </w:r>
    </w:p>
    <w:p w14:paraId="597C94F3" w14:textId="77777777" w:rsidR="00330568" w:rsidRPr="00423DA3" w:rsidRDefault="00330568" w:rsidP="005711C1">
      <w:pPr>
        <w:jc w:val="both"/>
        <w:rPr>
          <w:sz w:val="22"/>
          <w:szCs w:val="22"/>
        </w:rPr>
      </w:pPr>
    </w:p>
    <w:p w14:paraId="1B6B20C5" w14:textId="77777777" w:rsidR="00720E6F" w:rsidRPr="00423DA3" w:rsidRDefault="00330568" w:rsidP="00720E6F">
      <w:pPr>
        <w:spacing w:line="360" w:lineRule="auto"/>
        <w:jc w:val="both"/>
        <w:rPr>
          <w:sz w:val="22"/>
          <w:szCs w:val="22"/>
        </w:rPr>
      </w:pPr>
      <w:r w:rsidRPr="00423DA3">
        <w:rPr>
          <w:sz w:val="22"/>
          <w:szCs w:val="22"/>
        </w:rPr>
        <w:t xml:space="preserve">Na potrzeby postępowania o udzielenie zamówienia publicznego </w:t>
      </w:r>
      <w:r w:rsidR="00720E6F" w:rsidRPr="00423DA3">
        <w:rPr>
          <w:sz w:val="22"/>
          <w:szCs w:val="22"/>
        </w:rPr>
        <w:t>na realizację zadania pn.</w:t>
      </w:r>
    </w:p>
    <w:p w14:paraId="1633395A" w14:textId="77777777" w:rsidR="004948DC" w:rsidRPr="00423DA3" w:rsidRDefault="004948DC" w:rsidP="004948DC">
      <w:pPr>
        <w:tabs>
          <w:tab w:val="left" w:pos="0"/>
        </w:tabs>
        <w:jc w:val="center"/>
        <w:rPr>
          <w:b/>
          <w:sz w:val="22"/>
          <w:szCs w:val="22"/>
        </w:rPr>
      </w:pPr>
      <w:r w:rsidRPr="00423DA3">
        <w:rPr>
          <w:b/>
          <w:sz w:val="22"/>
          <w:szCs w:val="22"/>
        </w:rPr>
        <w:t>Modernizacja dróg i chodników na terenie miasta wraz z infrastrukturą towarzyszącą z podziałem na dwie części:</w:t>
      </w:r>
    </w:p>
    <w:p w14:paraId="462BEA1E" w14:textId="77777777" w:rsidR="004948DC" w:rsidRPr="00423DA3" w:rsidRDefault="004948DC" w:rsidP="004948DC">
      <w:pPr>
        <w:tabs>
          <w:tab w:val="left" w:pos="1134"/>
        </w:tabs>
        <w:ind w:left="1134" w:hanging="992"/>
        <w:jc w:val="both"/>
        <w:rPr>
          <w:b/>
          <w:sz w:val="22"/>
          <w:szCs w:val="22"/>
        </w:rPr>
      </w:pPr>
      <w:r w:rsidRPr="00423DA3">
        <w:rPr>
          <w:b/>
          <w:sz w:val="22"/>
          <w:szCs w:val="22"/>
        </w:rPr>
        <w:t>część nr 1:</w:t>
      </w:r>
      <w:r w:rsidRPr="00423DA3">
        <w:rPr>
          <w:b/>
          <w:sz w:val="22"/>
          <w:szCs w:val="22"/>
        </w:rPr>
        <w:tab/>
        <w:t>Modernizacja ul. Bukowej</w:t>
      </w:r>
    </w:p>
    <w:p w14:paraId="1DC15220" w14:textId="77777777" w:rsidR="004948DC" w:rsidRPr="00423DA3" w:rsidRDefault="004948DC" w:rsidP="004948DC">
      <w:pPr>
        <w:tabs>
          <w:tab w:val="left" w:pos="1134"/>
        </w:tabs>
        <w:ind w:left="1134" w:hanging="992"/>
        <w:jc w:val="both"/>
        <w:rPr>
          <w:b/>
          <w:sz w:val="22"/>
          <w:szCs w:val="22"/>
        </w:rPr>
      </w:pPr>
      <w:r w:rsidRPr="00423DA3">
        <w:rPr>
          <w:b/>
          <w:sz w:val="22"/>
          <w:szCs w:val="22"/>
        </w:rPr>
        <w:t>część nr 2:</w:t>
      </w:r>
      <w:r w:rsidRPr="00423DA3">
        <w:rPr>
          <w:b/>
          <w:sz w:val="22"/>
          <w:szCs w:val="22"/>
        </w:rPr>
        <w:tab/>
        <w:t>Modernizacja drogi dojazdowej do gruntów rolnych położonych w rejonie ulicy Sławińskiej</w:t>
      </w:r>
    </w:p>
    <w:p w14:paraId="63C550C7" w14:textId="77777777" w:rsidR="003655A8" w:rsidRPr="00423DA3" w:rsidRDefault="003655A8" w:rsidP="00720E6F">
      <w:pPr>
        <w:spacing w:line="360" w:lineRule="auto"/>
        <w:jc w:val="both"/>
        <w:rPr>
          <w:sz w:val="22"/>
          <w:szCs w:val="22"/>
        </w:rPr>
      </w:pPr>
    </w:p>
    <w:p w14:paraId="23B8C679" w14:textId="77777777" w:rsidR="00330568" w:rsidRPr="00423DA3" w:rsidRDefault="00330568" w:rsidP="00720E6F">
      <w:pPr>
        <w:spacing w:line="360" w:lineRule="auto"/>
        <w:jc w:val="both"/>
        <w:rPr>
          <w:i/>
          <w:sz w:val="22"/>
          <w:szCs w:val="22"/>
        </w:rPr>
      </w:pPr>
      <w:r w:rsidRPr="00423DA3">
        <w:rPr>
          <w:sz w:val="22"/>
          <w:szCs w:val="22"/>
        </w:rPr>
        <w:t>prowadzonego przez Miasto Garwolin, ul. Staszica 15</w:t>
      </w:r>
      <w:r w:rsidRPr="00423DA3">
        <w:rPr>
          <w:sz w:val="22"/>
          <w:szCs w:val="22"/>
          <w:lang w:val="en-US"/>
        </w:rPr>
        <w:t>; 08-400 Garwolin</w:t>
      </w:r>
      <w:r w:rsidRPr="00423DA3">
        <w:rPr>
          <w:i/>
          <w:sz w:val="22"/>
          <w:szCs w:val="22"/>
        </w:rPr>
        <w:t>,</w:t>
      </w:r>
    </w:p>
    <w:p w14:paraId="02A2E42E" w14:textId="77777777" w:rsidR="00544536" w:rsidRPr="00423DA3" w:rsidRDefault="00544536" w:rsidP="00920879">
      <w:pPr>
        <w:spacing w:line="360" w:lineRule="auto"/>
        <w:jc w:val="both"/>
        <w:rPr>
          <w:sz w:val="22"/>
          <w:szCs w:val="22"/>
        </w:rPr>
      </w:pPr>
      <w:r w:rsidRPr="00423DA3">
        <w:rPr>
          <w:sz w:val="22"/>
          <w:szCs w:val="22"/>
        </w:rPr>
        <w:t>Ja ………………………. niżej podpisany, upoważniony do reprezentowania Wykonawcy, działając na rzecz</w:t>
      </w:r>
    </w:p>
    <w:p w14:paraId="3E18727B" w14:textId="77777777" w:rsidR="00544536" w:rsidRPr="00423DA3" w:rsidRDefault="00544536" w:rsidP="00544536">
      <w:pPr>
        <w:ind w:left="426"/>
        <w:jc w:val="both"/>
        <w:rPr>
          <w:i/>
          <w:sz w:val="16"/>
          <w:szCs w:val="16"/>
        </w:rPr>
      </w:pPr>
      <w:r w:rsidRPr="00423DA3">
        <w:rPr>
          <w:i/>
          <w:sz w:val="16"/>
          <w:szCs w:val="16"/>
        </w:rPr>
        <w:t>(imię i nazwisko)</w:t>
      </w:r>
    </w:p>
    <w:p w14:paraId="4AECB43F" w14:textId="77777777" w:rsidR="00544536" w:rsidRPr="00423DA3" w:rsidRDefault="00544536" w:rsidP="00544536">
      <w:pPr>
        <w:jc w:val="both"/>
        <w:rPr>
          <w:sz w:val="22"/>
          <w:szCs w:val="22"/>
        </w:rPr>
      </w:pPr>
      <w:r w:rsidRPr="00423DA3">
        <w:rPr>
          <w:i/>
          <w:sz w:val="22"/>
          <w:szCs w:val="22"/>
        </w:rPr>
        <w:t xml:space="preserve"> </w:t>
      </w:r>
      <w:r w:rsidR="00EE7587" w:rsidRPr="00423DA3">
        <w:rPr>
          <w:sz w:val="22"/>
          <w:szCs w:val="22"/>
        </w:rPr>
        <w:t>Wykonawcy i</w:t>
      </w:r>
      <w:r w:rsidRPr="00423DA3">
        <w:rPr>
          <w:sz w:val="22"/>
          <w:szCs w:val="22"/>
        </w:rPr>
        <w:t xml:space="preserve"> w jego imieniu oświadczam, co następuje:</w:t>
      </w:r>
    </w:p>
    <w:p w14:paraId="75CBC461" w14:textId="77777777" w:rsidR="00330568" w:rsidRPr="00423DA3" w:rsidRDefault="00330568" w:rsidP="005711C1">
      <w:pPr>
        <w:jc w:val="both"/>
        <w:rPr>
          <w:sz w:val="22"/>
          <w:szCs w:val="22"/>
        </w:rPr>
      </w:pPr>
    </w:p>
    <w:p w14:paraId="2539A1DE" w14:textId="77777777" w:rsidR="00330568" w:rsidRPr="00423DA3" w:rsidRDefault="00330568" w:rsidP="005711C1">
      <w:pPr>
        <w:jc w:val="both"/>
        <w:rPr>
          <w:sz w:val="6"/>
          <w:szCs w:val="6"/>
        </w:rPr>
      </w:pPr>
    </w:p>
    <w:p w14:paraId="2F039964" w14:textId="77777777" w:rsidR="00330568" w:rsidRPr="00423DA3" w:rsidRDefault="00330568" w:rsidP="005711C1">
      <w:pPr>
        <w:shd w:val="clear" w:color="auto" w:fill="BFBFBF"/>
        <w:rPr>
          <w:b/>
          <w:sz w:val="22"/>
          <w:szCs w:val="22"/>
        </w:rPr>
      </w:pPr>
      <w:r w:rsidRPr="00423DA3">
        <w:rPr>
          <w:b/>
          <w:sz w:val="22"/>
          <w:szCs w:val="22"/>
        </w:rPr>
        <w:t>OŚWIADCZENIA DOTYCZĄCE WYKONAWCY:</w:t>
      </w:r>
    </w:p>
    <w:p w14:paraId="38205FB4" w14:textId="77777777" w:rsidR="00330568" w:rsidRPr="00423DA3" w:rsidRDefault="00330568" w:rsidP="005711C1">
      <w:pPr>
        <w:pStyle w:val="Akapitzlist"/>
        <w:spacing w:after="0" w:line="240" w:lineRule="auto"/>
        <w:jc w:val="both"/>
        <w:rPr>
          <w:rFonts w:ascii="Times New Roman" w:hAnsi="Times New Roman"/>
        </w:rPr>
      </w:pPr>
    </w:p>
    <w:p w14:paraId="4D045614" w14:textId="77777777" w:rsidR="00330568" w:rsidRPr="00423DA3" w:rsidRDefault="00330568" w:rsidP="005711C1">
      <w:pPr>
        <w:pStyle w:val="Akapitzlist"/>
        <w:numPr>
          <w:ilvl w:val="0"/>
          <w:numId w:val="35"/>
        </w:numPr>
        <w:spacing w:after="0" w:line="240" w:lineRule="auto"/>
        <w:jc w:val="both"/>
        <w:rPr>
          <w:rFonts w:ascii="Times New Roman" w:hAnsi="Times New Roman"/>
        </w:rPr>
      </w:pPr>
      <w:r w:rsidRPr="00423DA3">
        <w:rPr>
          <w:rFonts w:ascii="Times New Roman" w:hAnsi="Times New Roman"/>
        </w:rPr>
        <w:t xml:space="preserve">Oświadczam, że nie podlegam wykluczeniu z postępowania na podstawie </w:t>
      </w:r>
      <w:r w:rsidRPr="00423DA3">
        <w:rPr>
          <w:rFonts w:ascii="Times New Roman" w:hAnsi="Times New Roman"/>
        </w:rPr>
        <w:br/>
        <w:t>art. 24 ust 1 pkt 12-23 ustawy Pzp.</w:t>
      </w:r>
    </w:p>
    <w:p w14:paraId="3A67275D" w14:textId="77777777" w:rsidR="00330568" w:rsidRPr="00423DA3" w:rsidRDefault="00330568" w:rsidP="005711C1">
      <w:pPr>
        <w:pStyle w:val="Akapitzlist"/>
        <w:numPr>
          <w:ilvl w:val="0"/>
          <w:numId w:val="35"/>
        </w:numPr>
        <w:spacing w:after="0" w:line="240" w:lineRule="auto"/>
        <w:jc w:val="both"/>
        <w:rPr>
          <w:rFonts w:ascii="Times New Roman" w:hAnsi="Times New Roman"/>
        </w:rPr>
      </w:pPr>
      <w:r w:rsidRPr="00423DA3">
        <w:rPr>
          <w:rFonts w:ascii="Times New Roman" w:hAnsi="Times New Roman"/>
        </w:rPr>
        <w:t xml:space="preserve">Oświadczam, że nie podlegam wykluczeniu z postępowania na podstawie </w:t>
      </w:r>
      <w:r w:rsidRPr="00423DA3">
        <w:rPr>
          <w:rFonts w:ascii="Times New Roman" w:hAnsi="Times New Roman"/>
        </w:rPr>
        <w:br/>
        <w:t>art. 24 ust. 5 pkt 1</w:t>
      </w:r>
      <w:r w:rsidR="004B5B6E" w:rsidRPr="00423DA3">
        <w:rPr>
          <w:rFonts w:ascii="Times New Roman" w:hAnsi="Times New Roman"/>
        </w:rPr>
        <w:t xml:space="preserve">, art. 24 ust. 5 pkt 2 i art. 24 ust. 5 pkt 4 oraz art. 24 ust. 5 pkt </w:t>
      </w:r>
      <w:r w:rsidR="004B0593" w:rsidRPr="00423DA3">
        <w:rPr>
          <w:rFonts w:ascii="Times New Roman" w:hAnsi="Times New Roman"/>
        </w:rPr>
        <w:t>8 ustawy</w:t>
      </w:r>
      <w:r w:rsidRPr="00423DA3">
        <w:rPr>
          <w:rFonts w:ascii="Times New Roman" w:hAnsi="Times New Roman"/>
        </w:rPr>
        <w:t xml:space="preserve"> </w:t>
      </w:r>
      <w:r w:rsidR="004B0593" w:rsidRPr="00423DA3">
        <w:rPr>
          <w:rFonts w:ascii="Times New Roman" w:hAnsi="Times New Roman"/>
        </w:rPr>
        <w:t>Pzp.</w:t>
      </w:r>
    </w:p>
    <w:p w14:paraId="225DFC6B" w14:textId="77777777" w:rsidR="00330568" w:rsidRPr="00423DA3" w:rsidRDefault="00330568" w:rsidP="005711C1">
      <w:pPr>
        <w:jc w:val="both"/>
        <w:rPr>
          <w:i/>
          <w:sz w:val="22"/>
          <w:szCs w:val="22"/>
        </w:rPr>
      </w:pPr>
    </w:p>
    <w:p w14:paraId="0AA9625A" w14:textId="77777777" w:rsidR="00330568" w:rsidRPr="00423DA3" w:rsidRDefault="00330568" w:rsidP="005711C1">
      <w:pPr>
        <w:jc w:val="both"/>
        <w:rPr>
          <w:i/>
          <w:sz w:val="22"/>
          <w:szCs w:val="22"/>
        </w:rPr>
      </w:pPr>
    </w:p>
    <w:p w14:paraId="1F2EC321" w14:textId="77777777" w:rsidR="00330568" w:rsidRPr="00423DA3" w:rsidRDefault="00330568" w:rsidP="005711C1">
      <w:pPr>
        <w:jc w:val="both"/>
        <w:rPr>
          <w:sz w:val="22"/>
          <w:szCs w:val="22"/>
        </w:rPr>
      </w:pPr>
      <w:r w:rsidRPr="00423DA3">
        <w:rPr>
          <w:sz w:val="22"/>
          <w:szCs w:val="22"/>
        </w:rPr>
        <w:t xml:space="preserve">…………….……. </w:t>
      </w:r>
      <w:r w:rsidRPr="00423DA3">
        <w:rPr>
          <w:i/>
          <w:sz w:val="22"/>
          <w:szCs w:val="22"/>
        </w:rPr>
        <w:t xml:space="preserve">(miejscowość), </w:t>
      </w:r>
      <w:r w:rsidRPr="00423DA3">
        <w:rPr>
          <w:sz w:val="22"/>
          <w:szCs w:val="22"/>
        </w:rPr>
        <w:t xml:space="preserve">dnia ………….……. r. </w:t>
      </w:r>
    </w:p>
    <w:p w14:paraId="600097D0" w14:textId="77777777" w:rsidR="00330568" w:rsidRPr="00423DA3" w:rsidRDefault="00330568" w:rsidP="005711C1">
      <w:pPr>
        <w:jc w:val="both"/>
        <w:rPr>
          <w:sz w:val="22"/>
          <w:szCs w:val="22"/>
        </w:rPr>
      </w:pPr>
      <w:r w:rsidRPr="00423DA3">
        <w:rPr>
          <w:sz w:val="22"/>
          <w:szCs w:val="22"/>
        </w:rPr>
        <w:tab/>
      </w:r>
      <w:r w:rsidRPr="00423DA3">
        <w:rPr>
          <w:sz w:val="22"/>
          <w:szCs w:val="22"/>
        </w:rPr>
        <w:tab/>
      </w:r>
      <w:r w:rsidRPr="00423DA3">
        <w:rPr>
          <w:sz w:val="22"/>
          <w:szCs w:val="22"/>
        </w:rPr>
        <w:tab/>
      </w:r>
      <w:r w:rsidRPr="00423DA3">
        <w:rPr>
          <w:sz w:val="22"/>
          <w:szCs w:val="22"/>
        </w:rPr>
        <w:tab/>
      </w:r>
      <w:r w:rsidRPr="00423DA3">
        <w:rPr>
          <w:sz w:val="22"/>
          <w:szCs w:val="22"/>
        </w:rPr>
        <w:tab/>
      </w:r>
      <w:r w:rsidRPr="00423DA3">
        <w:rPr>
          <w:sz w:val="22"/>
          <w:szCs w:val="22"/>
        </w:rPr>
        <w:tab/>
      </w:r>
      <w:r w:rsidRPr="00423DA3">
        <w:rPr>
          <w:sz w:val="22"/>
          <w:szCs w:val="22"/>
        </w:rPr>
        <w:tab/>
        <w:t>…………………………………………</w:t>
      </w:r>
    </w:p>
    <w:p w14:paraId="11CCE3B4" w14:textId="77777777" w:rsidR="00330568" w:rsidRPr="00423DA3" w:rsidRDefault="00330568" w:rsidP="005711C1">
      <w:pPr>
        <w:ind w:left="5664" w:firstLine="708"/>
        <w:jc w:val="both"/>
        <w:rPr>
          <w:i/>
          <w:sz w:val="22"/>
          <w:szCs w:val="22"/>
        </w:rPr>
      </w:pPr>
      <w:r w:rsidRPr="00423DA3">
        <w:rPr>
          <w:i/>
          <w:sz w:val="22"/>
          <w:szCs w:val="22"/>
        </w:rPr>
        <w:t>(podpis)</w:t>
      </w:r>
    </w:p>
    <w:p w14:paraId="7C481B65" w14:textId="77777777" w:rsidR="00330568" w:rsidRPr="00423DA3" w:rsidRDefault="00330568" w:rsidP="005711C1">
      <w:pPr>
        <w:ind w:left="5664" w:firstLine="708"/>
        <w:jc w:val="both"/>
        <w:rPr>
          <w:i/>
          <w:sz w:val="22"/>
          <w:szCs w:val="22"/>
        </w:rPr>
      </w:pPr>
    </w:p>
    <w:p w14:paraId="1880DE9C" w14:textId="77777777" w:rsidR="00330568" w:rsidRPr="00423DA3" w:rsidRDefault="00330568" w:rsidP="005711C1">
      <w:pPr>
        <w:jc w:val="both"/>
        <w:rPr>
          <w:sz w:val="22"/>
          <w:szCs w:val="22"/>
        </w:rPr>
      </w:pPr>
      <w:r w:rsidRPr="00423DA3">
        <w:rPr>
          <w:sz w:val="22"/>
          <w:szCs w:val="22"/>
        </w:rPr>
        <w:t xml:space="preserve">Oświadczam, że zachodzą w stosunku do mnie podstawy wykluczenia z postępowania na podstawie art. …………. ustawy Pzp </w:t>
      </w:r>
      <w:r w:rsidRPr="00423DA3">
        <w:rPr>
          <w:i/>
          <w:sz w:val="22"/>
          <w:szCs w:val="22"/>
        </w:rPr>
        <w:t>(podać mającą zastosowanie podstawę wykluczenia spośród wymienionych w art. 24 ust. 1 pkt 13-14, 16-20 lub art. 24 ust. 5 ustawy Pzp).</w:t>
      </w:r>
      <w:r w:rsidRPr="00423DA3">
        <w:rPr>
          <w:sz w:val="22"/>
          <w:szCs w:val="22"/>
        </w:rPr>
        <w:t xml:space="preserve"> Jednocześnie oświadczam, że w związku z ww. okolicznością, na podstawie art. 24 ust. 8 ustawy Pzp podjąłem następujące środki naprawcze: ……………………………………………………………………………………………………………</w:t>
      </w:r>
    </w:p>
    <w:p w14:paraId="22E8D7F9" w14:textId="77777777" w:rsidR="00330568" w:rsidRPr="00423DA3" w:rsidRDefault="00330568" w:rsidP="005711C1">
      <w:pPr>
        <w:jc w:val="both"/>
        <w:rPr>
          <w:sz w:val="22"/>
          <w:szCs w:val="22"/>
        </w:rPr>
      </w:pPr>
      <w:r w:rsidRPr="00423DA3">
        <w:rPr>
          <w:sz w:val="22"/>
          <w:szCs w:val="22"/>
        </w:rPr>
        <w:t>…………………………………………………………………………………………..…………………...........…………………………………………………………………………………………………………………</w:t>
      </w:r>
    </w:p>
    <w:p w14:paraId="59B22201" w14:textId="77777777" w:rsidR="00330568" w:rsidRPr="00423DA3" w:rsidRDefault="00330568" w:rsidP="005711C1">
      <w:pPr>
        <w:jc w:val="both"/>
        <w:rPr>
          <w:sz w:val="22"/>
          <w:szCs w:val="22"/>
        </w:rPr>
      </w:pPr>
    </w:p>
    <w:p w14:paraId="21CF6332" w14:textId="77777777" w:rsidR="00330568" w:rsidRPr="00423DA3" w:rsidRDefault="00330568" w:rsidP="005711C1">
      <w:pPr>
        <w:jc w:val="both"/>
        <w:rPr>
          <w:sz w:val="22"/>
          <w:szCs w:val="22"/>
        </w:rPr>
      </w:pPr>
      <w:r w:rsidRPr="00423DA3">
        <w:rPr>
          <w:sz w:val="22"/>
          <w:szCs w:val="22"/>
        </w:rPr>
        <w:t xml:space="preserve">…………….……. </w:t>
      </w:r>
      <w:r w:rsidRPr="00423DA3">
        <w:rPr>
          <w:i/>
          <w:sz w:val="22"/>
          <w:szCs w:val="22"/>
        </w:rPr>
        <w:t xml:space="preserve">(miejscowość), </w:t>
      </w:r>
      <w:r w:rsidRPr="00423DA3">
        <w:rPr>
          <w:sz w:val="22"/>
          <w:szCs w:val="22"/>
        </w:rPr>
        <w:t xml:space="preserve">dnia …………………. r. </w:t>
      </w:r>
    </w:p>
    <w:p w14:paraId="2C1D3F0B" w14:textId="77777777" w:rsidR="00330568" w:rsidRPr="00423DA3" w:rsidRDefault="00330568" w:rsidP="005711C1">
      <w:pPr>
        <w:jc w:val="both"/>
        <w:rPr>
          <w:sz w:val="22"/>
          <w:szCs w:val="22"/>
        </w:rPr>
      </w:pPr>
      <w:r w:rsidRPr="00423DA3">
        <w:rPr>
          <w:sz w:val="22"/>
          <w:szCs w:val="22"/>
        </w:rPr>
        <w:tab/>
      </w:r>
      <w:r w:rsidRPr="00423DA3">
        <w:rPr>
          <w:sz w:val="22"/>
          <w:szCs w:val="22"/>
        </w:rPr>
        <w:tab/>
      </w:r>
      <w:r w:rsidRPr="00423DA3">
        <w:rPr>
          <w:sz w:val="22"/>
          <w:szCs w:val="22"/>
        </w:rPr>
        <w:tab/>
      </w:r>
      <w:r w:rsidRPr="00423DA3">
        <w:rPr>
          <w:sz w:val="22"/>
          <w:szCs w:val="22"/>
        </w:rPr>
        <w:tab/>
      </w:r>
      <w:r w:rsidRPr="00423DA3">
        <w:rPr>
          <w:sz w:val="22"/>
          <w:szCs w:val="22"/>
        </w:rPr>
        <w:tab/>
      </w:r>
      <w:r w:rsidRPr="00423DA3">
        <w:rPr>
          <w:sz w:val="22"/>
          <w:szCs w:val="22"/>
        </w:rPr>
        <w:tab/>
      </w:r>
      <w:r w:rsidRPr="00423DA3">
        <w:rPr>
          <w:sz w:val="22"/>
          <w:szCs w:val="22"/>
        </w:rPr>
        <w:tab/>
        <w:t>…………………………………………</w:t>
      </w:r>
    </w:p>
    <w:p w14:paraId="79086694" w14:textId="77777777" w:rsidR="00330568" w:rsidRPr="00423DA3" w:rsidRDefault="00330568" w:rsidP="005711C1">
      <w:pPr>
        <w:ind w:left="5664" w:firstLine="708"/>
        <w:jc w:val="both"/>
        <w:rPr>
          <w:i/>
          <w:sz w:val="22"/>
          <w:szCs w:val="22"/>
        </w:rPr>
      </w:pPr>
      <w:r w:rsidRPr="00423DA3">
        <w:rPr>
          <w:i/>
          <w:sz w:val="22"/>
          <w:szCs w:val="22"/>
        </w:rPr>
        <w:t>(podpis)</w:t>
      </w:r>
    </w:p>
    <w:p w14:paraId="525436F2" w14:textId="77777777" w:rsidR="00330568" w:rsidRPr="00423DA3" w:rsidRDefault="00330568" w:rsidP="005711C1">
      <w:pPr>
        <w:jc w:val="both"/>
        <w:rPr>
          <w:i/>
          <w:sz w:val="22"/>
          <w:szCs w:val="22"/>
        </w:rPr>
      </w:pPr>
    </w:p>
    <w:p w14:paraId="03CCD36F" w14:textId="77777777" w:rsidR="000F105F" w:rsidRPr="00423DA3" w:rsidRDefault="000F105F" w:rsidP="005711C1">
      <w:pPr>
        <w:jc w:val="both"/>
        <w:rPr>
          <w:i/>
          <w:sz w:val="22"/>
          <w:szCs w:val="22"/>
        </w:rPr>
      </w:pPr>
    </w:p>
    <w:p w14:paraId="63D803EB" w14:textId="77777777" w:rsidR="00330568" w:rsidRPr="00423DA3" w:rsidRDefault="00330568" w:rsidP="005711C1">
      <w:pPr>
        <w:shd w:val="clear" w:color="auto" w:fill="BFBFBF"/>
        <w:jc w:val="both"/>
        <w:rPr>
          <w:b/>
          <w:sz w:val="22"/>
          <w:szCs w:val="22"/>
        </w:rPr>
      </w:pPr>
      <w:r w:rsidRPr="00423DA3">
        <w:rPr>
          <w:b/>
          <w:sz w:val="22"/>
          <w:szCs w:val="22"/>
        </w:rPr>
        <w:t>OŚWIADCZENIE DOTYCZĄCE PODMIOTU, NA KTÓREGO ZASOBY POWOŁUJE SIĘ WYKONAWCA:</w:t>
      </w:r>
    </w:p>
    <w:p w14:paraId="711B29DB" w14:textId="77777777" w:rsidR="00330568" w:rsidRPr="00423DA3" w:rsidRDefault="00330568" w:rsidP="005711C1">
      <w:pPr>
        <w:jc w:val="both"/>
        <w:rPr>
          <w:b/>
          <w:sz w:val="22"/>
          <w:szCs w:val="22"/>
        </w:rPr>
      </w:pPr>
    </w:p>
    <w:p w14:paraId="3A21AE72" w14:textId="77777777" w:rsidR="00330568" w:rsidRPr="00423DA3" w:rsidRDefault="00330568" w:rsidP="005711C1">
      <w:pPr>
        <w:jc w:val="both"/>
        <w:rPr>
          <w:i/>
          <w:sz w:val="22"/>
          <w:szCs w:val="22"/>
        </w:rPr>
      </w:pPr>
      <w:r w:rsidRPr="00423DA3">
        <w:rPr>
          <w:sz w:val="22"/>
          <w:szCs w:val="22"/>
        </w:rPr>
        <w:t xml:space="preserve">Oświadczam, że następujący/e podmiot/y, na którego/ych zasoby powołuję się w niniejszym postępowaniu, tj.: …………………………………………………………………….………………… </w:t>
      </w:r>
      <w:r w:rsidRPr="00423DA3">
        <w:rPr>
          <w:i/>
          <w:sz w:val="22"/>
          <w:szCs w:val="22"/>
        </w:rPr>
        <w:t>(podać pełną nazwę/firmę, adres, a także w zależności od podmiotu: NIP/PESEL, KRS/CEiDG)</w:t>
      </w:r>
    </w:p>
    <w:p w14:paraId="392E16DE" w14:textId="77777777" w:rsidR="00330568" w:rsidRPr="00423DA3" w:rsidRDefault="00330568" w:rsidP="005711C1">
      <w:pPr>
        <w:jc w:val="both"/>
        <w:rPr>
          <w:i/>
          <w:sz w:val="22"/>
          <w:szCs w:val="22"/>
        </w:rPr>
      </w:pPr>
      <w:r w:rsidRPr="00423DA3">
        <w:rPr>
          <w:i/>
          <w:sz w:val="22"/>
          <w:szCs w:val="22"/>
        </w:rPr>
        <w:t xml:space="preserve"> </w:t>
      </w:r>
      <w:r w:rsidRPr="00423DA3">
        <w:rPr>
          <w:sz w:val="22"/>
          <w:szCs w:val="22"/>
        </w:rPr>
        <w:t>nie podlega/ją wykluczeniu z postępowania o udzielenie zamówienia.</w:t>
      </w:r>
    </w:p>
    <w:p w14:paraId="3830191E" w14:textId="77777777" w:rsidR="00330568" w:rsidRPr="00423DA3" w:rsidRDefault="00330568" w:rsidP="005711C1">
      <w:pPr>
        <w:jc w:val="both"/>
        <w:rPr>
          <w:sz w:val="22"/>
          <w:szCs w:val="22"/>
        </w:rPr>
      </w:pPr>
    </w:p>
    <w:p w14:paraId="28405EE7" w14:textId="77777777" w:rsidR="00330568" w:rsidRPr="00423DA3" w:rsidRDefault="00330568" w:rsidP="005711C1">
      <w:pPr>
        <w:jc w:val="both"/>
        <w:rPr>
          <w:sz w:val="22"/>
          <w:szCs w:val="22"/>
        </w:rPr>
      </w:pPr>
      <w:r w:rsidRPr="00423DA3">
        <w:rPr>
          <w:sz w:val="22"/>
          <w:szCs w:val="22"/>
        </w:rPr>
        <w:t xml:space="preserve">…………….……. </w:t>
      </w:r>
      <w:r w:rsidRPr="00423DA3">
        <w:rPr>
          <w:i/>
          <w:sz w:val="22"/>
          <w:szCs w:val="22"/>
        </w:rPr>
        <w:t xml:space="preserve">(miejscowość), </w:t>
      </w:r>
      <w:r w:rsidRPr="00423DA3">
        <w:rPr>
          <w:sz w:val="22"/>
          <w:szCs w:val="22"/>
        </w:rPr>
        <w:t xml:space="preserve">dnia …………………. r. </w:t>
      </w:r>
    </w:p>
    <w:p w14:paraId="488596F0" w14:textId="77777777" w:rsidR="00330568" w:rsidRPr="00423DA3" w:rsidRDefault="00330568" w:rsidP="005711C1">
      <w:pPr>
        <w:jc w:val="both"/>
        <w:rPr>
          <w:sz w:val="22"/>
          <w:szCs w:val="22"/>
        </w:rPr>
      </w:pPr>
    </w:p>
    <w:p w14:paraId="47FC58EB" w14:textId="77777777" w:rsidR="00330568" w:rsidRPr="00423DA3" w:rsidRDefault="00330568" w:rsidP="005711C1">
      <w:pPr>
        <w:jc w:val="both"/>
        <w:rPr>
          <w:sz w:val="22"/>
          <w:szCs w:val="22"/>
        </w:rPr>
      </w:pPr>
      <w:r w:rsidRPr="00423DA3">
        <w:rPr>
          <w:sz w:val="22"/>
          <w:szCs w:val="22"/>
        </w:rPr>
        <w:tab/>
      </w:r>
      <w:r w:rsidRPr="00423DA3">
        <w:rPr>
          <w:sz w:val="22"/>
          <w:szCs w:val="22"/>
        </w:rPr>
        <w:tab/>
      </w:r>
      <w:r w:rsidRPr="00423DA3">
        <w:rPr>
          <w:sz w:val="22"/>
          <w:szCs w:val="22"/>
        </w:rPr>
        <w:tab/>
      </w:r>
      <w:r w:rsidRPr="00423DA3">
        <w:rPr>
          <w:sz w:val="22"/>
          <w:szCs w:val="22"/>
        </w:rPr>
        <w:tab/>
      </w:r>
      <w:r w:rsidRPr="00423DA3">
        <w:rPr>
          <w:sz w:val="22"/>
          <w:szCs w:val="22"/>
        </w:rPr>
        <w:tab/>
      </w:r>
      <w:r w:rsidRPr="00423DA3">
        <w:rPr>
          <w:sz w:val="22"/>
          <w:szCs w:val="22"/>
        </w:rPr>
        <w:tab/>
      </w:r>
      <w:r w:rsidRPr="00423DA3">
        <w:rPr>
          <w:sz w:val="22"/>
          <w:szCs w:val="22"/>
        </w:rPr>
        <w:tab/>
        <w:t>…………………………………………</w:t>
      </w:r>
    </w:p>
    <w:p w14:paraId="36EC0025" w14:textId="77777777" w:rsidR="00330568" w:rsidRPr="00423DA3" w:rsidRDefault="00330568" w:rsidP="005711C1">
      <w:pPr>
        <w:ind w:left="5664" w:firstLine="708"/>
        <w:jc w:val="both"/>
        <w:rPr>
          <w:i/>
          <w:sz w:val="22"/>
          <w:szCs w:val="22"/>
        </w:rPr>
      </w:pPr>
      <w:r w:rsidRPr="00423DA3">
        <w:rPr>
          <w:i/>
          <w:sz w:val="22"/>
          <w:szCs w:val="22"/>
        </w:rPr>
        <w:t>(podpis)</w:t>
      </w:r>
    </w:p>
    <w:p w14:paraId="16CE5DF1" w14:textId="77777777" w:rsidR="00330568" w:rsidRPr="00423DA3" w:rsidRDefault="00330568" w:rsidP="005711C1">
      <w:pPr>
        <w:jc w:val="both"/>
        <w:rPr>
          <w:b/>
          <w:sz w:val="22"/>
          <w:szCs w:val="22"/>
        </w:rPr>
      </w:pPr>
    </w:p>
    <w:p w14:paraId="05F69982" w14:textId="77777777" w:rsidR="000F105F" w:rsidRPr="00423DA3" w:rsidRDefault="000F105F" w:rsidP="005711C1">
      <w:pPr>
        <w:jc w:val="both"/>
        <w:rPr>
          <w:b/>
          <w:sz w:val="22"/>
          <w:szCs w:val="22"/>
        </w:rPr>
      </w:pPr>
    </w:p>
    <w:p w14:paraId="606BB11E" w14:textId="77777777" w:rsidR="000F105F" w:rsidRPr="00423DA3" w:rsidRDefault="000F105F" w:rsidP="005711C1">
      <w:pPr>
        <w:jc w:val="both"/>
        <w:rPr>
          <w:b/>
          <w:sz w:val="22"/>
          <w:szCs w:val="22"/>
        </w:rPr>
      </w:pPr>
    </w:p>
    <w:p w14:paraId="1E76C223" w14:textId="77777777" w:rsidR="00330568" w:rsidRPr="00423DA3" w:rsidRDefault="00330568" w:rsidP="005711C1">
      <w:pPr>
        <w:shd w:val="clear" w:color="auto" w:fill="BFBFBF"/>
        <w:jc w:val="both"/>
        <w:rPr>
          <w:b/>
          <w:sz w:val="22"/>
          <w:szCs w:val="22"/>
        </w:rPr>
      </w:pPr>
      <w:r w:rsidRPr="00423DA3">
        <w:rPr>
          <w:b/>
          <w:sz w:val="22"/>
          <w:szCs w:val="22"/>
        </w:rPr>
        <w:t>OŚWIADCZENIE DOTYCZĄCE PODANYCH INFORMACJI:</w:t>
      </w:r>
    </w:p>
    <w:p w14:paraId="4D028451" w14:textId="77777777" w:rsidR="00330568" w:rsidRPr="00423DA3" w:rsidRDefault="00330568" w:rsidP="005711C1">
      <w:pPr>
        <w:jc w:val="both"/>
        <w:rPr>
          <w:b/>
          <w:sz w:val="22"/>
          <w:szCs w:val="22"/>
        </w:rPr>
      </w:pPr>
    </w:p>
    <w:p w14:paraId="749AFBD4" w14:textId="77777777" w:rsidR="00330568" w:rsidRPr="00423DA3" w:rsidRDefault="00330568" w:rsidP="005711C1">
      <w:pPr>
        <w:jc w:val="both"/>
        <w:rPr>
          <w:sz w:val="22"/>
          <w:szCs w:val="22"/>
        </w:rPr>
      </w:pPr>
      <w:r w:rsidRPr="00423DA3">
        <w:rPr>
          <w:sz w:val="22"/>
          <w:szCs w:val="22"/>
        </w:rPr>
        <w:t xml:space="preserve">Oświadczam, że wszystkie informacje podane w powyższych oświadczeniach są aktualne </w:t>
      </w:r>
      <w:r w:rsidRPr="00423DA3">
        <w:rPr>
          <w:sz w:val="22"/>
          <w:szCs w:val="22"/>
        </w:rPr>
        <w:br/>
        <w:t>i zgodne z prawdą oraz zostały przedstawione z pełną świadomością konsekwencji wprowadzenia zamawiającego w błąd przy przedstawianiu informacji.</w:t>
      </w:r>
    </w:p>
    <w:p w14:paraId="78BBDD23" w14:textId="77777777" w:rsidR="00330568" w:rsidRPr="00423DA3" w:rsidRDefault="00330568" w:rsidP="005711C1">
      <w:pPr>
        <w:jc w:val="both"/>
        <w:rPr>
          <w:sz w:val="22"/>
          <w:szCs w:val="22"/>
        </w:rPr>
      </w:pPr>
    </w:p>
    <w:p w14:paraId="5A1F81EC" w14:textId="77777777" w:rsidR="00330568" w:rsidRPr="00423DA3" w:rsidRDefault="00330568" w:rsidP="005711C1">
      <w:pPr>
        <w:jc w:val="both"/>
        <w:rPr>
          <w:sz w:val="22"/>
          <w:szCs w:val="22"/>
        </w:rPr>
      </w:pPr>
      <w:r w:rsidRPr="00423DA3">
        <w:rPr>
          <w:sz w:val="22"/>
          <w:szCs w:val="22"/>
        </w:rPr>
        <w:t xml:space="preserve">…………….……. </w:t>
      </w:r>
      <w:r w:rsidRPr="00423DA3">
        <w:rPr>
          <w:i/>
          <w:sz w:val="22"/>
          <w:szCs w:val="22"/>
        </w:rPr>
        <w:t xml:space="preserve">(miejscowość), </w:t>
      </w:r>
      <w:r w:rsidRPr="00423DA3">
        <w:rPr>
          <w:sz w:val="22"/>
          <w:szCs w:val="22"/>
        </w:rPr>
        <w:t xml:space="preserve">dnia …………………. r. </w:t>
      </w:r>
    </w:p>
    <w:p w14:paraId="05C81E78" w14:textId="77777777" w:rsidR="00330568" w:rsidRPr="00423DA3" w:rsidRDefault="00330568" w:rsidP="005711C1">
      <w:pPr>
        <w:jc w:val="both"/>
        <w:rPr>
          <w:sz w:val="22"/>
          <w:szCs w:val="22"/>
        </w:rPr>
      </w:pPr>
    </w:p>
    <w:p w14:paraId="69458C00" w14:textId="77777777" w:rsidR="00330568" w:rsidRPr="00423DA3" w:rsidRDefault="00330568" w:rsidP="005711C1">
      <w:pPr>
        <w:jc w:val="both"/>
        <w:rPr>
          <w:sz w:val="22"/>
          <w:szCs w:val="22"/>
        </w:rPr>
      </w:pPr>
      <w:r w:rsidRPr="00423DA3">
        <w:rPr>
          <w:sz w:val="22"/>
          <w:szCs w:val="22"/>
        </w:rPr>
        <w:tab/>
      </w:r>
      <w:r w:rsidRPr="00423DA3">
        <w:rPr>
          <w:sz w:val="22"/>
          <w:szCs w:val="22"/>
        </w:rPr>
        <w:tab/>
      </w:r>
      <w:r w:rsidRPr="00423DA3">
        <w:rPr>
          <w:sz w:val="22"/>
          <w:szCs w:val="22"/>
        </w:rPr>
        <w:tab/>
      </w:r>
      <w:r w:rsidRPr="00423DA3">
        <w:rPr>
          <w:sz w:val="22"/>
          <w:szCs w:val="22"/>
        </w:rPr>
        <w:tab/>
      </w:r>
      <w:r w:rsidRPr="00423DA3">
        <w:rPr>
          <w:sz w:val="22"/>
          <w:szCs w:val="22"/>
        </w:rPr>
        <w:tab/>
      </w:r>
      <w:r w:rsidRPr="00423DA3">
        <w:rPr>
          <w:sz w:val="22"/>
          <w:szCs w:val="22"/>
        </w:rPr>
        <w:tab/>
      </w:r>
      <w:r w:rsidRPr="00423DA3">
        <w:rPr>
          <w:sz w:val="22"/>
          <w:szCs w:val="22"/>
        </w:rPr>
        <w:tab/>
        <w:t>…………………………………………</w:t>
      </w:r>
    </w:p>
    <w:p w14:paraId="2C18D4DC" w14:textId="77777777" w:rsidR="00330568" w:rsidRPr="00423DA3" w:rsidRDefault="00330568" w:rsidP="005711C1">
      <w:pPr>
        <w:ind w:left="5664" w:firstLine="708"/>
        <w:jc w:val="both"/>
        <w:rPr>
          <w:i/>
          <w:sz w:val="22"/>
          <w:szCs w:val="22"/>
        </w:rPr>
      </w:pPr>
      <w:r w:rsidRPr="00423DA3">
        <w:rPr>
          <w:i/>
          <w:sz w:val="22"/>
          <w:szCs w:val="22"/>
        </w:rPr>
        <w:t>(podpis)</w:t>
      </w:r>
    </w:p>
    <w:p w14:paraId="4FAAD53C" w14:textId="77777777" w:rsidR="00330568" w:rsidRPr="00423DA3" w:rsidRDefault="00330568" w:rsidP="005711C1">
      <w:pPr>
        <w:pStyle w:val="Nagwek8"/>
        <w:spacing w:before="0" w:after="0"/>
        <w:contextualSpacing/>
        <w:jc w:val="center"/>
        <w:rPr>
          <w:caps/>
        </w:rPr>
      </w:pPr>
    </w:p>
    <w:p w14:paraId="67C34C6A" w14:textId="77777777" w:rsidR="00330568" w:rsidRPr="00423DA3" w:rsidRDefault="00330568" w:rsidP="005711C1">
      <w:pPr>
        <w:pStyle w:val="Tekstpodstawowy"/>
        <w:spacing w:after="0"/>
        <w:jc w:val="center"/>
        <w:rPr>
          <w:sz w:val="16"/>
        </w:rPr>
      </w:pPr>
    </w:p>
    <w:p w14:paraId="4A5774BF" w14:textId="77777777" w:rsidR="00BD59BD" w:rsidRPr="00423DA3" w:rsidRDefault="00BD59BD" w:rsidP="005711C1">
      <w:pPr>
        <w:pStyle w:val="Tekstpodstawowy"/>
        <w:spacing w:after="0"/>
        <w:jc w:val="center"/>
        <w:rPr>
          <w:sz w:val="16"/>
        </w:rPr>
      </w:pPr>
    </w:p>
    <w:p w14:paraId="18268EFE" w14:textId="77777777" w:rsidR="00BD59BD" w:rsidRPr="00423DA3" w:rsidRDefault="00BD59BD" w:rsidP="005711C1">
      <w:pPr>
        <w:pStyle w:val="Tekstpodstawowy"/>
        <w:spacing w:after="0"/>
        <w:jc w:val="center"/>
        <w:rPr>
          <w:sz w:val="16"/>
        </w:rPr>
      </w:pPr>
    </w:p>
    <w:p w14:paraId="1A486451" w14:textId="77777777" w:rsidR="00BD59BD" w:rsidRPr="00423DA3" w:rsidRDefault="00BD59BD" w:rsidP="005711C1">
      <w:pPr>
        <w:pStyle w:val="Tekstpodstawowy"/>
        <w:spacing w:after="0"/>
        <w:jc w:val="center"/>
        <w:rPr>
          <w:sz w:val="16"/>
        </w:rPr>
      </w:pPr>
    </w:p>
    <w:p w14:paraId="663D3A2F" w14:textId="77777777" w:rsidR="00BD59BD" w:rsidRPr="00423DA3" w:rsidRDefault="00BD59BD" w:rsidP="005711C1">
      <w:pPr>
        <w:pStyle w:val="Tekstpodstawowy"/>
        <w:spacing w:after="0"/>
        <w:jc w:val="center"/>
        <w:rPr>
          <w:sz w:val="16"/>
        </w:rPr>
      </w:pPr>
    </w:p>
    <w:p w14:paraId="55EE1735" w14:textId="77777777" w:rsidR="00BD59BD" w:rsidRPr="00423DA3" w:rsidRDefault="00BD59BD" w:rsidP="005711C1">
      <w:pPr>
        <w:pStyle w:val="Tekstpodstawowy"/>
        <w:spacing w:after="0"/>
        <w:jc w:val="center"/>
        <w:rPr>
          <w:sz w:val="16"/>
        </w:rPr>
      </w:pPr>
    </w:p>
    <w:p w14:paraId="29FD28F1" w14:textId="77777777" w:rsidR="00BD59BD" w:rsidRPr="00423DA3" w:rsidRDefault="00BD59BD" w:rsidP="005711C1">
      <w:pPr>
        <w:pStyle w:val="Tekstpodstawowy"/>
        <w:spacing w:after="0"/>
        <w:jc w:val="center"/>
        <w:rPr>
          <w:sz w:val="16"/>
        </w:rPr>
      </w:pPr>
    </w:p>
    <w:p w14:paraId="70187379" w14:textId="77777777" w:rsidR="00BD59BD" w:rsidRPr="00423DA3" w:rsidRDefault="00BD59BD" w:rsidP="005711C1">
      <w:pPr>
        <w:pStyle w:val="Tekstpodstawowy"/>
        <w:spacing w:after="0"/>
        <w:jc w:val="center"/>
        <w:rPr>
          <w:sz w:val="16"/>
        </w:rPr>
      </w:pPr>
    </w:p>
    <w:p w14:paraId="7512E58F" w14:textId="77777777" w:rsidR="00BD59BD" w:rsidRPr="00423DA3" w:rsidRDefault="00BD59BD" w:rsidP="005711C1">
      <w:pPr>
        <w:pStyle w:val="Tekstpodstawowy"/>
        <w:spacing w:after="0"/>
        <w:jc w:val="center"/>
        <w:rPr>
          <w:sz w:val="16"/>
        </w:rPr>
      </w:pPr>
    </w:p>
    <w:p w14:paraId="70FDA1D9" w14:textId="77777777" w:rsidR="00BD59BD" w:rsidRPr="00423DA3" w:rsidRDefault="00BD59BD" w:rsidP="005711C1">
      <w:pPr>
        <w:pStyle w:val="Tekstpodstawowy"/>
        <w:spacing w:after="0"/>
        <w:jc w:val="center"/>
        <w:rPr>
          <w:sz w:val="16"/>
        </w:rPr>
      </w:pPr>
    </w:p>
    <w:p w14:paraId="4D36E842" w14:textId="77777777" w:rsidR="00BD59BD" w:rsidRPr="00423DA3" w:rsidRDefault="00BD59BD" w:rsidP="005711C1">
      <w:pPr>
        <w:pStyle w:val="Tekstpodstawowy"/>
        <w:spacing w:after="0"/>
        <w:jc w:val="center"/>
        <w:rPr>
          <w:sz w:val="16"/>
        </w:rPr>
      </w:pPr>
    </w:p>
    <w:p w14:paraId="4E791181" w14:textId="77777777" w:rsidR="00BD59BD" w:rsidRPr="00423DA3" w:rsidRDefault="00BD59BD" w:rsidP="005711C1">
      <w:pPr>
        <w:pStyle w:val="Tekstpodstawowy"/>
        <w:spacing w:after="0"/>
        <w:jc w:val="center"/>
        <w:rPr>
          <w:sz w:val="16"/>
        </w:rPr>
      </w:pPr>
    </w:p>
    <w:p w14:paraId="15A1606D" w14:textId="77777777" w:rsidR="00BD59BD" w:rsidRPr="00423DA3" w:rsidRDefault="00BD59BD" w:rsidP="005711C1">
      <w:pPr>
        <w:pStyle w:val="Tekstpodstawowy"/>
        <w:spacing w:after="0"/>
        <w:jc w:val="center"/>
        <w:rPr>
          <w:sz w:val="16"/>
        </w:rPr>
      </w:pPr>
    </w:p>
    <w:p w14:paraId="6AFCF1EA" w14:textId="77777777" w:rsidR="00BD59BD" w:rsidRPr="00423DA3" w:rsidRDefault="00BD59BD" w:rsidP="005711C1">
      <w:pPr>
        <w:pStyle w:val="Tekstpodstawowy"/>
        <w:spacing w:after="0"/>
        <w:jc w:val="center"/>
        <w:rPr>
          <w:sz w:val="16"/>
        </w:rPr>
      </w:pPr>
    </w:p>
    <w:p w14:paraId="04D98051" w14:textId="77777777" w:rsidR="00BD59BD" w:rsidRPr="00423DA3" w:rsidRDefault="00BD59BD" w:rsidP="005711C1">
      <w:pPr>
        <w:pStyle w:val="Tekstpodstawowy"/>
        <w:spacing w:after="0"/>
        <w:jc w:val="center"/>
        <w:rPr>
          <w:sz w:val="16"/>
        </w:rPr>
      </w:pPr>
    </w:p>
    <w:p w14:paraId="271C62E4" w14:textId="77777777" w:rsidR="00BD59BD" w:rsidRPr="00423DA3" w:rsidRDefault="00BD59BD" w:rsidP="005711C1">
      <w:pPr>
        <w:pStyle w:val="Tekstpodstawowy"/>
        <w:spacing w:after="0"/>
        <w:jc w:val="center"/>
        <w:rPr>
          <w:sz w:val="16"/>
        </w:rPr>
      </w:pPr>
    </w:p>
    <w:p w14:paraId="070A98E7" w14:textId="77777777" w:rsidR="00BD59BD" w:rsidRPr="00423DA3" w:rsidRDefault="00BD59BD" w:rsidP="005711C1">
      <w:pPr>
        <w:pStyle w:val="Tekstpodstawowy"/>
        <w:spacing w:after="0"/>
        <w:jc w:val="center"/>
        <w:rPr>
          <w:sz w:val="16"/>
        </w:rPr>
      </w:pPr>
    </w:p>
    <w:p w14:paraId="3C9881C0" w14:textId="77777777" w:rsidR="00BD59BD" w:rsidRPr="00423DA3" w:rsidRDefault="00BD59BD" w:rsidP="005711C1">
      <w:pPr>
        <w:pStyle w:val="Tekstpodstawowy"/>
        <w:spacing w:after="0"/>
        <w:jc w:val="center"/>
        <w:rPr>
          <w:sz w:val="16"/>
        </w:rPr>
      </w:pPr>
    </w:p>
    <w:p w14:paraId="41B6868E" w14:textId="77777777" w:rsidR="00BD59BD" w:rsidRPr="00423DA3" w:rsidRDefault="00BD59BD" w:rsidP="005711C1">
      <w:pPr>
        <w:pStyle w:val="Tekstpodstawowy"/>
        <w:spacing w:after="0"/>
        <w:jc w:val="center"/>
        <w:rPr>
          <w:sz w:val="16"/>
        </w:rPr>
      </w:pPr>
    </w:p>
    <w:p w14:paraId="1254CD55" w14:textId="77777777" w:rsidR="00BD59BD" w:rsidRPr="00423DA3" w:rsidRDefault="00BD59BD" w:rsidP="005711C1">
      <w:pPr>
        <w:pStyle w:val="Tekstpodstawowy"/>
        <w:spacing w:after="0"/>
        <w:jc w:val="center"/>
        <w:rPr>
          <w:sz w:val="16"/>
        </w:rPr>
      </w:pPr>
    </w:p>
    <w:p w14:paraId="5A55DDE4" w14:textId="77777777" w:rsidR="00BD59BD" w:rsidRPr="00423DA3" w:rsidRDefault="00BD59BD" w:rsidP="005711C1">
      <w:pPr>
        <w:pStyle w:val="Tekstpodstawowy"/>
        <w:spacing w:after="0"/>
        <w:jc w:val="center"/>
        <w:rPr>
          <w:sz w:val="16"/>
        </w:rPr>
      </w:pPr>
    </w:p>
    <w:p w14:paraId="2B2E4D85" w14:textId="77777777" w:rsidR="00BD59BD" w:rsidRPr="00423DA3" w:rsidRDefault="00BD59BD" w:rsidP="005711C1">
      <w:pPr>
        <w:pStyle w:val="Tekstpodstawowy"/>
        <w:spacing w:after="0"/>
        <w:jc w:val="center"/>
        <w:rPr>
          <w:sz w:val="16"/>
        </w:rPr>
      </w:pPr>
    </w:p>
    <w:p w14:paraId="2A60AB0E" w14:textId="77777777" w:rsidR="00BD59BD" w:rsidRPr="00423DA3" w:rsidRDefault="00BD59BD" w:rsidP="005711C1">
      <w:pPr>
        <w:pStyle w:val="Tekstpodstawowy"/>
        <w:spacing w:after="0"/>
        <w:jc w:val="center"/>
        <w:rPr>
          <w:sz w:val="16"/>
        </w:rPr>
      </w:pPr>
    </w:p>
    <w:p w14:paraId="598EF35A" w14:textId="77777777" w:rsidR="00BD59BD" w:rsidRPr="00423DA3" w:rsidRDefault="00BD59BD" w:rsidP="005711C1">
      <w:pPr>
        <w:pStyle w:val="Tekstpodstawowy"/>
        <w:spacing w:after="0"/>
        <w:jc w:val="center"/>
        <w:rPr>
          <w:sz w:val="16"/>
        </w:rPr>
      </w:pPr>
    </w:p>
    <w:p w14:paraId="5C1AB788" w14:textId="77777777" w:rsidR="00BD59BD" w:rsidRPr="00423DA3" w:rsidRDefault="00BD59BD" w:rsidP="005711C1">
      <w:pPr>
        <w:pStyle w:val="Tekstpodstawowy"/>
        <w:spacing w:after="0"/>
        <w:jc w:val="center"/>
        <w:rPr>
          <w:sz w:val="16"/>
        </w:rPr>
      </w:pPr>
    </w:p>
    <w:p w14:paraId="07FFD592" w14:textId="77777777" w:rsidR="00BD59BD" w:rsidRPr="00423DA3" w:rsidRDefault="00BD59BD" w:rsidP="005711C1">
      <w:pPr>
        <w:pStyle w:val="Tekstpodstawowy"/>
        <w:spacing w:after="0"/>
        <w:jc w:val="center"/>
        <w:rPr>
          <w:sz w:val="16"/>
        </w:rPr>
      </w:pPr>
    </w:p>
    <w:p w14:paraId="7CB0EA7F" w14:textId="77777777" w:rsidR="00BD59BD" w:rsidRPr="00423DA3" w:rsidRDefault="00BD59BD" w:rsidP="005711C1">
      <w:pPr>
        <w:pStyle w:val="Tekstpodstawowy"/>
        <w:spacing w:after="0"/>
        <w:jc w:val="center"/>
        <w:rPr>
          <w:sz w:val="16"/>
        </w:rPr>
      </w:pPr>
    </w:p>
    <w:p w14:paraId="2A210DA3" w14:textId="77777777" w:rsidR="00BD59BD" w:rsidRPr="00423DA3" w:rsidRDefault="00BD59BD" w:rsidP="005711C1">
      <w:pPr>
        <w:pStyle w:val="Tekstpodstawowy"/>
        <w:spacing w:after="0"/>
        <w:jc w:val="center"/>
        <w:rPr>
          <w:sz w:val="16"/>
        </w:rPr>
      </w:pPr>
    </w:p>
    <w:p w14:paraId="5114F7A9" w14:textId="77777777" w:rsidR="00BD59BD" w:rsidRPr="00423DA3" w:rsidRDefault="00BD59BD" w:rsidP="005711C1">
      <w:pPr>
        <w:pStyle w:val="Tekstpodstawowy"/>
        <w:spacing w:after="0"/>
        <w:jc w:val="center"/>
        <w:rPr>
          <w:sz w:val="16"/>
        </w:rPr>
      </w:pPr>
    </w:p>
    <w:p w14:paraId="2C6DF93E" w14:textId="77777777" w:rsidR="00BD59BD" w:rsidRPr="00423DA3" w:rsidRDefault="00BD59BD" w:rsidP="005711C1">
      <w:pPr>
        <w:pStyle w:val="Tekstpodstawowy"/>
        <w:spacing w:after="0"/>
        <w:jc w:val="center"/>
        <w:rPr>
          <w:sz w:val="16"/>
        </w:rPr>
      </w:pPr>
    </w:p>
    <w:p w14:paraId="11FF9A1D" w14:textId="77777777" w:rsidR="00BD59BD" w:rsidRPr="00423DA3" w:rsidRDefault="00BD59BD" w:rsidP="005711C1">
      <w:pPr>
        <w:pStyle w:val="Tekstpodstawowy"/>
        <w:spacing w:after="0"/>
        <w:jc w:val="center"/>
        <w:rPr>
          <w:sz w:val="16"/>
        </w:rPr>
      </w:pPr>
    </w:p>
    <w:p w14:paraId="15C8152B" w14:textId="77777777" w:rsidR="00BD59BD" w:rsidRPr="00423DA3" w:rsidRDefault="00BD59BD" w:rsidP="005711C1">
      <w:pPr>
        <w:pStyle w:val="Tekstpodstawowy"/>
        <w:spacing w:after="0"/>
        <w:jc w:val="center"/>
        <w:rPr>
          <w:sz w:val="16"/>
        </w:rPr>
      </w:pPr>
    </w:p>
    <w:p w14:paraId="37E0C2CD" w14:textId="77777777" w:rsidR="00BD59BD" w:rsidRPr="00423DA3" w:rsidRDefault="00BD59BD" w:rsidP="005711C1">
      <w:pPr>
        <w:pStyle w:val="Tekstpodstawowy"/>
        <w:spacing w:after="0"/>
        <w:jc w:val="center"/>
        <w:rPr>
          <w:sz w:val="16"/>
        </w:rPr>
      </w:pPr>
    </w:p>
    <w:p w14:paraId="449E0472" w14:textId="77777777" w:rsidR="00BD59BD" w:rsidRPr="00423DA3" w:rsidRDefault="00BD59BD" w:rsidP="005711C1">
      <w:pPr>
        <w:pStyle w:val="Tekstpodstawowy"/>
        <w:spacing w:after="0"/>
        <w:jc w:val="center"/>
        <w:rPr>
          <w:sz w:val="16"/>
        </w:rPr>
      </w:pPr>
    </w:p>
    <w:p w14:paraId="7D1D584F" w14:textId="77777777" w:rsidR="00BD59BD" w:rsidRPr="00423DA3" w:rsidRDefault="00BD59BD" w:rsidP="005711C1">
      <w:pPr>
        <w:pStyle w:val="Tekstpodstawowy"/>
        <w:spacing w:after="0"/>
        <w:jc w:val="center"/>
        <w:rPr>
          <w:sz w:val="16"/>
        </w:rPr>
      </w:pPr>
    </w:p>
    <w:p w14:paraId="69D1D92A" w14:textId="77777777" w:rsidR="00BD59BD" w:rsidRPr="00423DA3" w:rsidRDefault="00BD59BD" w:rsidP="005711C1">
      <w:pPr>
        <w:pStyle w:val="Tekstpodstawowy"/>
        <w:spacing w:after="0"/>
        <w:jc w:val="center"/>
        <w:rPr>
          <w:sz w:val="16"/>
        </w:rPr>
      </w:pPr>
    </w:p>
    <w:p w14:paraId="328513E0" w14:textId="77777777" w:rsidR="00BD59BD" w:rsidRPr="00423DA3" w:rsidRDefault="00BD59BD" w:rsidP="005711C1">
      <w:pPr>
        <w:pStyle w:val="Tekstpodstawowy"/>
        <w:spacing w:after="0"/>
        <w:jc w:val="center"/>
        <w:rPr>
          <w:sz w:val="16"/>
        </w:rPr>
      </w:pPr>
    </w:p>
    <w:p w14:paraId="36583644" w14:textId="77777777" w:rsidR="00BD59BD" w:rsidRPr="00423DA3" w:rsidRDefault="00BD59BD" w:rsidP="005711C1">
      <w:pPr>
        <w:pStyle w:val="Tekstpodstawowy"/>
        <w:spacing w:after="0"/>
        <w:jc w:val="center"/>
        <w:rPr>
          <w:sz w:val="16"/>
        </w:rPr>
      </w:pPr>
    </w:p>
    <w:p w14:paraId="7126A9E3" w14:textId="77777777" w:rsidR="00BD59BD" w:rsidRPr="00423DA3" w:rsidRDefault="00BD59BD" w:rsidP="005711C1">
      <w:pPr>
        <w:pStyle w:val="Tekstpodstawowy"/>
        <w:spacing w:after="0"/>
        <w:jc w:val="center"/>
        <w:rPr>
          <w:sz w:val="16"/>
        </w:rPr>
      </w:pPr>
    </w:p>
    <w:p w14:paraId="73506BD6" w14:textId="77777777" w:rsidR="00BD59BD" w:rsidRPr="00423DA3" w:rsidRDefault="00BD59BD" w:rsidP="005711C1">
      <w:pPr>
        <w:pStyle w:val="Tekstpodstawowy"/>
        <w:spacing w:after="0"/>
        <w:jc w:val="center"/>
        <w:rPr>
          <w:sz w:val="16"/>
        </w:rPr>
      </w:pPr>
    </w:p>
    <w:p w14:paraId="6F45F30A" w14:textId="77777777" w:rsidR="00BD59BD" w:rsidRPr="00423DA3" w:rsidRDefault="00BD59BD" w:rsidP="005711C1">
      <w:pPr>
        <w:pStyle w:val="Tekstpodstawowy"/>
        <w:spacing w:after="0"/>
        <w:jc w:val="center"/>
        <w:rPr>
          <w:sz w:val="16"/>
        </w:rPr>
      </w:pPr>
    </w:p>
    <w:p w14:paraId="6989C20A" w14:textId="77777777" w:rsidR="00BD59BD" w:rsidRPr="00423DA3" w:rsidRDefault="00BD59BD" w:rsidP="005711C1">
      <w:pPr>
        <w:pStyle w:val="Tekstpodstawowy"/>
        <w:spacing w:after="0"/>
        <w:jc w:val="center"/>
        <w:rPr>
          <w:sz w:val="16"/>
        </w:rPr>
      </w:pPr>
    </w:p>
    <w:p w14:paraId="64E5D9C4" w14:textId="77777777" w:rsidR="00BD59BD" w:rsidRPr="00423DA3" w:rsidRDefault="00BD59BD" w:rsidP="005711C1">
      <w:pPr>
        <w:pStyle w:val="Tekstpodstawowy"/>
        <w:spacing w:after="0"/>
        <w:jc w:val="center"/>
        <w:rPr>
          <w:sz w:val="16"/>
        </w:rPr>
      </w:pPr>
    </w:p>
    <w:p w14:paraId="60E00FC4" w14:textId="77777777" w:rsidR="00BD59BD" w:rsidRPr="00423DA3" w:rsidRDefault="00BD59BD" w:rsidP="005711C1">
      <w:pPr>
        <w:pStyle w:val="Tekstpodstawowy"/>
        <w:spacing w:after="0"/>
        <w:jc w:val="center"/>
        <w:rPr>
          <w:sz w:val="16"/>
        </w:rPr>
      </w:pPr>
    </w:p>
    <w:p w14:paraId="0EC9AAB2" w14:textId="77777777" w:rsidR="00BD59BD" w:rsidRPr="00423DA3" w:rsidRDefault="00BD59BD" w:rsidP="005711C1">
      <w:pPr>
        <w:pStyle w:val="Tekstpodstawowy"/>
        <w:spacing w:after="0"/>
        <w:jc w:val="center"/>
        <w:rPr>
          <w:sz w:val="16"/>
        </w:rPr>
      </w:pPr>
    </w:p>
    <w:p w14:paraId="69A635FE" w14:textId="77777777" w:rsidR="00BD59BD" w:rsidRPr="00423DA3" w:rsidRDefault="00BD59BD" w:rsidP="005711C1">
      <w:pPr>
        <w:pStyle w:val="Tekstpodstawowy"/>
        <w:spacing w:after="0"/>
        <w:jc w:val="center"/>
        <w:rPr>
          <w:sz w:val="16"/>
        </w:rPr>
      </w:pPr>
    </w:p>
    <w:p w14:paraId="28724E7B" w14:textId="77777777" w:rsidR="00BD59BD" w:rsidRPr="00423DA3" w:rsidRDefault="00BD59BD" w:rsidP="005711C1">
      <w:pPr>
        <w:pStyle w:val="Tekstpodstawowy"/>
        <w:spacing w:after="0"/>
        <w:jc w:val="center"/>
        <w:rPr>
          <w:sz w:val="16"/>
        </w:rPr>
      </w:pPr>
    </w:p>
    <w:p w14:paraId="44398C2A" w14:textId="77777777" w:rsidR="00BD59BD" w:rsidRPr="00423DA3" w:rsidRDefault="00BD59BD" w:rsidP="005711C1">
      <w:pPr>
        <w:pStyle w:val="Tekstpodstawowy"/>
        <w:spacing w:after="0"/>
        <w:jc w:val="center"/>
        <w:rPr>
          <w:sz w:val="16"/>
        </w:rPr>
      </w:pPr>
    </w:p>
    <w:p w14:paraId="6EC30C09" w14:textId="77777777" w:rsidR="00BD59BD" w:rsidRPr="00423DA3" w:rsidRDefault="00BD59BD" w:rsidP="005711C1">
      <w:pPr>
        <w:pStyle w:val="Tekstpodstawowy"/>
        <w:spacing w:after="0"/>
        <w:jc w:val="center"/>
        <w:rPr>
          <w:sz w:val="16"/>
        </w:rPr>
      </w:pPr>
    </w:p>
    <w:p w14:paraId="4BB19ADF" w14:textId="77777777" w:rsidR="00BD59BD" w:rsidRPr="00423DA3" w:rsidRDefault="00BD59BD" w:rsidP="005711C1">
      <w:pPr>
        <w:pStyle w:val="Tekstpodstawowy"/>
        <w:spacing w:after="0"/>
        <w:jc w:val="center"/>
        <w:rPr>
          <w:sz w:val="16"/>
        </w:rPr>
      </w:pPr>
    </w:p>
    <w:p w14:paraId="778F4289" w14:textId="77777777" w:rsidR="00BD59BD" w:rsidRPr="00423DA3" w:rsidRDefault="00BD59BD" w:rsidP="005711C1">
      <w:pPr>
        <w:pStyle w:val="Tekstpodstawowy"/>
        <w:spacing w:after="0"/>
        <w:jc w:val="center"/>
        <w:rPr>
          <w:sz w:val="16"/>
        </w:rPr>
      </w:pPr>
    </w:p>
    <w:p w14:paraId="4DF886B1" w14:textId="77777777" w:rsidR="00BD59BD" w:rsidRPr="00423DA3" w:rsidRDefault="00BD59BD" w:rsidP="005711C1">
      <w:pPr>
        <w:pStyle w:val="Tekstpodstawowy"/>
        <w:spacing w:after="0"/>
        <w:jc w:val="center"/>
        <w:rPr>
          <w:sz w:val="16"/>
        </w:rPr>
      </w:pPr>
    </w:p>
    <w:p w14:paraId="52541721" w14:textId="77777777" w:rsidR="00BD59BD" w:rsidRPr="00423DA3" w:rsidRDefault="00BD59BD" w:rsidP="005711C1">
      <w:pPr>
        <w:pStyle w:val="Tekstpodstawowy"/>
        <w:spacing w:after="0"/>
        <w:jc w:val="center"/>
        <w:rPr>
          <w:sz w:val="16"/>
        </w:rPr>
      </w:pPr>
    </w:p>
    <w:p w14:paraId="7F083D3A" w14:textId="77777777" w:rsidR="00BD59BD" w:rsidRPr="00423DA3" w:rsidRDefault="00BD59BD" w:rsidP="005711C1">
      <w:pPr>
        <w:pStyle w:val="Tekstpodstawowy"/>
        <w:spacing w:after="0"/>
        <w:jc w:val="center"/>
        <w:rPr>
          <w:sz w:val="16"/>
        </w:rPr>
      </w:pPr>
    </w:p>
    <w:p w14:paraId="7A21DE04" w14:textId="77777777" w:rsidR="00BD59BD" w:rsidRPr="00423DA3" w:rsidRDefault="00BD59BD" w:rsidP="005711C1">
      <w:pPr>
        <w:pStyle w:val="Tekstpodstawowy"/>
        <w:spacing w:after="0"/>
        <w:jc w:val="center"/>
        <w:rPr>
          <w:sz w:val="16"/>
        </w:rPr>
      </w:pPr>
    </w:p>
    <w:p w14:paraId="004F3AB7" w14:textId="77777777" w:rsidR="00BD59BD" w:rsidRPr="00423DA3" w:rsidRDefault="00BD59BD" w:rsidP="005711C1">
      <w:pPr>
        <w:pStyle w:val="Tekstpodstawowy"/>
        <w:spacing w:after="0"/>
        <w:jc w:val="center"/>
        <w:rPr>
          <w:sz w:val="16"/>
        </w:rPr>
      </w:pPr>
    </w:p>
    <w:p w14:paraId="7A8C2A4F" w14:textId="77777777" w:rsidR="00BD59BD" w:rsidRPr="00423DA3" w:rsidRDefault="00BD59BD" w:rsidP="005711C1">
      <w:pPr>
        <w:pStyle w:val="Tekstpodstawowy"/>
        <w:spacing w:after="0"/>
        <w:jc w:val="center"/>
        <w:rPr>
          <w:sz w:val="16"/>
        </w:rPr>
      </w:pPr>
    </w:p>
    <w:p w14:paraId="6E4022DE" w14:textId="77777777" w:rsidR="000F105F" w:rsidRPr="00423DA3" w:rsidRDefault="000F105F" w:rsidP="005711C1">
      <w:pPr>
        <w:pStyle w:val="Tekstpodstawowy"/>
        <w:spacing w:after="0"/>
        <w:jc w:val="center"/>
        <w:rPr>
          <w:sz w:val="16"/>
        </w:rPr>
      </w:pPr>
    </w:p>
    <w:p w14:paraId="2D8684C7" w14:textId="77777777" w:rsidR="000F105F" w:rsidRPr="00423DA3" w:rsidRDefault="000F105F" w:rsidP="005711C1">
      <w:pPr>
        <w:pStyle w:val="Tekstpodstawowy"/>
        <w:spacing w:after="0"/>
        <w:jc w:val="center"/>
        <w:rPr>
          <w:sz w:val="16"/>
        </w:rPr>
      </w:pPr>
    </w:p>
    <w:p w14:paraId="1CA08FF3" w14:textId="77777777" w:rsidR="000F105F" w:rsidRPr="00423DA3" w:rsidRDefault="000F105F" w:rsidP="005711C1">
      <w:pPr>
        <w:pStyle w:val="Nagwek8"/>
        <w:spacing w:before="0" w:after="0"/>
        <w:contextualSpacing/>
        <w:jc w:val="center"/>
        <w:rPr>
          <w:caps/>
        </w:rPr>
      </w:pPr>
      <w:r w:rsidRPr="00423DA3">
        <w:rPr>
          <w:noProof/>
          <w:lang w:val="pl-PL" w:eastAsia="pl-PL"/>
        </w:rPr>
        <mc:AlternateContent>
          <mc:Choice Requires="wps">
            <w:drawing>
              <wp:anchor distT="0" distB="0" distL="114300" distR="114300" simplePos="0" relativeHeight="251662336" behindDoc="0" locked="0" layoutInCell="1" allowOverlap="1" wp14:anchorId="4CBD94D4" wp14:editId="20036EEC">
                <wp:simplePos x="0" y="0"/>
                <wp:positionH relativeFrom="column">
                  <wp:posOffset>4554220</wp:posOffset>
                </wp:positionH>
                <wp:positionV relativeFrom="paragraph">
                  <wp:posOffset>13335</wp:posOffset>
                </wp:positionV>
                <wp:extent cx="1371600" cy="274320"/>
                <wp:effectExtent l="10160" t="5080" r="27940" b="44450"/>
                <wp:wrapNone/>
                <wp:docPr id="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oundRect">
                          <a:avLst>
                            <a:gd name="adj" fmla="val 16667"/>
                          </a:avLst>
                        </a:prstGeom>
                        <a:solidFill>
                          <a:srgbClr val="FFFFFF"/>
                        </a:solidFill>
                        <a:ln w="9360" cap="sq">
                          <a:solidFill>
                            <a:srgbClr val="000000"/>
                          </a:solidFill>
                          <a:miter lim="800000"/>
                          <a:headEnd/>
                          <a:tailEnd/>
                        </a:ln>
                        <a:effectLst>
                          <a:outerShdw dist="44208" dir="3580584" algn="ctr" rotWithShape="0">
                            <a:srgbClr val="808080"/>
                          </a:outerShdw>
                        </a:effectLst>
                      </wps:spPr>
                      <wps:txbx>
                        <w:txbxContent>
                          <w:p w14:paraId="5369E48D" w14:textId="77777777" w:rsidR="00BC639F" w:rsidRDefault="00BC639F" w:rsidP="00330568">
                            <w:pPr>
                              <w:tabs>
                                <w:tab w:val="left" w:pos="0"/>
                              </w:tabs>
                              <w:jc w:val="center"/>
                              <w:rPr>
                                <w:rFonts w:ascii="Arial" w:hAnsi="Arial" w:cs="Arial"/>
                                <w:b/>
                                <w:sz w:val="20"/>
                                <w:szCs w:val="20"/>
                              </w:rPr>
                            </w:pPr>
                            <w:r>
                              <w:rPr>
                                <w:rFonts w:ascii="Arial" w:hAnsi="Arial" w:cs="Arial"/>
                                <w:b/>
                                <w:sz w:val="20"/>
                                <w:szCs w:val="20"/>
                              </w:rPr>
                              <w:t>ZAŁĄCZNIK Nr 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CBD94D4" id="AutoShape 90" o:spid="_x0000_s1031" style="position:absolute;left:0;text-align:left;margin-left:358.6pt;margin-top:1.05pt;width:10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" strokeweight=".26mm">
                <v:stroke joinstyle="miter" endcap="square"/>
                <v:shadow on="t" offset=".62mm,1.06mm"/>
                <v:textbox>
                  <w:txbxContent>
                    <w:p w14:paraId="5369E48D" w14:textId="77777777" w:rsidR="00BC639F" w:rsidRDefault="00BC639F" w:rsidP="00330568">
                      <w:pPr>
                        <w:tabs>
                          <w:tab w:val="left" w:pos="0"/>
                        </w:tabs>
                        <w:jc w:val="center"/>
                        <w:rPr>
                          <w:rFonts w:ascii="Arial" w:hAnsi="Arial" w:cs="Arial"/>
                          <w:b/>
                          <w:sz w:val="20"/>
                          <w:szCs w:val="20"/>
                        </w:rPr>
                      </w:pPr>
                      <w:r>
                        <w:rPr>
                          <w:rFonts w:ascii="Arial" w:hAnsi="Arial" w:cs="Arial"/>
                          <w:b/>
                          <w:sz w:val="20"/>
                          <w:szCs w:val="20"/>
                        </w:rPr>
                        <w:t>ZAŁĄCZNIK Nr 3</w:t>
                      </w:r>
                    </w:p>
                  </w:txbxContent>
                </v:textbox>
              </v:roundrect>
            </w:pict>
          </mc:Fallback>
        </mc:AlternateContent>
      </w:r>
    </w:p>
    <w:p w14:paraId="56BF25F5" w14:textId="77777777" w:rsidR="000F105F" w:rsidRPr="00423DA3" w:rsidRDefault="000F105F" w:rsidP="005711C1">
      <w:pPr>
        <w:pStyle w:val="Nagwek8"/>
        <w:spacing w:before="0" w:after="0"/>
        <w:contextualSpacing/>
        <w:jc w:val="center"/>
        <w:rPr>
          <w:caps/>
        </w:rPr>
      </w:pPr>
    </w:p>
    <w:p w14:paraId="7E20092F" w14:textId="77777777" w:rsidR="000F105F" w:rsidRPr="00423DA3" w:rsidRDefault="000F105F" w:rsidP="005711C1">
      <w:pPr>
        <w:pStyle w:val="Nagwek8"/>
        <w:spacing w:before="0" w:after="0"/>
        <w:contextualSpacing/>
        <w:jc w:val="center"/>
        <w:rPr>
          <w:caps/>
        </w:rPr>
      </w:pPr>
    </w:p>
    <w:p w14:paraId="2E0D4078" w14:textId="77777777" w:rsidR="00056652" w:rsidRPr="00423DA3" w:rsidRDefault="00056652" w:rsidP="005711C1">
      <w:pPr>
        <w:pStyle w:val="Nagwek8"/>
        <w:spacing w:before="0" w:after="0"/>
        <w:contextualSpacing/>
        <w:jc w:val="center"/>
        <w:rPr>
          <w:caps/>
        </w:rPr>
      </w:pPr>
    </w:p>
    <w:p w14:paraId="4D6F00C1" w14:textId="77777777" w:rsidR="00330568" w:rsidRPr="00423DA3" w:rsidRDefault="00330568" w:rsidP="005711C1">
      <w:pPr>
        <w:pStyle w:val="Nagwek8"/>
        <w:spacing w:before="0" w:after="0"/>
        <w:contextualSpacing/>
        <w:jc w:val="center"/>
        <w:rPr>
          <w:caps/>
        </w:rPr>
      </w:pPr>
      <w:r w:rsidRPr="00423DA3">
        <w:rPr>
          <w:caps/>
        </w:rPr>
        <w:t xml:space="preserve"> WYKAZ zrealizowanych zamówień potwierdzających spełnianie warunku DOŚWIADCZENIA</w:t>
      </w:r>
    </w:p>
    <w:p w14:paraId="367CB8B1" w14:textId="77777777" w:rsidR="00330568" w:rsidRPr="00423DA3" w:rsidRDefault="00330568" w:rsidP="005711C1">
      <w:pPr>
        <w:pStyle w:val="Tekstpodstawowy"/>
        <w:spacing w:after="0"/>
        <w:jc w:val="center"/>
        <w:rPr>
          <w:b/>
          <w:sz w:val="22"/>
          <w:szCs w:val="22"/>
        </w:rPr>
      </w:pPr>
      <w:r w:rsidRPr="00423DA3">
        <w:rPr>
          <w:b/>
          <w:sz w:val="22"/>
          <w:szCs w:val="22"/>
        </w:rPr>
        <w:t xml:space="preserve"> </w:t>
      </w:r>
    </w:p>
    <w:p w14:paraId="69C62A33" w14:textId="77777777" w:rsidR="00330568" w:rsidRPr="00423DA3" w:rsidRDefault="00330568" w:rsidP="005711C1">
      <w:pPr>
        <w:pStyle w:val="Tekstpodstawowy"/>
        <w:spacing w:after="0"/>
        <w:jc w:val="center"/>
        <w:rPr>
          <w:b/>
          <w:sz w:val="22"/>
          <w:szCs w:val="22"/>
        </w:rPr>
      </w:pPr>
    </w:p>
    <w:p w14:paraId="724DE6CD" w14:textId="77777777" w:rsidR="00330568" w:rsidRPr="00423DA3" w:rsidRDefault="00330568" w:rsidP="005711C1">
      <w:pPr>
        <w:pStyle w:val="Tekstpodstawowy"/>
        <w:spacing w:after="0"/>
        <w:rPr>
          <w:sz w:val="22"/>
          <w:szCs w:val="22"/>
        </w:rPr>
      </w:pPr>
      <w:r w:rsidRPr="00423DA3">
        <w:rPr>
          <w:sz w:val="22"/>
          <w:szCs w:val="22"/>
        </w:rPr>
        <w:t>Nazwa Wykonawcy ....................................................................................................................</w:t>
      </w:r>
    </w:p>
    <w:p w14:paraId="319C457A" w14:textId="77777777" w:rsidR="00330568" w:rsidRPr="00423DA3" w:rsidRDefault="00330568" w:rsidP="005711C1">
      <w:pPr>
        <w:pStyle w:val="Tekstpodstawowy"/>
        <w:spacing w:after="0"/>
        <w:rPr>
          <w:sz w:val="22"/>
          <w:szCs w:val="22"/>
        </w:rPr>
      </w:pPr>
      <w:r w:rsidRPr="00423DA3">
        <w:rPr>
          <w:sz w:val="22"/>
          <w:szCs w:val="22"/>
        </w:rPr>
        <w:t>Adres Wykonawcy  ....................................................................................................................</w:t>
      </w:r>
    </w:p>
    <w:p w14:paraId="53222EAA" w14:textId="77777777" w:rsidR="00330568" w:rsidRPr="00423DA3" w:rsidRDefault="00330568" w:rsidP="005711C1">
      <w:pPr>
        <w:pStyle w:val="Tekstpodstawowy"/>
        <w:spacing w:after="0"/>
        <w:ind w:left="851" w:hanging="851"/>
        <w:rPr>
          <w:b/>
          <w:sz w:val="22"/>
          <w:szCs w:val="22"/>
        </w:rPr>
      </w:pPr>
      <w:r w:rsidRPr="00423DA3">
        <w:rPr>
          <w:sz w:val="22"/>
          <w:szCs w:val="22"/>
        </w:rPr>
        <w:t>Numer telefonu ....................................... Numer faxu ..........................................</w:t>
      </w:r>
    </w:p>
    <w:p w14:paraId="61650553" w14:textId="77777777" w:rsidR="00330568" w:rsidRPr="00423DA3" w:rsidRDefault="00330568" w:rsidP="005711C1">
      <w:pPr>
        <w:pStyle w:val="Tekstpodstawowy"/>
        <w:spacing w:after="0"/>
        <w:ind w:left="360"/>
        <w:jc w:val="both"/>
        <w:rPr>
          <w:b/>
          <w:sz w:val="22"/>
          <w:szCs w:val="22"/>
        </w:rPr>
      </w:pPr>
    </w:p>
    <w:p w14:paraId="7B8A2B9F" w14:textId="77777777" w:rsidR="00330568" w:rsidRPr="00423DA3" w:rsidRDefault="00330568" w:rsidP="005711C1">
      <w:pPr>
        <w:pStyle w:val="Tekstpodstawowy"/>
        <w:spacing w:after="0"/>
        <w:rPr>
          <w:sz w:val="4"/>
          <w:szCs w:val="4"/>
        </w:rPr>
      </w:pPr>
    </w:p>
    <w:tbl>
      <w:tblPr>
        <w:tblW w:w="0" w:type="auto"/>
        <w:tblInd w:w="-5" w:type="dxa"/>
        <w:tblLayout w:type="fixed"/>
        <w:tblCellMar>
          <w:left w:w="70" w:type="dxa"/>
          <w:right w:w="70" w:type="dxa"/>
        </w:tblCellMar>
        <w:tblLook w:val="0000" w:firstRow="0" w:lastRow="0" w:firstColumn="0" w:lastColumn="0" w:noHBand="0" w:noVBand="0"/>
      </w:tblPr>
      <w:tblGrid>
        <w:gridCol w:w="474"/>
        <w:gridCol w:w="3070"/>
        <w:gridCol w:w="1418"/>
        <w:gridCol w:w="992"/>
        <w:gridCol w:w="1984"/>
        <w:gridCol w:w="1560"/>
      </w:tblGrid>
      <w:tr w:rsidR="00DD44C9" w:rsidRPr="00423DA3" w14:paraId="5A44E133" w14:textId="77777777" w:rsidTr="002064AB">
        <w:trPr>
          <w:cantSplit/>
          <w:trHeight w:val="1043"/>
        </w:trPr>
        <w:tc>
          <w:tcPr>
            <w:tcW w:w="474" w:type="dxa"/>
            <w:tcBorders>
              <w:top w:val="single" w:sz="4" w:space="0" w:color="000000"/>
              <w:left w:val="single" w:sz="4" w:space="0" w:color="000000"/>
              <w:bottom w:val="single" w:sz="4" w:space="0" w:color="000000"/>
            </w:tcBorders>
            <w:shd w:val="clear" w:color="auto" w:fill="auto"/>
            <w:vAlign w:val="center"/>
          </w:tcPr>
          <w:p w14:paraId="7EB8773B" w14:textId="77777777" w:rsidR="002064AB" w:rsidRPr="00423DA3" w:rsidRDefault="002064AB" w:rsidP="005711C1">
            <w:pPr>
              <w:pStyle w:val="Tekstpodstawowy"/>
              <w:spacing w:after="0"/>
              <w:jc w:val="center"/>
              <w:rPr>
                <w:b/>
                <w:bCs/>
                <w:sz w:val="22"/>
                <w:szCs w:val="22"/>
              </w:rPr>
            </w:pPr>
            <w:r w:rsidRPr="00423DA3">
              <w:rPr>
                <w:b/>
                <w:bCs/>
                <w:sz w:val="22"/>
                <w:szCs w:val="22"/>
              </w:rPr>
              <w:t>Lp.</w:t>
            </w:r>
          </w:p>
        </w:tc>
        <w:tc>
          <w:tcPr>
            <w:tcW w:w="3070" w:type="dxa"/>
            <w:tcBorders>
              <w:top w:val="single" w:sz="4" w:space="0" w:color="000000"/>
              <w:left w:val="single" w:sz="4" w:space="0" w:color="000000"/>
              <w:bottom w:val="single" w:sz="4" w:space="0" w:color="000000"/>
            </w:tcBorders>
            <w:shd w:val="clear" w:color="auto" w:fill="auto"/>
            <w:vAlign w:val="center"/>
          </w:tcPr>
          <w:p w14:paraId="05C31809" w14:textId="77777777" w:rsidR="002064AB" w:rsidRPr="00423DA3" w:rsidRDefault="002064AB" w:rsidP="005711C1">
            <w:pPr>
              <w:pStyle w:val="Tekstpodstawowy"/>
              <w:spacing w:after="0"/>
              <w:jc w:val="center"/>
              <w:rPr>
                <w:b/>
                <w:bCs/>
                <w:sz w:val="22"/>
                <w:szCs w:val="22"/>
              </w:rPr>
            </w:pPr>
            <w:r w:rsidRPr="00423DA3">
              <w:rPr>
                <w:b/>
                <w:bCs/>
                <w:sz w:val="22"/>
                <w:szCs w:val="22"/>
              </w:rPr>
              <w:t>Nazwa zamówienia</w:t>
            </w:r>
          </w:p>
          <w:p w14:paraId="287DBFA7" w14:textId="12B16CCB" w:rsidR="002064AB" w:rsidRPr="00423DA3" w:rsidRDefault="002064AB" w:rsidP="002B39FC">
            <w:pPr>
              <w:pStyle w:val="Tekstpodstawowy"/>
              <w:spacing w:after="0"/>
              <w:jc w:val="center"/>
              <w:rPr>
                <w:b/>
                <w:bCs/>
                <w:sz w:val="22"/>
                <w:szCs w:val="22"/>
              </w:rPr>
            </w:pPr>
            <w:r w:rsidRPr="00423DA3">
              <w:rPr>
                <w:bCs/>
                <w:sz w:val="22"/>
                <w:szCs w:val="22"/>
              </w:rPr>
              <w:t>(</w:t>
            </w:r>
            <w:r w:rsidR="002B39FC" w:rsidRPr="00423DA3">
              <w:rPr>
                <w:bCs/>
                <w:sz w:val="22"/>
                <w:szCs w:val="22"/>
              </w:rPr>
              <w:t>zaleca się</w:t>
            </w:r>
            <w:r w:rsidRPr="00423DA3">
              <w:rPr>
                <w:bCs/>
                <w:sz w:val="22"/>
                <w:szCs w:val="22"/>
              </w:rPr>
              <w:t xml:space="preserve"> podać miejsce wykonania zamówienia wraz z opisem pozwalającym na ocenę spełniania warunku udziału w postępowaniu)</w:t>
            </w:r>
          </w:p>
        </w:tc>
        <w:tc>
          <w:tcPr>
            <w:tcW w:w="1418" w:type="dxa"/>
            <w:tcBorders>
              <w:top w:val="single" w:sz="4" w:space="0" w:color="000000"/>
              <w:left w:val="single" w:sz="4" w:space="0" w:color="000000"/>
              <w:bottom w:val="single" w:sz="4" w:space="0" w:color="000000"/>
              <w:right w:val="single" w:sz="4" w:space="0" w:color="000000"/>
            </w:tcBorders>
            <w:vAlign w:val="center"/>
          </w:tcPr>
          <w:p w14:paraId="7B2E2DD9" w14:textId="77777777" w:rsidR="002064AB" w:rsidRPr="00423DA3" w:rsidRDefault="002064AB" w:rsidP="005711C1">
            <w:pPr>
              <w:pStyle w:val="Tekstpodstawowy"/>
              <w:spacing w:after="0"/>
              <w:jc w:val="center"/>
              <w:rPr>
                <w:b/>
                <w:bCs/>
                <w:sz w:val="22"/>
                <w:szCs w:val="22"/>
              </w:rPr>
            </w:pPr>
            <w:r w:rsidRPr="00423DA3">
              <w:rPr>
                <w:b/>
                <w:bCs/>
                <w:sz w:val="22"/>
                <w:szCs w:val="22"/>
              </w:rPr>
              <w:t>Powierzchnia w m</w:t>
            </w:r>
            <w:r w:rsidRPr="00423DA3">
              <w:rPr>
                <w:b/>
                <w:bCs/>
                <w:sz w:val="22"/>
                <w:szCs w:val="22"/>
                <w:vertAlign w:val="superscript"/>
              </w:rPr>
              <w:t xml:space="preserve">2 </w:t>
            </w:r>
          </w:p>
        </w:tc>
        <w:tc>
          <w:tcPr>
            <w:tcW w:w="992" w:type="dxa"/>
            <w:tcBorders>
              <w:top w:val="single" w:sz="4" w:space="0" w:color="000000"/>
              <w:left w:val="single" w:sz="4" w:space="0" w:color="000000"/>
              <w:bottom w:val="single" w:sz="4" w:space="0" w:color="000000"/>
            </w:tcBorders>
            <w:shd w:val="clear" w:color="auto" w:fill="auto"/>
            <w:vAlign w:val="center"/>
          </w:tcPr>
          <w:p w14:paraId="35A1E946" w14:textId="77777777" w:rsidR="002064AB" w:rsidRPr="00423DA3" w:rsidRDefault="002064AB" w:rsidP="005711C1">
            <w:pPr>
              <w:pStyle w:val="Tekstpodstawowy"/>
              <w:spacing w:after="0"/>
              <w:jc w:val="center"/>
              <w:rPr>
                <w:b/>
                <w:bCs/>
                <w:sz w:val="22"/>
                <w:szCs w:val="22"/>
              </w:rPr>
            </w:pPr>
            <w:r w:rsidRPr="00423DA3">
              <w:rPr>
                <w:b/>
                <w:bCs/>
                <w:sz w:val="22"/>
                <w:szCs w:val="22"/>
              </w:rPr>
              <w:t>Wartość zadania brutto w złotych (PLN)*</w:t>
            </w:r>
          </w:p>
        </w:tc>
        <w:tc>
          <w:tcPr>
            <w:tcW w:w="1984" w:type="dxa"/>
            <w:tcBorders>
              <w:top w:val="single" w:sz="4" w:space="0" w:color="000000"/>
              <w:left w:val="single" w:sz="4" w:space="0" w:color="000000"/>
            </w:tcBorders>
            <w:shd w:val="clear" w:color="auto" w:fill="auto"/>
            <w:vAlign w:val="center"/>
          </w:tcPr>
          <w:p w14:paraId="1F7EFD9F" w14:textId="77777777" w:rsidR="002064AB" w:rsidRPr="00423DA3" w:rsidRDefault="002064AB" w:rsidP="005711C1">
            <w:pPr>
              <w:pStyle w:val="Tekstpodstawowy"/>
              <w:spacing w:after="0"/>
              <w:jc w:val="center"/>
              <w:rPr>
                <w:b/>
                <w:bCs/>
                <w:sz w:val="22"/>
                <w:szCs w:val="22"/>
              </w:rPr>
            </w:pPr>
            <w:r w:rsidRPr="00423DA3">
              <w:rPr>
                <w:b/>
                <w:bCs/>
                <w:sz w:val="22"/>
                <w:szCs w:val="22"/>
              </w:rPr>
              <w:t>okres realizacji</w:t>
            </w:r>
          </w:p>
          <w:p w14:paraId="65D47269" w14:textId="77777777" w:rsidR="002064AB" w:rsidRPr="00423DA3" w:rsidRDefault="002064AB" w:rsidP="005711C1">
            <w:pPr>
              <w:pStyle w:val="Tekstpodstawowy"/>
              <w:spacing w:after="0"/>
              <w:jc w:val="center"/>
              <w:rPr>
                <w:b/>
                <w:bCs/>
                <w:sz w:val="22"/>
                <w:szCs w:val="22"/>
              </w:rPr>
            </w:pPr>
            <w:r w:rsidRPr="00423DA3">
              <w:rPr>
                <w:b/>
                <w:bCs/>
                <w:sz w:val="22"/>
                <w:szCs w:val="22"/>
              </w:rPr>
              <w:t>od – do</w:t>
            </w:r>
          </w:p>
          <w:p w14:paraId="22360215" w14:textId="77777777" w:rsidR="002064AB" w:rsidRPr="00423DA3" w:rsidRDefault="002064AB" w:rsidP="005711C1">
            <w:pPr>
              <w:pStyle w:val="Tekstpodstawowy"/>
              <w:spacing w:after="0"/>
              <w:jc w:val="center"/>
              <w:rPr>
                <w:sz w:val="22"/>
                <w:szCs w:val="22"/>
              </w:rPr>
            </w:pPr>
            <w:r w:rsidRPr="00423DA3">
              <w:rPr>
                <w:sz w:val="22"/>
                <w:szCs w:val="22"/>
              </w:rPr>
              <w:t>(datę należy podać w formacie (dzień</w:t>
            </w:r>
            <w:r w:rsidR="00EE7587" w:rsidRPr="00423DA3">
              <w:rPr>
                <w:sz w:val="22"/>
                <w:szCs w:val="22"/>
              </w:rPr>
              <w:t xml:space="preserve">, </w:t>
            </w:r>
            <w:r w:rsidRPr="00423DA3">
              <w:rPr>
                <w:sz w:val="22"/>
                <w:szCs w:val="22"/>
              </w:rPr>
              <w:t>miesiąc</w:t>
            </w:r>
            <w:r w:rsidR="00EE7587" w:rsidRPr="00423DA3">
              <w:rPr>
                <w:sz w:val="22"/>
                <w:szCs w:val="22"/>
              </w:rPr>
              <w:t xml:space="preserve">, </w:t>
            </w:r>
            <w:r w:rsidRPr="00423DA3">
              <w:rPr>
                <w:sz w:val="22"/>
                <w:szCs w:val="22"/>
              </w:rPr>
              <w:t>rok)</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AB49A" w14:textId="77777777" w:rsidR="002064AB" w:rsidRPr="00423DA3" w:rsidRDefault="002064AB" w:rsidP="005711C1">
            <w:pPr>
              <w:pStyle w:val="Tekstpodstawowy"/>
              <w:spacing w:after="0"/>
              <w:jc w:val="center"/>
              <w:rPr>
                <w:b/>
                <w:bCs/>
                <w:sz w:val="22"/>
                <w:szCs w:val="22"/>
              </w:rPr>
            </w:pPr>
            <w:r w:rsidRPr="00423DA3">
              <w:rPr>
                <w:b/>
                <w:bCs/>
                <w:sz w:val="22"/>
                <w:szCs w:val="22"/>
              </w:rPr>
              <w:t>Zleceniodawca</w:t>
            </w:r>
          </w:p>
          <w:p w14:paraId="08EF2AAD" w14:textId="77777777" w:rsidR="002064AB" w:rsidRPr="00423DA3" w:rsidRDefault="002064AB" w:rsidP="005711C1">
            <w:pPr>
              <w:pStyle w:val="Tekstpodstawowy"/>
              <w:spacing w:after="0"/>
              <w:jc w:val="center"/>
              <w:rPr>
                <w:sz w:val="22"/>
                <w:szCs w:val="22"/>
              </w:rPr>
            </w:pPr>
            <w:r w:rsidRPr="00423DA3">
              <w:rPr>
                <w:sz w:val="22"/>
                <w:szCs w:val="22"/>
              </w:rPr>
              <w:t>(nazwa i adres)</w:t>
            </w:r>
          </w:p>
        </w:tc>
      </w:tr>
      <w:tr w:rsidR="00DD44C9" w:rsidRPr="00423DA3" w14:paraId="1203395F" w14:textId="77777777" w:rsidTr="002064AB">
        <w:trPr>
          <w:cantSplit/>
          <w:trHeight w:val="705"/>
        </w:trPr>
        <w:tc>
          <w:tcPr>
            <w:tcW w:w="474" w:type="dxa"/>
            <w:tcBorders>
              <w:top w:val="single" w:sz="4" w:space="0" w:color="000000"/>
              <w:left w:val="single" w:sz="4" w:space="0" w:color="000000"/>
              <w:bottom w:val="single" w:sz="4" w:space="0" w:color="000000"/>
            </w:tcBorders>
            <w:shd w:val="clear" w:color="auto" w:fill="auto"/>
          </w:tcPr>
          <w:p w14:paraId="1F803DC4" w14:textId="77777777" w:rsidR="002064AB" w:rsidRPr="00423DA3" w:rsidRDefault="002064AB" w:rsidP="005711C1">
            <w:pPr>
              <w:pStyle w:val="Tekstpodstawowy"/>
              <w:snapToGrid w:val="0"/>
              <w:spacing w:after="0"/>
              <w:jc w:val="center"/>
              <w:rPr>
                <w:sz w:val="22"/>
                <w:szCs w:val="22"/>
              </w:rPr>
            </w:pPr>
          </w:p>
        </w:tc>
        <w:tc>
          <w:tcPr>
            <w:tcW w:w="3070" w:type="dxa"/>
            <w:tcBorders>
              <w:top w:val="single" w:sz="4" w:space="0" w:color="000000"/>
              <w:left w:val="single" w:sz="4" w:space="0" w:color="000000"/>
              <w:bottom w:val="single" w:sz="4" w:space="0" w:color="000000"/>
            </w:tcBorders>
            <w:shd w:val="clear" w:color="auto" w:fill="auto"/>
          </w:tcPr>
          <w:p w14:paraId="15CE52AF" w14:textId="77777777" w:rsidR="002064AB" w:rsidRPr="00423DA3" w:rsidRDefault="002064AB" w:rsidP="005711C1">
            <w:pPr>
              <w:pStyle w:val="Tekstpodstawowy"/>
              <w:snapToGrid w:val="0"/>
              <w:spacing w:after="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746CC2E" w14:textId="77777777" w:rsidR="002064AB" w:rsidRPr="00423DA3" w:rsidRDefault="002064AB" w:rsidP="005711C1">
            <w:pPr>
              <w:pStyle w:val="Tekstpodstawowy"/>
              <w:snapToGrid w:val="0"/>
              <w:spacing w:after="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14:paraId="6213DAEC" w14:textId="77777777" w:rsidR="002064AB" w:rsidRPr="00423DA3" w:rsidRDefault="002064AB" w:rsidP="005711C1">
            <w:pPr>
              <w:pStyle w:val="Tekstpodstawowy"/>
              <w:snapToGrid w:val="0"/>
              <w:spacing w:after="0"/>
              <w:jc w:val="center"/>
              <w:rPr>
                <w:sz w:val="22"/>
                <w:szCs w:val="22"/>
              </w:rPr>
            </w:pPr>
          </w:p>
        </w:tc>
        <w:tc>
          <w:tcPr>
            <w:tcW w:w="1984" w:type="dxa"/>
            <w:tcBorders>
              <w:top w:val="single" w:sz="4" w:space="0" w:color="000000"/>
              <w:left w:val="single" w:sz="4" w:space="0" w:color="000000"/>
              <w:bottom w:val="single" w:sz="4" w:space="0" w:color="000000"/>
            </w:tcBorders>
            <w:shd w:val="clear" w:color="auto" w:fill="auto"/>
          </w:tcPr>
          <w:p w14:paraId="2EC28440" w14:textId="77777777" w:rsidR="002064AB" w:rsidRPr="00423DA3" w:rsidRDefault="002064AB" w:rsidP="005711C1">
            <w:pPr>
              <w:pStyle w:val="Tekstpodstawowy"/>
              <w:snapToGrid w:val="0"/>
              <w:spacing w:after="0"/>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7585008" w14:textId="77777777" w:rsidR="002064AB" w:rsidRPr="00423DA3" w:rsidRDefault="002064AB" w:rsidP="005711C1">
            <w:pPr>
              <w:pStyle w:val="Tekstpodstawowy"/>
              <w:snapToGrid w:val="0"/>
              <w:spacing w:after="0"/>
              <w:jc w:val="center"/>
              <w:rPr>
                <w:sz w:val="22"/>
                <w:szCs w:val="22"/>
              </w:rPr>
            </w:pPr>
          </w:p>
        </w:tc>
      </w:tr>
      <w:tr w:rsidR="00DD44C9" w:rsidRPr="00423DA3" w14:paraId="5C433101" w14:textId="77777777" w:rsidTr="002064AB">
        <w:trPr>
          <w:cantSplit/>
          <w:trHeight w:val="705"/>
        </w:trPr>
        <w:tc>
          <w:tcPr>
            <w:tcW w:w="474" w:type="dxa"/>
            <w:tcBorders>
              <w:top w:val="single" w:sz="4" w:space="0" w:color="000000"/>
              <w:left w:val="single" w:sz="4" w:space="0" w:color="000000"/>
              <w:bottom w:val="single" w:sz="4" w:space="0" w:color="000000"/>
            </w:tcBorders>
            <w:shd w:val="clear" w:color="auto" w:fill="auto"/>
          </w:tcPr>
          <w:p w14:paraId="20BCABBC" w14:textId="77777777" w:rsidR="002064AB" w:rsidRPr="00423DA3" w:rsidRDefault="002064AB" w:rsidP="005711C1">
            <w:pPr>
              <w:pStyle w:val="Tekstpodstawowy"/>
              <w:snapToGrid w:val="0"/>
              <w:spacing w:after="0"/>
              <w:jc w:val="center"/>
              <w:rPr>
                <w:sz w:val="22"/>
                <w:szCs w:val="22"/>
              </w:rPr>
            </w:pPr>
          </w:p>
        </w:tc>
        <w:tc>
          <w:tcPr>
            <w:tcW w:w="3070" w:type="dxa"/>
            <w:tcBorders>
              <w:top w:val="single" w:sz="4" w:space="0" w:color="000000"/>
              <w:left w:val="single" w:sz="4" w:space="0" w:color="000000"/>
              <w:bottom w:val="single" w:sz="4" w:space="0" w:color="000000"/>
            </w:tcBorders>
            <w:shd w:val="clear" w:color="auto" w:fill="auto"/>
          </w:tcPr>
          <w:p w14:paraId="011503F2" w14:textId="77777777" w:rsidR="002064AB" w:rsidRPr="00423DA3" w:rsidRDefault="002064AB" w:rsidP="005711C1">
            <w:pPr>
              <w:pStyle w:val="Tekstpodstawowy"/>
              <w:snapToGrid w:val="0"/>
              <w:spacing w:after="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1E451AAE" w14:textId="77777777" w:rsidR="002064AB" w:rsidRPr="00423DA3" w:rsidRDefault="002064AB" w:rsidP="005711C1">
            <w:pPr>
              <w:pStyle w:val="Tekstpodstawowy"/>
              <w:snapToGrid w:val="0"/>
              <w:spacing w:after="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14:paraId="5C1D4ECA" w14:textId="77777777" w:rsidR="002064AB" w:rsidRPr="00423DA3" w:rsidRDefault="002064AB" w:rsidP="005711C1">
            <w:pPr>
              <w:pStyle w:val="Tekstpodstawowy"/>
              <w:snapToGrid w:val="0"/>
              <w:spacing w:after="0"/>
              <w:jc w:val="center"/>
              <w:rPr>
                <w:sz w:val="22"/>
                <w:szCs w:val="22"/>
              </w:rPr>
            </w:pPr>
          </w:p>
        </w:tc>
        <w:tc>
          <w:tcPr>
            <w:tcW w:w="1984" w:type="dxa"/>
            <w:tcBorders>
              <w:top w:val="single" w:sz="4" w:space="0" w:color="000000"/>
              <w:left w:val="single" w:sz="4" w:space="0" w:color="000000"/>
              <w:bottom w:val="single" w:sz="4" w:space="0" w:color="000000"/>
            </w:tcBorders>
            <w:shd w:val="clear" w:color="auto" w:fill="auto"/>
          </w:tcPr>
          <w:p w14:paraId="6B648EF5" w14:textId="77777777" w:rsidR="002064AB" w:rsidRPr="00423DA3" w:rsidRDefault="002064AB" w:rsidP="005711C1">
            <w:pPr>
              <w:pStyle w:val="Tekstpodstawowy"/>
              <w:snapToGrid w:val="0"/>
              <w:spacing w:after="0"/>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BCD40FF" w14:textId="77777777" w:rsidR="002064AB" w:rsidRPr="00423DA3" w:rsidRDefault="002064AB" w:rsidP="005711C1">
            <w:pPr>
              <w:pStyle w:val="Tekstpodstawowy"/>
              <w:snapToGrid w:val="0"/>
              <w:spacing w:after="0"/>
              <w:jc w:val="center"/>
              <w:rPr>
                <w:sz w:val="22"/>
                <w:szCs w:val="22"/>
              </w:rPr>
            </w:pPr>
          </w:p>
        </w:tc>
      </w:tr>
      <w:tr w:rsidR="00DD44C9" w:rsidRPr="00423DA3" w14:paraId="5293B9B6" w14:textId="77777777" w:rsidTr="002064AB">
        <w:trPr>
          <w:cantSplit/>
          <w:trHeight w:val="705"/>
        </w:trPr>
        <w:tc>
          <w:tcPr>
            <w:tcW w:w="474" w:type="dxa"/>
            <w:tcBorders>
              <w:top w:val="single" w:sz="4" w:space="0" w:color="000000"/>
              <w:left w:val="single" w:sz="4" w:space="0" w:color="000000"/>
              <w:bottom w:val="single" w:sz="4" w:space="0" w:color="000000"/>
            </w:tcBorders>
            <w:shd w:val="clear" w:color="auto" w:fill="auto"/>
          </w:tcPr>
          <w:p w14:paraId="18BBE050" w14:textId="77777777" w:rsidR="002064AB" w:rsidRPr="00423DA3" w:rsidRDefault="002064AB" w:rsidP="005711C1">
            <w:pPr>
              <w:pStyle w:val="Tekstpodstawowy"/>
              <w:snapToGrid w:val="0"/>
              <w:spacing w:after="0"/>
              <w:jc w:val="center"/>
              <w:rPr>
                <w:sz w:val="22"/>
                <w:szCs w:val="22"/>
              </w:rPr>
            </w:pPr>
          </w:p>
        </w:tc>
        <w:tc>
          <w:tcPr>
            <w:tcW w:w="3070" w:type="dxa"/>
            <w:tcBorders>
              <w:top w:val="single" w:sz="4" w:space="0" w:color="000000"/>
              <w:left w:val="single" w:sz="4" w:space="0" w:color="000000"/>
              <w:bottom w:val="single" w:sz="4" w:space="0" w:color="000000"/>
            </w:tcBorders>
            <w:shd w:val="clear" w:color="auto" w:fill="auto"/>
          </w:tcPr>
          <w:p w14:paraId="7A991495" w14:textId="77777777" w:rsidR="002064AB" w:rsidRPr="00423DA3" w:rsidRDefault="002064AB" w:rsidP="005711C1">
            <w:pPr>
              <w:pStyle w:val="Tekstpodstawowy"/>
              <w:snapToGrid w:val="0"/>
              <w:spacing w:after="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5DB788D2" w14:textId="77777777" w:rsidR="002064AB" w:rsidRPr="00423DA3" w:rsidRDefault="002064AB" w:rsidP="005711C1">
            <w:pPr>
              <w:pStyle w:val="Tekstpodstawowy"/>
              <w:snapToGrid w:val="0"/>
              <w:spacing w:after="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14:paraId="6508C152" w14:textId="77777777" w:rsidR="002064AB" w:rsidRPr="00423DA3" w:rsidRDefault="002064AB" w:rsidP="005711C1">
            <w:pPr>
              <w:pStyle w:val="Tekstpodstawowy"/>
              <w:snapToGrid w:val="0"/>
              <w:spacing w:after="0"/>
              <w:jc w:val="center"/>
              <w:rPr>
                <w:sz w:val="22"/>
                <w:szCs w:val="22"/>
              </w:rPr>
            </w:pPr>
          </w:p>
        </w:tc>
        <w:tc>
          <w:tcPr>
            <w:tcW w:w="1984" w:type="dxa"/>
            <w:tcBorders>
              <w:top w:val="single" w:sz="4" w:space="0" w:color="000000"/>
              <w:left w:val="single" w:sz="4" w:space="0" w:color="000000"/>
              <w:bottom w:val="single" w:sz="4" w:space="0" w:color="000000"/>
            </w:tcBorders>
            <w:shd w:val="clear" w:color="auto" w:fill="auto"/>
          </w:tcPr>
          <w:p w14:paraId="1BED493F" w14:textId="77777777" w:rsidR="002064AB" w:rsidRPr="00423DA3" w:rsidRDefault="002064AB" w:rsidP="005711C1">
            <w:pPr>
              <w:pStyle w:val="Tekstpodstawowy"/>
              <w:snapToGrid w:val="0"/>
              <w:spacing w:after="0"/>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91FC349" w14:textId="77777777" w:rsidR="002064AB" w:rsidRPr="00423DA3" w:rsidRDefault="002064AB" w:rsidP="005711C1">
            <w:pPr>
              <w:pStyle w:val="Tekstpodstawowy"/>
              <w:snapToGrid w:val="0"/>
              <w:spacing w:after="0"/>
              <w:jc w:val="center"/>
              <w:rPr>
                <w:sz w:val="22"/>
                <w:szCs w:val="22"/>
              </w:rPr>
            </w:pPr>
          </w:p>
        </w:tc>
      </w:tr>
    </w:tbl>
    <w:p w14:paraId="08484E11" w14:textId="77777777" w:rsidR="00330568" w:rsidRPr="00423DA3" w:rsidRDefault="00330568" w:rsidP="005711C1">
      <w:pPr>
        <w:pStyle w:val="Tekstpodstawowy"/>
        <w:spacing w:after="0"/>
        <w:rPr>
          <w:sz w:val="12"/>
          <w:szCs w:val="12"/>
        </w:rPr>
      </w:pPr>
    </w:p>
    <w:p w14:paraId="58E79893" w14:textId="77777777" w:rsidR="00330568" w:rsidRPr="00423DA3" w:rsidRDefault="00330568" w:rsidP="005711C1">
      <w:pPr>
        <w:pStyle w:val="Tekstpodstawowy"/>
        <w:spacing w:after="0"/>
        <w:jc w:val="both"/>
        <w:rPr>
          <w:sz w:val="16"/>
          <w:szCs w:val="16"/>
        </w:rPr>
      </w:pPr>
      <w:r w:rsidRPr="00423DA3">
        <w:rPr>
          <w:sz w:val="16"/>
          <w:szCs w:val="16"/>
        </w:rPr>
        <w:t xml:space="preserve">*Jeżeli wartość robót zostanie podana w walucie innej niż PLN, Wykonawca powinien dokonać przeliczenia na PLN wg średniego kursu NBP z dnia, w którym ogłoszenie o zamówieniu zostało opublikowane w Biuletynie Zamówień Publicznych. </w:t>
      </w:r>
    </w:p>
    <w:p w14:paraId="47D5144C" w14:textId="77777777" w:rsidR="00330568" w:rsidRPr="00423DA3" w:rsidRDefault="00330568" w:rsidP="005711C1">
      <w:pPr>
        <w:pStyle w:val="Tekstpodstawowy"/>
        <w:spacing w:after="0"/>
        <w:rPr>
          <w:sz w:val="22"/>
          <w:szCs w:val="22"/>
        </w:rPr>
      </w:pPr>
      <w:r w:rsidRPr="00423DA3">
        <w:rPr>
          <w:sz w:val="22"/>
          <w:szCs w:val="22"/>
        </w:rPr>
        <w:t>Do wykazu załączam dowody określające że roboty budowlane zostały wykonane należycie, zgodnie z przepisami prawa budowlanego i prawidłowo ukończone</w:t>
      </w:r>
    </w:p>
    <w:p w14:paraId="547879BB" w14:textId="77777777" w:rsidR="00330568" w:rsidRPr="00423DA3" w:rsidRDefault="00330568" w:rsidP="005711C1">
      <w:pPr>
        <w:pStyle w:val="Tekstpodstawowy"/>
        <w:spacing w:after="0"/>
        <w:rPr>
          <w:sz w:val="22"/>
          <w:szCs w:val="22"/>
        </w:rPr>
      </w:pPr>
    </w:p>
    <w:p w14:paraId="2CE2D7C5" w14:textId="77777777" w:rsidR="00330568" w:rsidRPr="00423DA3" w:rsidRDefault="00330568" w:rsidP="005711C1">
      <w:pPr>
        <w:pStyle w:val="Tekstpodstawowy"/>
        <w:spacing w:after="0"/>
        <w:rPr>
          <w:sz w:val="22"/>
          <w:szCs w:val="22"/>
        </w:rPr>
      </w:pPr>
    </w:p>
    <w:p w14:paraId="157C7C6E" w14:textId="77777777" w:rsidR="00330568" w:rsidRPr="00423DA3" w:rsidRDefault="00330568" w:rsidP="005711C1">
      <w:pPr>
        <w:pStyle w:val="Tekstpodstawowy"/>
        <w:spacing w:after="0"/>
        <w:rPr>
          <w:sz w:val="22"/>
          <w:szCs w:val="22"/>
        </w:rPr>
      </w:pPr>
    </w:p>
    <w:p w14:paraId="63BE55F6" w14:textId="77777777" w:rsidR="00330568" w:rsidRPr="00423DA3" w:rsidRDefault="00330568" w:rsidP="005711C1">
      <w:pPr>
        <w:pStyle w:val="Tekstpodstawowy"/>
        <w:tabs>
          <w:tab w:val="left" w:pos="-1985"/>
          <w:tab w:val="center" w:pos="10440"/>
        </w:tabs>
        <w:spacing w:after="0"/>
        <w:ind w:left="4500"/>
        <w:jc w:val="center"/>
        <w:rPr>
          <w:sz w:val="16"/>
        </w:rPr>
      </w:pPr>
      <w:r w:rsidRPr="00423DA3">
        <w:rPr>
          <w:sz w:val="16"/>
        </w:rPr>
        <w:t>.......................................................................</w:t>
      </w:r>
    </w:p>
    <w:p w14:paraId="17F49B95" w14:textId="77777777" w:rsidR="00330568" w:rsidRPr="00423DA3" w:rsidRDefault="00330568" w:rsidP="005711C1">
      <w:pPr>
        <w:pStyle w:val="Tekstpodstawowy"/>
        <w:tabs>
          <w:tab w:val="left" w:pos="-1985"/>
          <w:tab w:val="center" w:pos="10440"/>
        </w:tabs>
        <w:spacing w:after="0"/>
        <w:ind w:left="4500"/>
        <w:jc w:val="center"/>
        <w:rPr>
          <w:sz w:val="16"/>
        </w:rPr>
      </w:pPr>
      <w:r w:rsidRPr="00423DA3">
        <w:rPr>
          <w:sz w:val="16"/>
        </w:rPr>
        <w:t>Podpisano</w:t>
      </w:r>
    </w:p>
    <w:p w14:paraId="1E01551C" w14:textId="77777777" w:rsidR="00330568" w:rsidRPr="00423DA3" w:rsidRDefault="00330568" w:rsidP="005711C1">
      <w:pPr>
        <w:pStyle w:val="Tekstpodstawowy"/>
        <w:tabs>
          <w:tab w:val="center" w:pos="10440"/>
        </w:tabs>
        <w:spacing w:after="0"/>
        <w:ind w:left="4500"/>
        <w:jc w:val="center"/>
        <w:rPr>
          <w:b/>
          <w:sz w:val="26"/>
        </w:rPr>
      </w:pPr>
      <w:r w:rsidRPr="00423DA3">
        <w:rPr>
          <w:sz w:val="16"/>
        </w:rPr>
        <w:t>(upoważniony przedstawiciel)</w:t>
      </w:r>
    </w:p>
    <w:p w14:paraId="342ACC91" w14:textId="77777777" w:rsidR="00330568" w:rsidRPr="00423DA3" w:rsidRDefault="00330568" w:rsidP="005711C1">
      <w:pPr>
        <w:pStyle w:val="Tekstpodstawowy"/>
        <w:spacing w:after="0"/>
        <w:rPr>
          <w:b/>
          <w:sz w:val="26"/>
        </w:rPr>
      </w:pPr>
    </w:p>
    <w:p w14:paraId="68F6B5C2" w14:textId="77777777" w:rsidR="00330568" w:rsidRPr="00423DA3" w:rsidRDefault="00330568" w:rsidP="005711C1">
      <w:pPr>
        <w:pStyle w:val="Tekstpodstawowy"/>
        <w:spacing w:after="0"/>
        <w:rPr>
          <w:b/>
          <w:sz w:val="26"/>
        </w:rPr>
      </w:pPr>
    </w:p>
    <w:p w14:paraId="5BA7C092" w14:textId="77777777" w:rsidR="00330568" w:rsidRPr="00423DA3" w:rsidRDefault="00330568" w:rsidP="005711C1">
      <w:pPr>
        <w:pStyle w:val="Tekstpodstawowy"/>
        <w:spacing w:after="0"/>
        <w:rPr>
          <w:b/>
          <w:sz w:val="26"/>
        </w:rPr>
      </w:pPr>
    </w:p>
    <w:p w14:paraId="4D938CDC" w14:textId="77777777" w:rsidR="00330568" w:rsidRPr="00423DA3" w:rsidRDefault="00330568" w:rsidP="005711C1">
      <w:pPr>
        <w:pStyle w:val="Tekstpodstawowy"/>
        <w:spacing w:after="0"/>
        <w:rPr>
          <w:b/>
          <w:sz w:val="26"/>
        </w:rPr>
      </w:pPr>
    </w:p>
    <w:p w14:paraId="308FBC60" w14:textId="77777777" w:rsidR="00330568" w:rsidRPr="00423DA3" w:rsidRDefault="00330568" w:rsidP="005711C1">
      <w:pPr>
        <w:pStyle w:val="Tekstpodstawowy"/>
        <w:spacing w:after="0"/>
        <w:rPr>
          <w:b/>
          <w:sz w:val="26"/>
        </w:rPr>
      </w:pPr>
    </w:p>
    <w:p w14:paraId="153A6A4C" w14:textId="77777777" w:rsidR="000F105F" w:rsidRPr="00423DA3" w:rsidRDefault="000F105F" w:rsidP="005711C1">
      <w:pPr>
        <w:pStyle w:val="Tekstpodstawowy"/>
        <w:spacing w:after="0"/>
        <w:rPr>
          <w:b/>
          <w:sz w:val="26"/>
        </w:rPr>
      </w:pPr>
    </w:p>
    <w:p w14:paraId="7D0C9AA8" w14:textId="77777777" w:rsidR="000F105F" w:rsidRPr="00423DA3" w:rsidRDefault="000F105F" w:rsidP="005711C1">
      <w:pPr>
        <w:pStyle w:val="Tekstpodstawowy"/>
        <w:spacing w:after="0"/>
        <w:rPr>
          <w:b/>
          <w:sz w:val="26"/>
        </w:rPr>
      </w:pPr>
    </w:p>
    <w:p w14:paraId="67960FF2" w14:textId="77777777" w:rsidR="000F105F" w:rsidRPr="00423DA3" w:rsidRDefault="000F105F" w:rsidP="005711C1">
      <w:pPr>
        <w:pStyle w:val="Tekstpodstawowy"/>
        <w:spacing w:after="0"/>
        <w:rPr>
          <w:b/>
          <w:sz w:val="26"/>
        </w:rPr>
      </w:pPr>
    </w:p>
    <w:p w14:paraId="02EEACEE" w14:textId="77777777" w:rsidR="000F105F" w:rsidRPr="00423DA3" w:rsidRDefault="000F105F" w:rsidP="005711C1">
      <w:pPr>
        <w:pStyle w:val="Tekstpodstawowy"/>
        <w:spacing w:after="0"/>
        <w:rPr>
          <w:b/>
          <w:sz w:val="26"/>
        </w:rPr>
      </w:pPr>
    </w:p>
    <w:p w14:paraId="196CDD29" w14:textId="77777777" w:rsidR="000F105F" w:rsidRPr="00423DA3" w:rsidRDefault="000F105F" w:rsidP="005711C1">
      <w:pPr>
        <w:pStyle w:val="Tekstpodstawowy"/>
        <w:spacing w:after="0"/>
        <w:rPr>
          <w:b/>
          <w:sz w:val="26"/>
        </w:rPr>
      </w:pPr>
    </w:p>
    <w:p w14:paraId="006D384E" w14:textId="77777777" w:rsidR="000F105F" w:rsidRPr="00423DA3" w:rsidRDefault="000F105F" w:rsidP="005711C1">
      <w:pPr>
        <w:pStyle w:val="Tekstpodstawowy"/>
        <w:spacing w:after="0"/>
        <w:rPr>
          <w:b/>
          <w:sz w:val="26"/>
        </w:rPr>
      </w:pPr>
    </w:p>
    <w:p w14:paraId="7915BA9C" w14:textId="77777777" w:rsidR="000F105F" w:rsidRPr="00423DA3" w:rsidRDefault="000F105F" w:rsidP="005711C1">
      <w:pPr>
        <w:pStyle w:val="Tekstpodstawowy"/>
        <w:spacing w:after="0"/>
        <w:rPr>
          <w:b/>
          <w:sz w:val="26"/>
        </w:rPr>
      </w:pPr>
    </w:p>
    <w:p w14:paraId="51A4EE4E" w14:textId="77777777" w:rsidR="000F105F" w:rsidRPr="00423DA3" w:rsidRDefault="000F105F" w:rsidP="005711C1">
      <w:pPr>
        <w:pStyle w:val="Tekstpodstawowy"/>
        <w:spacing w:after="0"/>
        <w:rPr>
          <w:b/>
          <w:sz w:val="26"/>
        </w:rPr>
      </w:pPr>
    </w:p>
    <w:p w14:paraId="3F57007A" w14:textId="77777777" w:rsidR="00330568" w:rsidRPr="00423DA3" w:rsidRDefault="00330568" w:rsidP="005711C1">
      <w:pPr>
        <w:pStyle w:val="Tekstpodstawowy"/>
        <w:spacing w:after="0"/>
        <w:rPr>
          <w:b/>
          <w:sz w:val="26"/>
        </w:rPr>
      </w:pPr>
    </w:p>
    <w:p w14:paraId="07BA0F82" w14:textId="77777777" w:rsidR="00330568" w:rsidRPr="00423DA3" w:rsidRDefault="00330568" w:rsidP="005711C1">
      <w:pPr>
        <w:pStyle w:val="Tekstpodstawowy"/>
        <w:spacing w:after="0"/>
        <w:rPr>
          <w:b/>
          <w:sz w:val="26"/>
        </w:rPr>
      </w:pPr>
    </w:p>
    <w:p w14:paraId="07F190C6" w14:textId="77777777" w:rsidR="00330568" w:rsidRPr="00423DA3" w:rsidRDefault="00330568" w:rsidP="005711C1">
      <w:pPr>
        <w:pStyle w:val="Tekstpodstawowy"/>
        <w:spacing w:after="0"/>
        <w:rPr>
          <w:b/>
          <w:sz w:val="26"/>
        </w:rPr>
      </w:pPr>
    </w:p>
    <w:p w14:paraId="594BA54A" w14:textId="77777777" w:rsidR="00B610B0" w:rsidRPr="00423DA3" w:rsidRDefault="00B610B0" w:rsidP="005711C1">
      <w:pPr>
        <w:pStyle w:val="Tekstpodstawowy"/>
        <w:spacing w:after="0"/>
        <w:rPr>
          <w:b/>
          <w:sz w:val="26"/>
        </w:rPr>
      </w:pPr>
    </w:p>
    <w:p w14:paraId="4610EBE9" w14:textId="77777777" w:rsidR="00B610B0" w:rsidRPr="00423DA3" w:rsidRDefault="00B610B0" w:rsidP="005711C1">
      <w:pPr>
        <w:pStyle w:val="Tekstpodstawowy"/>
        <w:spacing w:after="0"/>
        <w:rPr>
          <w:b/>
          <w:sz w:val="26"/>
        </w:rPr>
      </w:pPr>
    </w:p>
    <w:p w14:paraId="1237364B" w14:textId="77777777" w:rsidR="00330568" w:rsidRPr="00423DA3" w:rsidRDefault="00330568" w:rsidP="005711C1">
      <w:pPr>
        <w:pStyle w:val="Tekstpodstawowy"/>
        <w:spacing w:after="0"/>
        <w:rPr>
          <w:b/>
          <w:sz w:val="26"/>
        </w:rPr>
      </w:pPr>
      <w:r w:rsidRPr="00423DA3">
        <w:rPr>
          <w:noProof/>
        </w:rPr>
        <mc:AlternateContent>
          <mc:Choice Requires="wps">
            <w:drawing>
              <wp:anchor distT="0" distB="0" distL="114300" distR="114300" simplePos="0" relativeHeight="251661312" behindDoc="0" locked="0" layoutInCell="1" allowOverlap="1" wp14:anchorId="3EC30869" wp14:editId="5B267238">
                <wp:simplePos x="0" y="0"/>
                <wp:positionH relativeFrom="column">
                  <wp:posOffset>4509770</wp:posOffset>
                </wp:positionH>
                <wp:positionV relativeFrom="paragraph">
                  <wp:posOffset>-305435</wp:posOffset>
                </wp:positionV>
                <wp:extent cx="1371600" cy="274320"/>
                <wp:effectExtent l="10160" t="10795" r="27940" b="38735"/>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oundRect">
                          <a:avLst>
                            <a:gd name="adj" fmla="val 16667"/>
                          </a:avLst>
                        </a:prstGeom>
                        <a:solidFill>
                          <a:srgbClr val="FFFFFF"/>
                        </a:solidFill>
                        <a:ln w="9360" cap="sq">
                          <a:solidFill>
                            <a:srgbClr val="000000"/>
                          </a:solidFill>
                          <a:miter lim="800000"/>
                          <a:headEnd/>
                          <a:tailEnd/>
                        </a:ln>
                        <a:effectLst>
                          <a:outerShdw dist="44208" dir="3580584" algn="ctr" rotWithShape="0">
                            <a:srgbClr val="808080"/>
                          </a:outerShdw>
                        </a:effectLst>
                      </wps:spPr>
                      <wps:txbx>
                        <w:txbxContent>
                          <w:p w14:paraId="497D6658" w14:textId="77777777" w:rsidR="00BC639F" w:rsidRDefault="00BC639F" w:rsidP="00330568">
                            <w:pPr>
                              <w:tabs>
                                <w:tab w:val="left" w:pos="0"/>
                              </w:tabs>
                              <w:jc w:val="center"/>
                              <w:rPr>
                                <w:rFonts w:ascii="Arial" w:hAnsi="Arial" w:cs="Arial"/>
                                <w:b/>
                                <w:sz w:val="20"/>
                                <w:szCs w:val="20"/>
                              </w:rPr>
                            </w:pPr>
                            <w:r>
                              <w:rPr>
                                <w:rFonts w:ascii="Arial" w:hAnsi="Arial" w:cs="Arial"/>
                                <w:b/>
                                <w:sz w:val="20"/>
                                <w:szCs w:val="20"/>
                              </w:rPr>
                              <w:t>ZAŁĄCZNIK Nr 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EC30869" id="AutoShape 86" o:spid="_x0000_s1032" style="position:absolute;margin-left:355.1pt;margin-top:-24.05pt;width:10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" strokeweight=".26mm">
                <v:stroke joinstyle="miter" endcap="square"/>
                <v:shadow on="t" offset=".62mm,1.06mm"/>
                <v:textbox>
                  <w:txbxContent>
                    <w:p w14:paraId="497D6658" w14:textId="77777777" w:rsidR="00BC639F" w:rsidRDefault="00BC639F" w:rsidP="00330568">
                      <w:pPr>
                        <w:tabs>
                          <w:tab w:val="left" w:pos="0"/>
                        </w:tabs>
                        <w:jc w:val="center"/>
                        <w:rPr>
                          <w:rFonts w:ascii="Arial" w:hAnsi="Arial" w:cs="Arial"/>
                          <w:b/>
                          <w:sz w:val="20"/>
                          <w:szCs w:val="20"/>
                        </w:rPr>
                      </w:pPr>
                      <w:r>
                        <w:rPr>
                          <w:rFonts w:ascii="Arial" w:hAnsi="Arial" w:cs="Arial"/>
                          <w:b/>
                          <w:sz w:val="20"/>
                          <w:szCs w:val="20"/>
                        </w:rPr>
                        <w:t>ZAŁĄCZNIK Nr 4</w:t>
                      </w:r>
                    </w:p>
                  </w:txbxContent>
                </v:textbox>
              </v:roundrect>
            </w:pict>
          </mc:Fallback>
        </mc:AlternateContent>
      </w:r>
    </w:p>
    <w:p w14:paraId="6B2A9D41" w14:textId="77777777" w:rsidR="00330568" w:rsidRPr="00423DA3" w:rsidRDefault="00330568" w:rsidP="005711C1">
      <w:pPr>
        <w:pStyle w:val="Nagwek8"/>
        <w:spacing w:before="0" w:after="0"/>
        <w:contextualSpacing/>
        <w:jc w:val="center"/>
        <w:rPr>
          <w:caps/>
        </w:rPr>
      </w:pPr>
      <w:r w:rsidRPr="00423DA3">
        <w:rPr>
          <w:caps/>
        </w:rPr>
        <w:t xml:space="preserve">WYKAZ osób które będą uczestniczyć w wykonywaniu zamówienia </w:t>
      </w:r>
    </w:p>
    <w:p w14:paraId="5CDFC7CA" w14:textId="77777777" w:rsidR="00330568" w:rsidRPr="00423DA3" w:rsidRDefault="00330568" w:rsidP="005711C1">
      <w:pPr>
        <w:pStyle w:val="Tekstpodstawowy"/>
        <w:spacing w:after="0"/>
        <w:rPr>
          <w:sz w:val="22"/>
          <w:szCs w:val="22"/>
        </w:rPr>
      </w:pPr>
    </w:p>
    <w:p w14:paraId="10006FEB" w14:textId="77777777" w:rsidR="00330568" w:rsidRPr="00423DA3" w:rsidRDefault="00330568" w:rsidP="005711C1">
      <w:pPr>
        <w:pStyle w:val="Tekstpodstawowy"/>
        <w:spacing w:after="0"/>
        <w:rPr>
          <w:sz w:val="22"/>
          <w:szCs w:val="22"/>
        </w:rPr>
      </w:pPr>
      <w:r w:rsidRPr="00423DA3">
        <w:rPr>
          <w:sz w:val="22"/>
          <w:szCs w:val="22"/>
        </w:rPr>
        <w:t>Nazwa Wykonawcy ....................................................................................................................</w:t>
      </w:r>
    </w:p>
    <w:p w14:paraId="7BD2548C" w14:textId="77777777" w:rsidR="00330568" w:rsidRPr="00423DA3" w:rsidRDefault="00330568" w:rsidP="005711C1">
      <w:pPr>
        <w:pStyle w:val="Tekstpodstawowy"/>
        <w:spacing w:after="0"/>
        <w:rPr>
          <w:sz w:val="22"/>
          <w:szCs w:val="22"/>
        </w:rPr>
      </w:pPr>
      <w:r w:rsidRPr="00423DA3">
        <w:rPr>
          <w:sz w:val="22"/>
          <w:szCs w:val="22"/>
        </w:rPr>
        <w:t>Adres Wykonawcy  ....................................................................................................................</w:t>
      </w:r>
    </w:p>
    <w:p w14:paraId="4F027851" w14:textId="77777777" w:rsidR="00330568" w:rsidRPr="00423DA3" w:rsidRDefault="00330568" w:rsidP="005711C1">
      <w:pPr>
        <w:pStyle w:val="Tekstpodstawowy"/>
        <w:spacing w:after="0"/>
        <w:ind w:left="851" w:hanging="851"/>
        <w:rPr>
          <w:sz w:val="22"/>
          <w:szCs w:val="22"/>
        </w:rPr>
      </w:pPr>
      <w:r w:rsidRPr="00423DA3">
        <w:rPr>
          <w:sz w:val="22"/>
          <w:szCs w:val="22"/>
        </w:rPr>
        <w:t>Numer telefonu ....................................... Numer faxu ..........................................</w:t>
      </w:r>
    </w:p>
    <w:p w14:paraId="2CCEA633" w14:textId="77777777" w:rsidR="00330568" w:rsidRPr="00423DA3" w:rsidRDefault="00330568" w:rsidP="005711C1">
      <w:pPr>
        <w:pStyle w:val="Tekstpodstawowy"/>
        <w:spacing w:after="0"/>
        <w:rPr>
          <w:sz w:val="22"/>
          <w:szCs w:val="22"/>
        </w:rPr>
      </w:pPr>
    </w:p>
    <w:tbl>
      <w:tblPr>
        <w:tblW w:w="0" w:type="auto"/>
        <w:tblInd w:w="245" w:type="dxa"/>
        <w:tblLayout w:type="fixed"/>
        <w:tblLook w:val="0000" w:firstRow="0" w:lastRow="0" w:firstColumn="0" w:lastColumn="0" w:noHBand="0" w:noVBand="0"/>
      </w:tblPr>
      <w:tblGrid>
        <w:gridCol w:w="675"/>
        <w:gridCol w:w="1168"/>
        <w:gridCol w:w="1593"/>
        <w:gridCol w:w="1417"/>
        <w:gridCol w:w="1418"/>
        <w:gridCol w:w="1247"/>
        <w:gridCol w:w="1569"/>
      </w:tblGrid>
      <w:tr w:rsidR="00DD44C9" w:rsidRPr="00423DA3" w14:paraId="41F87BE2" w14:textId="77777777" w:rsidTr="0097718E">
        <w:tc>
          <w:tcPr>
            <w:tcW w:w="675" w:type="dxa"/>
            <w:tcBorders>
              <w:top w:val="single" w:sz="4" w:space="0" w:color="000000"/>
              <w:left w:val="single" w:sz="4" w:space="0" w:color="000000"/>
              <w:bottom w:val="single" w:sz="4" w:space="0" w:color="000000"/>
            </w:tcBorders>
            <w:shd w:val="clear" w:color="auto" w:fill="auto"/>
            <w:vAlign w:val="center"/>
          </w:tcPr>
          <w:p w14:paraId="0ECAC627" w14:textId="77777777" w:rsidR="00330568" w:rsidRPr="00423DA3" w:rsidRDefault="00330568" w:rsidP="005711C1">
            <w:pPr>
              <w:pStyle w:val="Tekstpodstawowy"/>
              <w:spacing w:after="0"/>
              <w:jc w:val="center"/>
              <w:rPr>
                <w:sz w:val="20"/>
                <w:szCs w:val="20"/>
              </w:rPr>
            </w:pPr>
            <w:r w:rsidRPr="00423DA3">
              <w:rPr>
                <w:sz w:val="20"/>
                <w:szCs w:val="20"/>
              </w:rPr>
              <w:t>Lp.</w:t>
            </w:r>
          </w:p>
          <w:p w14:paraId="14206E8F" w14:textId="77777777" w:rsidR="00330568" w:rsidRPr="00423DA3" w:rsidRDefault="00330568" w:rsidP="005711C1">
            <w:pPr>
              <w:pStyle w:val="Tekstpodstawowy"/>
              <w:spacing w:after="0"/>
              <w:jc w:val="center"/>
              <w:rPr>
                <w:sz w:val="20"/>
                <w:szCs w:val="20"/>
              </w:rPr>
            </w:pPr>
          </w:p>
        </w:tc>
        <w:tc>
          <w:tcPr>
            <w:tcW w:w="1168" w:type="dxa"/>
            <w:tcBorders>
              <w:top w:val="single" w:sz="4" w:space="0" w:color="000000"/>
              <w:left w:val="single" w:sz="4" w:space="0" w:color="000000"/>
              <w:bottom w:val="single" w:sz="4" w:space="0" w:color="000000"/>
            </w:tcBorders>
            <w:shd w:val="clear" w:color="auto" w:fill="auto"/>
            <w:vAlign w:val="center"/>
          </w:tcPr>
          <w:p w14:paraId="3B3E13C1" w14:textId="77777777" w:rsidR="00330568" w:rsidRPr="00423DA3" w:rsidRDefault="00330568" w:rsidP="005711C1">
            <w:pPr>
              <w:pStyle w:val="Tekstpodstawowy"/>
              <w:spacing w:after="0"/>
              <w:ind w:left="-76"/>
              <w:jc w:val="center"/>
              <w:rPr>
                <w:b/>
                <w:sz w:val="18"/>
                <w:szCs w:val="18"/>
              </w:rPr>
            </w:pPr>
            <w:r w:rsidRPr="00423DA3">
              <w:rPr>
                <w:sz w:val="20"/>
                <w:szCs w:val="20"/>
              </w:rPr>
              <w:t>Imię i Nazwisko</w:t>
            </w:r>
          </w:p>
        </w:tc>
        <w:tc>
          <w:tcPr>
            <w:tcW w:w="1593" w:type="dxa"/>
            <w:tcBorders>
              <w:top w:val="single" w:sz="4" w:space="0" w:color="000000"/>
              <w:left w:val="single" w:sz="4" w:space="0" w:color="000000"/>
              <w:bottom w:val="single" w:sz="4" w:space="0" w:color="000000"/>
            </w:tcBorders>
            <w:shd w:val="clear" w:color="auto" w:fill="auto"/>
            <w:vAlign w:val="center"/>
          </w:tcPr>
          <w:p w14:paraId="5788A89B" w14:textId="77777777" w:rsidR="00330568" w:rsidRPr="00423DA3" w:rsidRDefault="00330568" w:rsidP="005711C1">
            <w:pPr>
              <w:autoSpaceDE w:val="0"/>
              <w:rPr>
                <w:b/>
                <w:bCs/>
                <w:sz w:val="18"/>
                <w:szCs w:val="18"/>
              </w:rPr>
            </w:pPr>
            <w:r w:rsidRPr="00423DA3">
              <w:rPr>
                <w:b/>
                <w:sz w:val="18"/>
                <w:szCs w:val="18"/>
              </w:rPr>
              <w:t xml:space="preserve">Kwalifikacje zawodowe </w:t>
            </w:r>
          </w:p>
          <w:p w14:paraId="30B925D1" w14:textId="73010E70" w:rsidR="00330568" w:rsidRPr="00423DA3" w:rsidRDefault="00330568" w:rsidP="002B39FC">
            <w:pPr>
              <w:pStyle w:val="Tekstpodstawowy"/>
              <w:spacing w:after="0"/>
              <w:jc w:val="center"/>
              <w:rPr>
                <w:sz w:val="20"/>
                <w:szCs w:val="20"/>
              </w:rPr>
            </w:pPr>
            <w:r w:rsidRPr="00423DA3">
              <w:rPr>
                <w:b/>
                <w:bCs/>
                <w:sz w:val="18"/>
                <w:szCs w:val="18"/>
              </w:rPr>
              <w:t>(</w:t>
            </w:r>
            <w:r w:rsidR="00A03680" w:rsidRPr="00423DA3">
              <w:rPr>
                <w:bCs/>
                <w:i/>
                <w:sz w:val="18"/>
                <w:szCs w:val="18"/>
              </w:rPr>
              <w:t>podać nal</w:t>
            </w:r>
            <w:r w:rsidR="002B39FC" w:rsidRPr="00423DA3">
              <w:rPr>
                <w:bCs/>
                <w:i/>
                <w:sz w:val="18"/>
                <w:szCs w:val="18"/>
              </w:rPr>
              <w:t>eży Nr uprawnień budowlanych</w:t>
            </w:r>
            <w:r w:rsidRPr="00423DA3">
              <w:rPr>
                <w:bCs/>
                <w:i/>
                <w:sz w:val="18"/>
                <w:szCs w:val="18"/>
              </w:rPr>
              <w:t>)</w:t>
            </w:r>
          </w:p>
        </w:tc>
        <w:tc>
          <w:tcPr>
            <w:tcW w:w="1417" w:type="dxa"/>
            <w:tcBorders>
              <w:top w:val="single" w:sz="4" w:space="0" w:color="000000"/>
              <w:left w:val="single" w:sz="4" w:space="0" w:color="000000"/>
              <w:bottom w:val="single" w:sz="4" w:space="0" w:color="000000"/>
            </w:tcBorders>
            <w:shd w:val="clear" w:color="auto" w:fill="auto"/>
            <w:vAlign w:val="center"/>
          </w:tcPr>
          <w:p w14:paraId="49EC7ECB" w14:textId="77777777" w:rsidR="00330568" w:rsidRPr="00423DA3" w:rsidRDefault="00330568" w:rsidP="005711C1">
            <w:pPr>
              <w:pStyle w:val="Tekstpodstawowy"/>
              <w:spacing w:after="0"/>
              <w:ind w:left="-74"/>
              <w:jc w:val="center"/>
              <w:rPr>
                <w:b/>
                <w:sz w:val="18"/>
                <w:szCs w:val="18"/>
              </w:rPr>
            </w:pPr>
            <w:r w:rsidRPr="00423DA3">
              <w:rPr>
                <w:sz w:val="20"/>
                <w:szCs w:val="20"/>
              </w:rPr>
              <w:t xml:space="preserve">Funkcja w </w:t>
            </w:r>
            <w:r w:rsidR="00EE7587" w:rsidRPr="00423DA3">
              <w:rPr>
                <w:sz w:val="20"/>
                <w:szCs w:val="20"/>
              </w:rPr>
              <w:t>realizacji zamówienia</w:t>
            </w:r>
            <w:r w:rsidRPr="00423DA3">
              <w:rPr>
                <w:sz w:val="20"/>
                <w:szCs w:val="20"/>
              </w:rPr>
              <w:t>/ zakres wykonywanych czynności</w:t>
            </w:r>
          </w:p>
        </w:tc>
        <w:tc>
          <w:tcPr>
            <w:tcW w:w="1418" w:type="dxa"/>
            <w:tcBorders>
              <w:top w:val="single" w:sz="4" w:space="0" w:color="000000"/>
              <w:left w:val="single" w:sz="4" w:space="0" w:color="000000"/>
              <w:bottom w:val="single" w:sz="4" w:space="0" w:color="000000"/>
            </w:tcBorders>
            <w:shd w:val="clear" w:color="auto" w:fill="auto"/>
            <w:vAlign w:val="center"/>
          </w:tcPr>
          <w:p w14:paraId="10C9109C" w14:textId="77777777" w:rsidR="00330568" w:rsidRPr="00423DA3" w:rsidRDefault="00330568" w:rsidP="005711C1">
            <w:pPr>
              <w:ind w:left="32"/>
              <w:rPr>
                <w:b/>
                <w:bCs/>
                <w:sz w:val="18"/>
                <w:szCs w:val="18"/>
              </w:rPr>
            </w:pPr>
            <w:r w:rsidRPr="00423DA3">
              <w:rPr>
                <w:b/>
                <w:sz w:val="18"/>
                <w:szCs w:val="18"/>
              </w:rPr>
              <w:t>Doświadczenie</w:t>
            </w:r>
          </w:p>
          <w:p w14:paraId="0C8EE281" w14:textId="77777777" w:rsidR="00330568" w:rsidRPr="00423DA3" w:rsidRDefault="00330568" w:rsidP="005711C1">
            <w:pPr>
              <w:pStyle w:val="Tekstpodstawowy"/>
              <w:spacing w:after="0"/>
              <w:ind w:left="-123"/>
              <w:jc w:val="center"/>
              <w:rPr>
                <w:b/>
                <w:sz w:val="18"/>
                <w:szCs w:val="18"/>
              </w:rPr>
            </w:pPr>
            <w:r w:rsidRPr="00423DA3">
              <w:rPr>
                <w:b/>
                <w:bCs/>
                <w:sz w:val="18"/>
                <w:szCs w:val="18"/>
              </w:rPr>
              <w:t>(</w:t>
            </w:r>
            <w:r w:rsidRPr="00423DA3">
              <w:rPr>
                <w:bCs/>
                <w:i/>
                <w:sz w:val="18"/>
                <w:szCs w:val="18"/>
              </w:rPr>
              <w:t>w kierowaniu robotami budowlanym /podać w latach/)</w:t>
            </w:r>
          </w:p>
        </w:tc>
        <w:tc>
          <w:tcPr>
            <w:tcW w:w="1247" w:type="dxa"/>
            <w:tcBorders>
              <w:top w:val="single" w:sz="4" w:space="0" w:color="000000"/>
              <w:left w:val="single" w:sz="4" w:space="0" w:color="000000"/>
              <w:bottom w:val="single" w:sz="4" w:space="0" w:color="000000"/>
            </w:tcBorders>
            <w:shd w:val="clear" w:color="auto" w:fill="auto"/>
            <w:vAlign w:val="center"/>
          </w:tcPr>
          <w:p w14:paraId="60941A52" w14:textId="77777777" w:rsidR="00330568" w:rsidRPr="00423DA3" w:rsidRDefault="00330568" w:rsidP="005711C1">
            <w:pPr>
              <w:pStyle w:val="Tekstpodstawowy"/>
              <w:spacing w:after="0"/>
              <w:ind w:left="-122"/>
              <w:jc w:val="center"/>
              <w:rPr>
                <w:sz w:val="20"/>
                <w:szCs w:val="20"/>
              </w:rPr>
            </w:pPr>
            <w:r w:rsidRPr="00423DA3">
              <w:rPr>
                <w:b/>
                <w:sz w:val="18"/>
                <w:szCs w:val="18"/>
              </w:rPr>
              <w:t>Wykształcenie</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2A31E" w14:textId="77777777" w:rsidR="00330568" w:rsidRPr="00423DA3" w:rsidRDefault="00330568" w:rsidP="005711C1">
            <w:pPr>
              <w:pStyle w:val="Tekstpodstawowy"/>
              <w:spacing w:after="0"/>
              <w:ind w:left="-53"/>
              <w:jc w:val="center"/>
            </w:pPr>
            <w:r w:rsidRPr="00423DA3">
              <w:rPr>
                <w:sz w:val="20"/>
                <w:szCs w:val="20"/>
              </w:rPr>
              <w:t xml:space="preserve">Podstawa do dysponowania osobami (np. pracownik – umowa o pracę, zlecenie, zasoby innych podmiotów)  </w:t>
            </w:r>
          </w:p>
        </w:tc>
      </w:tr>
      <w:tr w:rsidR="00DD44C9" w:rsidRPr="00423DA3" w14:paraId="648EE35A" w14:textId="77777777" w:rsidTr="0097718E">
        <w:trPr>
          <w:trHeight w:val="1066"/>
        </w:trPr>
        <w:tc>
          <w:tcPr>
            <w:tcW w:w="675" w:type="dxa"/>
            <w:tcBorders>
              <w:top w:val="single" w:sz="4" w:space="0" w:color="000000"/>
              <w:left w:val="single" w:sz="4" w:space="0" w:color="000000"/>
              <w:bottom w:val="single" w:sz="4" w:space="0" w:color="000000"/>
            </w:tcBorders>
            <w:shd w:val="clear" w:color="auto" w:fill="auto"/>
            <w:vAlign w:val="center"/>
          </w:tcPr>
          <w:p w14:paraId="74B5599A" w14:textId="77777777" w:rsidR="00330568" w:rsidRPr="00423DA3" w:rsidRDefault="00330568" w:rsidP="005711C1">
            <w:pPr>
              <w:pStyle w:val="Tekstpodstawowy"/>
              <w:spacing w:after="0"/>
              <w:rPr>
                <w:sz w:val="20"/>
                <w:szCs w:val="20"/>
              </w:rPr>
            </w:pPr>
            <w:r w:rsidRPr="00423DA3">
              <w:rPr>
                <w:sz w:val="20"/>
                <w:szCs w:val="20"/>
              </w:rPr>
              <w:t>1.</w:t>
            </w:r>
          </w:p>
        </w:tc>
        <w:tc>
          <w:tcPr>
            <w:tcW w:w="1168" w:type="dxa"/>
            <w:tcBorders>
              <w:top w:val="single" w:sz="4" w:space="0" w:color="000000"/>
              <w:left w:val="single" w:sz="4" w:space="0" w:color="000000"/>
              <w:bottom w:val="single" w:sz="4" w:space="0" w:color="000000"/>
            </w:tcBorders>
            <w:shd w:val="clear" w:color="auto" w:fill="auto"/>
            <w:vAlign w:val="center"/>
          </w:tcPr>
          <w:p w14:paraId="6C3B543E" w14:textId="77777777" w:rsidR="00330568" w:rsidRPr="00423DA3" w:rsidRDefault="00330568" w:rsidP="005711C1">
            <w:pPr>
              <w:pStyle w:val="Tekstpodstawowy"/>
              <w:snapToGrid w:val="0"/>
              <w:spacing w:after="0"/>
              <w:rPr>
                <w:sz w:val="20"/>
                <w:szCs w:val="20"/>
              </w:rPr>
            </w:pPr>
          </w:p>
          <w:p w14:paraId="3B1BAC8F" w14:textId="77777777" w:rsidR="00330568" w:rsidRPr="00423DA3" w:rsidRDefault="00330568" w:rsidP="005711C1">
            <w:pPr>
              <w:pStyle w:val="Tekstpodstawowy"/>
              <w:spacing w:after="0"/>
              <w:rPr>
                <w:sz w:val="20"/>
                <w:szCs w:val="20"/>
              </w:rPr>
            </w:pPr>
          </w:p>
          <w:p w14:paraId="2FB7C24A" w14:textId="77777777" w:rsidR="00330568" w:rsidRPr="00423DA3" w:rsidRDefault="00330568" w:rsidP="005711C1">
            <w:pPr>
              <w:pStyle w:val="Tekstpodstawowy"/>
              <w:spacing w:after="0"/>
              <w:rPr>
                <w:sz w:val="20"/>
                <w:szCs w:val="20"/>
              </w:rPr>
            </w:pPr>
          </w:p>
          <w:p w14:paraId="37A570A4" w14:textId="77777777" w:rsidR="00330568" w:rsidRPr="00423DA3" w:rsidRDefault="00330568" w:rsidP="005711C1">
            <w:pPr>
              <w:pStyle w:val="Tekstpodstawowy"/>
              <w:spacing w:after="0"/>
              <w:rPr>
                <w:sz w:val="20"/>
                <w:szCs w:val="20"/>
              </w:rPr>
            </w:pPr>
          </w:p>
        </w:tc>
        <w:tc>
          <w:tcPr>
            <w:tcW w:w="1593" w:type="dxa"/>
            <w:tcBorders>
              <w:top w:val="single" w:sz="4" w:space="0" w:color="000000"/>
              <w:left w:val="single" w:sz="4" w:space="0" w:color="000000"/>
              <w:bottom w:val="single" w:sz="4" w:space="0" w:color="000000"/>
            </w:tcBorders>
            <w:shd w:val="clear" w:color="auto" w:fill="auto"/>
            <w:vAlign w:val="center"/>
          </w:tcPr>
          <w:p w14:paraId="60DF22A9" w14:textId="77777777" w:rsidR="00330568" w:rsidRPr="00423DA3" w:rsidRDefault="00330568" w:rsidP="005711C1">
            <w:pPr>
              <w:pStyle w:val="Tekstpodstawowy"/>
              <w:snapToGrid w:val="0"/>
              <w:spacing w:after="0"/>
              <w:rPr>
                <w:sz w:val="20"/>
                <w:szCs w:val="20"/>
              </w:rPr>
            </w:pPr>
          </w:p>
          <w:p w14:paraId="6B419A7D" w14:textId="77777777" w:rsidR="00330568" w:rsidRPr="00423DA3" w:rsidRDefault="00330568" w:rsidP="005711C1">
            <w:pPr>
              <w:pStyle w:val="Tekstpodstawowy"/>
              <w:spacing w:after="0"/>
              <w:rPr>
                <w:sz w:val="20"/>
                <w:szCs w:val="20"/>
              </w:rPr>
            </w:pPr>
          </w:p>
          <w:p w14:paraId="4ED0993B" w14:textId="77777777" w:rsidR="00330568" w:rsidRPr="00423DA3" w:rsidRDefault="00330568" w:rsidP="005711C1">
            <w:pPr>
              <w:pStyle w:val="Tekstpodstawowy"/>
              <w:spacing w:after="0"/>
              <w:rPr>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339354F6" w14:textId="77777777" w:rsidR="00330568" w:rsidRPr="00423DA3" w:rsidRDefault="00330568" w:rsidP="005711C1">
            <w:pPr>
              <w:pStyle w:val="Tekstpodstawowy"/>
              <w:spacing w:after="0"/>
              <w:jc w:val="center"/>
              <w:rPr>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362F23C1" w14:textId="77777777" w:rsidR="00330568" w:rsidRPr="00423DA3" w:rsidRDefault="00330568" w:rsidP="005711C1">
            <w:pPr>
              <w:pStyle w:val="Tekstpodstawowy"/>
              <w:snapToGrid w:val="0"/>
              <w:spacing w:after="0"/>
              <w:rPr>
                <w:sz w:val="20"/>
                <w:szCs w:val="20"/>
              </w:rPr>
            </w:pPr>
          </w:p>
          <w:p w14:paraId="497B7A68" w14:textId="77777777" w:rsidR="00330568" w:rsidRPr="00423DA3" w:rsidRDefault="00330568" w:rsidP="005711C1">
            <w:pPr>
              <w:pStyle w:val="Tekstpodstawowy"/>
              <w:spacing w:after="0"/>
              <w:rPr>
                <w:sz w:val="20"/>
                <w:szCs w:val="20"/>
              </w:rPr>
            </w:pPr>
          </w:p>
          <w:p w14:paraId="2113B2B6" w14:textId="77777777" w:rsidR="00330568" w:rsidRPr="00423DA3" w:rsidRDefault="00330568" w:rsidP="005711C1">
            <w:pPr>
              <w:pStyle w:val="Tekstpodstawowy"/>
              <w:spacing w:after="0"/>
              <w:rPr>
                <w:sz w:val="20"/>
                <w:szCs w:val="20"/>
              </w:rPr>
            </w:pPr>
          </w:p>
        </w:tc>
        <w:tc>
          <w:tcPr>
            <w:tcW w:w="1247" w:type="dxa"/>
            <w:tcBorders>
              <w:top w:val="single" w:sz="4" w:space="0" w:color="000000"/>
              <w:left w:val="single" w:sz="4" w:space="0" w:color="000000"/>
              <w:bottom w:val="single" w:sz="4" w:space="0" w:color="000000"/>
            </w:tcBorders>
            <w:shd w:val="clear" w:color="auto" w:fill="auto"/>
            <w:vAlign w:val="center"/>
          </w:tcPr>
          <w:p w14:paraId="0BBBBC2C" w14:textId="77777777" w:rsidR="00330568" w:rsidRPr="00423DA3" w:rsidRDefault="00330568" w:rsidP="005711C1">
            <w:pPr>
              <w:pStyle w:val="Tekstpodstawowy"/>
              <w:snapToGrid w:val="0"/>
              <w:spacing w:after="0"/>
              <w:rPr>
                <w:sz w:val="20"/>
                <w:szCs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EA579" w14:textId="77777777" w:rsidR="00330568" w:rsidRPr="00423DA3" w:rsidRDefault="00330568" w:rsidP="005711C1">
            <w:pPr>
              <w:pStyle w:val="Tekstpodstawowy"/>
              <w:snapToGrid w:val="0"/>
              <w:spacing w:after="0"/>
              <w:rPr>
                <w:sz w:val="20"/>
                <w:szCs w:val="20"/>
              </w:rPr>
            </w:pPr>
          </w:p>
        </w:tc>
      </w:tr>
      <w:tr w:rsidR="00DD44C9" w:rsidRPr="00423DA3" w14:paraId="30167062" w14:textId="77777777" w:rsidTr="0097718E">
        <w:trPr>
          <w:trHeight w:val="1063"/>
        </w:trPr>
        <w:tc>
          <w:tcPr>
            <w:tcW w:w="675" w:type="dxa"/>
            <w:tcBorders>
              <w:top w:val="single" w:sz="4" w:space="0" w:color="000000"/>
              <w:left w:val="single" w:sz="4" w:space="0" w:color="000000"/>
              <w:bottom w:val="single" w:sz="4" w:space="0" w:color="000000"/>
            </w:tcBorders>
            <w:shd w:val="clear" w:color="auto" w:fill="auto"/>
            <w:vAlign w:val="center"/>
          </w:tcPr>
          <w:p w14:paraId="58B4F013" w14:textId="77777777" w:rsidR="00330568" w:rsidRPr="00423DA3" w:rsidRDefault="00330568" w:rsidP="005711C1">
            <w:pPr>
              <w:pStyle w:val="Tekstpodstawowy"/>
              <w:spacing w:after="0"/>
              <w:rPr>
                <w:sz w:val="20"/>
                <w:szCs w:val="20"/>
              </w:rPr>
            </w:pPr>
            <w:r w:rsidRPr="00423DA3">
              <w:rPr>
                <w:sz w:val="20"/>
                <w:szCs w:val="20"/>
              </w:rPr>
              <w:t>2.</w:t>
            </w:r>
          </w:p>
        </w:tc>
        <w:tc>
          <w:tcPr>
            <w:tcW w:w="1168" w:type="dxa"/>
            <w:tcBorders>
              <w:top w:val="single" w:sz="4" w:space="0" w:color="000000"/>
              <w:left w:val="single" w:sz="4" w:space="0" w:color="000000"/>
              <w:bottom w:val="single" w:sz="4" w:space="0" w:color="000000"/>
            </w:tcBorders>
            <w:shd w:val="clear" w:color="auto" w:fill="auto"/>
            <w:vAlign w:val="center"/>
          </w:tcPr>
          <w:p w14:paraId="306AF6D3" w14:textId="77777777" w:rsidR="00330568" w:rsidRPr="00423DA3" w:rsidRDefault="00330568" w:rsidP="005711C1">
            <w:pPr>
              <w:pStyle w:val="Tekstpodstawowy"/>
              <w:snapToGrid w:val="0"/>
              <w:spacing w:after="0"/>
              <w:rPr>
                <w:sz w:val="20"/>
                <w:szCs w:val="20"/>
              </w:rPr>
            </w:pPr>
          </w:p>
        </w:tc>
        <w:tc>
          <w:tcPr>
            <w:tcW w:w="1593" w:type="dxa"/>
            <w:tcBorders>
              <w:top w:val="single" w:sz="4" w:space="0" w:color="000000"/>
              <w:left w:val="single" w:sz="4" w:space="0" w:color="000000"/>
              <w:bottom w:val="single" w:sz="4" w:space="0" w:color="000000"/>
            </w:tcBorders>
            <w:shd w:val="clear" w:color="auto" w:fill="auto"/>
            <w:vAlign w:val="center"/>
          </w:tcPr>
          <w:p w14:paraId="128BC20A" w14:textId="77777777" w:rsidR="00330568" w:rsidRPr="00423DA3" w:rsidRDefault="00330568" w:rsidP="005711C1">
            <w:pPr>
              <w:autoSpaceDE w:val="0"/>
              <w:snapToGrid w:val="0"/>
              <w:ind w:left="-27"/>
              <w:jc w:val="both"/>
              <w:rPr>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169FB4C1" w14:textId="77777777" w:rsidR="00330568" w:rsidRPr="00423DA3" w:rsidRDefault="00330568" w:rsidP="005711C1">
            <w:pPr>
              <w:pStyle w:val="Tekstpodstawowy"/>
              <w:spacing w:after="0"/>
              <w:jc w:val="center"/>
              <w:rPr>
                <w:b/>
                <w:bCs/>
                <w:sz w:val="20"/>
                <w:szCs w:val="20"/>
              </w:rPr>
            </w:pPr>
          </w:p>
          <w:p w14:paraId="07E60FA8" w14:textId="77777777" w:rsidR="00330568" w:rsidRPr="00423DA3" w:rsidRDefault="00330568" w:rsidP="005711C1">
            <w:pPr>
              <w:pStyle w:val="Tekstpodstawowy"/>
              <w:spacing w:after="0"/>
              <w:jc w:val="center"/>
              <w:rPr>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FF354B5" w14:textId="77777777" w:rsidR="00330568" w:rsidRPr="00423DA3" w:rsidRDefault="00330568" w:rsidP="005711C1">
            <w:pPr>
              <w:pStyle w:val="Tekstpodstawowy"/>
              <w:snapToGrid w:val="0"/>
              <w:spacing w:after="0"/>
              <w:rPr>
                <w:sz w:val="20"/>
                <w:szCs w:val="20"/>
              </w:rPr>
            </w:pPr>
          </w:p>
        </w:tc>
        <w:tc>
          <w:tcPr>
            <w:tcW w:w="1247" w:type="dxa"/>
            <w:tcBorders>
              <w:top w:val="single" w:sz="4" w:space="0" w:color="000000"/>
              <w:left w:val="single" w:sz="4" w:space="0" w:color="000000"/>
              <w:bottom w:val="single" w:sz="4" w:space="0" w:color="000000"/>
            </w:tcBorders>
            <w:shd w:val="clear" w:color="auto" w:fill="auto"/>
            <w:vAlign w:val="center"/>
          </w:tcPr>
          <w:p w14:paraId="550571D4" w14:textId="77777777" w:rsidR="00330568" w:rsidRPr="00423DA3" w:rsidRDefault="00330568" w:rsidP="005711C1">
            <w:pPr>
              <w:pStyle w:val="Tekstpodstawowy"/>
              <w:snapToGrid w:val="0"/>
              <w:spacing w:after="0"/>
              <w:rPr>
                <w:sz w:val="20"/>
                <w:szCs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CB632" w14:textId="77777777" w:rsidR="00330568" w:rsidRPr="00423DA3" w:rsidRDefault="00330568" w:rsidP="005711C1">
            <w:pPr>
              <w:pStyle w:val="Tekstpodstawowy"/>
              <w:snapToGrid w:val="0"/>
              <w:spacing w:after="0"/>
              <w:rPr>
                <w:sz w:val="20"/>
                <w:szCs w:val="20"/>
              </w:rPr>
            </w:pPr>
          </w:p>
        </w:tc>
      </w:tr>
      <w:tr w:rsidR="00DD44C9" w:rsidRPr="00423DA3" w14:paraId="287E5796" w14:textId="77777777" w:rsidTr="0097718E">
        <w:trPr>
          <w:trHeight w:val="1063"/>
        </w:trPr>
        <w:tc>
          <w:tcPr>
            <w:tcW w:w="675" w:type="dxa"/>
            <w:tcBorders>
              <w:top w:val="single" w:sz="4" w:space="0" w:color="000000"/>
              <w:left w:val="single" w:sz="4" w:space="0" w:color="000000"/>
              <w:bottom w:val="single" w:sz="4" w:space="0" w:color="000000"/>
            </w:tcBorders>
            <w:shd w:val="clear" w:color="auto" w:fill="auto"/>
            <w:vAlign w:val="center"/>
          </w:tcPr>
          <w:p w14:paraId="67E23FBC" w14:textId="77777777" w:rsidR="00330568" w:rsidRPr="00423DA3" w:rsidRDefault="00330568" w:rsidP="005711C1">
            <w:pPr>
              <w:pStyle w:val="Tekstpodstawowy"/>
              <w:spacing w:after="0"/>
              <w:rPr>
                <w:sz w:val="20"/>
                <w:szCs w:val="20"/>
              </w:rPr>
            </w:pPr>
            <w:r w:rsidRPr="00423DA3">
              <w:rPr>
                <w:sz w:val="20"/>
                <w:szCs w:val="20"/>
              </w:rPr>
              <w:t>3.</w:t>
            </w:r>
          </w:p>
        </w:tc>
        <w:tc>
          <w:tcPr>
            <w:tcW w:w="1168" w:type="dxa"/>
            <w:tcBorders>
              <w:top w:val="single" w:sz="4" w:space="0" w:color="000000"/>
              <w:left w:val="single" w:sz="4" w:space="0" w:color="000000"/>
              <w:bottom w:val="single" w:sz="4" w:space="0" w:color="000000"/>
            </w:tcBorders>
            <w:shd w:val="clear" w:color="auto" w:fill="auto"/>
            <w:vAlign w:val="center"/>
          </w:tcPr>
          <w:p w14:paraId="6DB3EADB" w14:textId="77777777" w:rsidR="00330568" w:rsidRPr="00423DA3" w:rsidRDefault="00330568" w:rsidP="005711C1">
            <w:pPr>
              <w:pStyle w:val="Tekstpodstawowy"/>
              <w:snapToGrid w:val="0"/>
              <w:spacing w:after="0"/>
              <w:rPr>
                <w:sz w:val="20"/>
                <w:szCs w:val="20"/>
              </w:rPr>
            </w:pPr>
          </w:p>
        </w:tc>
        <w:tc>
          <w:tcPr>
            <w:tcW w:w="1593" w:type="dxa"/>
            <w:tcBorders>
              <w:top w:val="single" w:sz="4" w:space="0" w:color="000000"/>
              <w:left w:val="single" w:sz="4" w:space="0" w:color="000000"/>
              <w:bottom w:val="single" w:sz="4" w:space="0" w:color="000000"/>
            </w:tcBorders>
            <w:shd w:val="clear" w:color="auto" w:fill="auto"/>
            <w:vAlign w:val="center"/>
          </w:tcPr>
          <w:p w14:paraId="2A45D26A" w14:textId="77777777" w:rsidR="00330568" w:rsidRPr="00423DA3" w:rsidRDefault="00330568" w:rsidP="005711C1">
            <w:pPr>
              <w:pStyle w:val="Tekstpodstawowy"/>
              <w:snapToGrid w:val="0"/>
              <w:spacing w:after="0"/>
              <w:rPr>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53A5F3EA" w14:textId="77777777" w:rsidR="00330568" w:rsidRPr="00423DA3" w:rsidRDefault="00330568" w:rsidP="005711C1">
            <w:pPr>
              <w:pStyle w:val="Tekstpodstawowy"/>
              <w:spacing w:after="0"/>
              <w:jc w:val="center"/>
              <w:rPr>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208B35D2" w14:textId="77777777" w:rsidR="00330568" w:rsidRPr="00423DA3" w:rsidRDefault="00330568" w:rsidP="005711C1">
            <w:pPr>
              <w:pStyle w:val="Tekstpodstawowy"/>
              <w:snapToGrid w:val="0"/>
              <w:spacing w:after="0"/>
              <w:rPr>
                <w:sz w:val="20"/>
                <w:szCs w:val="20"/>
              </w:rPr>
            </w:pPr>
          </w:p>
        </w:tc>
        <w:tc>
          <w:tcPr>
            <w:tcW w:w="1247" w:type="dxa"/>
            <w:tcBorders>
              <w:top w:val="single" w:sz="4" w:space="0" w:color="000000"/>
              <w:left w:val="single" w:sz="4" w:space="0" w:color="000000"/>
              <w:bottom w:val="single" w:sz="4" w:space="0" w:color="000000"/>
            </w:tcBorders>
            <w:shd w:val="clear" w:color="auto" w:fill="auto"/>
            <w:vAlign w:val="center"/>
          </w:tcPr>
          <w:p w14:paraId="179C7CA7" w14:textId="77777777" w:rsidR="00330568" w:rsidRPr="00423DA3" w:rsidRDefault="00330568" w:rsidP="005711C1">
            <w:pPr>
              <w:pStyle w:val="Tekstpodstawowy"/>
              <w:snapToGrid w:val="0"/>
              <w:spacing w:after="0"/>
              <w:rPr>
                <w:sz w:val="20"/>
                <w:szCs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6D175" w14:textId="77777777" w:rsidR="00330568" w:rsidRPr="00423DA3" w:rsidRDefault="00330568" w:rsidP="005711C1">
            <w:pPr>
              <w:pStyle w:val="Tekstpodstawowy"/>
              <w:snapToGrid w:val="0"/>
              <w:spacing w:after="0"/>
              <w:rPr>
                <w:sz w:val="20"/>
                <w:szCs w:val="20"/>
              </w:rPr>
            </w:pPr>
          </w:p>
        </w:tc>
      </w:tr>
      <w:tr w:rsidR="00DD44C9" w:rsidRPr="00423DA3" w14:paraId="2DF2887A" w14:textId="77777777" w:rsidTr="0097718E">
        <w:trPr>
          <w:trHeight w:val="1063"/>
        </w:trPr>
        <w:tc>
          <w:tcPr>
            <w:tcW w:w="675" w:type="dxa"/>
            <w:tcBorders>
              <w:top w:val="single" w:sz="4" w:space="0" w:color="000000"/>
              <w:left w:val="single" w:sz="4" w:space="0" w:color="000000"/>
              <w:bottom w:val="single" w:sz="4" w:space="0" w:color="000000"/>
            </w:tcBorders>
            <w:shd w:val="clear" w:color="auto" w:fill="auto"/>
            <w:vAlign w:val="center"/>
          </w:tcPr>
          <w:p w14:paraId="11F2E66B" w14:textId="77777777" w:rsidR="00330568" w:rsidRPr="00423DA3" w:rsidRDefault="00330568" w:rsidP="005711C1">
            <w:pPr>
              <w:pStyle w:val="Tekstpodstawowy"/>
              <w:spacing w:after="0"/>
              <w:rPr>
                <w:sz w:val="20"/>
                <w:szCs w:val="20"/>
              </w:rPr>
            </w:pPr>
            <w:r w:rsidRPr="00423DA3">
              <w:rPr>
                <w:sz w:val="20"/>
                <w:szCs w:val="20"/>
              </w:rPr>
              <w:t>4.</w:t>
            </w:r>
          </w:p>
        </w:tc>
        <w:tc>
          <w:tcPr>
            <w:tcW w:w="1168" w:type="dxa"/>
            <w:tcBorders>
              <w:top w:val="single" w:sz="4" w:space="0" w:color="000000"/>
              <w:left w:val="single" w:sz="4" w:space="0" w:color="000000"/>
              <w:bottom w:val="single" w:sz="4" w:space="0" w:color="000000"/>
            </w:tcBorders>
            <w:shd w:val="clear" w:color="auto" w:fill="auto"/>
            <w:vAlign w:val="center"/>
          </w:tcPr>
          <w:p w14:paraId="2E7E50F1" w14:textId="77777777" w:rsidR="00330568" w:rsidRPr="00423DA3" w:rsidRDefault="00330568" w:rsidP="005711C1">
            <w:pPr>
              <w:pStyle w:val="Tekstpodstawowy"/>
              <w:snapToGrid w:val="0"/>
              <w:spacing w:after="0"/>
              <w:rPr>
                <w:sz w:val="20"/>
                <w:szCs w:val="20"/>
              </w:rPr>
            </w:pPr>
          </w:p>
        </w:tc>
        <w:tc>
          <w:tcPr>
            <w:tcW w:w="1593" w:type="dxa"/>
            <w:tcBorders>
              <w:top w:val="single" w:sz="4" w:space="0" w:color="000000"/>
              <w:left w:val="single" w:sz="4" w:space="0" w:color="000000"/>
              <w:bottom w:val="single" w:sz="4" w:space="0" w:color="000000"/>
            </w:tcBorders>
            <w:shd w:val="clear" w:color="auto" w:fill="auto"/>
            <w:vAlign w:val="center"/>
          </w:tcPr>
          <w:p w14:paraId="3EF3FEA0" w14:textId="77777777" w:rsidR="00330568" w:rsidRPr="00423DA3" w:rsidRDefault="00330568" w:rsidP="005711C1">
            <w:pPr>
              <w:pStyle w:val="Tekstpodstawowy"/>
              <w:snapToGrid w:val="0"/>
              <w:spacing w:after="0"/>
              <w:rPr>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317C0822" w14:textId="77777777" w:rsidR="00330568" w:rsidRPr="00423DA3" w:rsidRDefault="00330568" w:rsidP="005711C1">
            <w:pPr>
              <w:pStyle w:val="Tekstpodstawowy"/>
              <w:snapToGrid w:val="0"/>
              <w:spacing w:after="0"/>
              <w:rPr>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7E50C92E" w14:textId="77777777" w:rsidR="00330568" w:rsidRPr="00423DA3" w:rsidRDefault="00330568" w:rsidP="005711C1">
            <w:pPr>
              <w:pStyle w:val="Tekstpodstawowy"/>
              <w:snapToGrid w:val="0"/>
              <w:spacing w:after="0"/>
              <w:rPr>
                <w:sz w:val="20"/>
                <w:szCs w:val="20"/>
              </w:rPr>
            </w:pPr>
          </w:p>
        </w:tc>
        <w:tc>
          <w:tcPr>
            <w:tcW w:w="1247" w:type="dxa"/>
            <w:tcBorders>
              <w:top w:val="single" w:sz="4" w:space="0" w:color="000000"/>
              <w:left w:val="single" w:sz="4" w:space="0" w:color="000000"/>
              <w:bottom w:val="single" w:sz="4" w:space="0" w:color="000000"/>
            </w:tcBorders>
            <w:shd w:val="clear" w:color="auto" w:fill="auto"/>
            <w:vAlign w:val="center"/>
          </w:tcPr>
          <w:p w14:paraId="7C42D8D4" w14:textId="77777777" w:rsidR="00330568" w:rsidRPr="00423DA3" w:rsidRDefault="00330568" w:rsidP="005711C1">
            <w:pPr>
              <w:pStyle w:val="Tekstpodstawowy"/>
              <w:snapToGrid w:val="0"/>
              <w:spacing w:after="0"/>
              <w:rPr>
                <w:sz w:val="20"/>
                <w:szCs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5253E" w14:textId="77777777" w:rsidR="00330568" w:rsidRPr="00423DA3" w:rsidRDefault="00330568" w:rsidP="005711C1">
            <w:pPr>
              <w:pStyle w:val="Tekstpodstawowy"/>
              <w:snapToGrid w:val="0"/>
              <w:spacing w:after="0"/>
              <w:rPr>
                <w:sz w:val="20"/>
                <w:szCs w:val="20"/>
              </w:rPr>
            </w:pPr>
          </w:p>
        </w:tc>
      </w:tr>
      <w:tr w:rsidR="00330568" w:rsidRPr="00423DA3" w14:paraId="3BA10FF5" w14:textId="77777777" w:rsidTr="0097718E">
        <w:trPr>
          <w:trHeight w:val="1063"/>
        </w:trPr>
        <w:tc>
          <w:tcPr>
            <w:tcW w:w="675" w:type="dxa"/>
            <w:tcBorders>
              <w:top w:val="single" w:sz="4" w:space="0" w:color="000000"/>
              <w:left w:val="single" w:sz="4" w:space="0" w:color="000000"/>
              <w:bottom w:val="single" w:sz="4" w:space="0" w:color="000000"/>
            </w:tcBorders>
            <w:shd w:val="clear" w:color="auto" w:fill="auto"/>
            <w:vAlign w:val="center"/>
          </w:tcPr>
          <w:p w14:paraId="4C6A78B3" w14:textId="77777777" w:rsidR="00330568" w:rsidRPr="00423DA3" w:rsidRDefault="00330568" w:rsidP="005711C1">
            <w:pPr>
              <w:pStyle w:val="Tekstpodstawowy"/>
              <w:spacing w:after="0"/>
              <w:rPr>
                <w:sz w:val="20"/>
                <w:szCs w:val="20"/>
              </w:rPr>
            </w:pPr>
            <w:r w:rsidRPr="00423DA3">
              <w:rPr>
                <w:sz w:val="20"/>
                <w:szCs w:val="20"/>
              </w:rPr>
              <w:t>5.</w:t>
            </w:r>
          </w:p>
        </w:tc>
        <w:tc>
          <w:tcPr>
            <w:tcW w:w="1168" w:type="dxa"/>
            <w:tcBorders>
              <w:top w:val="single" w:sz="4" w:space="0" w:color="000000"/>
              <w:left w:val="single" w:sz="4" w:space="0" w:color="000000"/>
              <w:bottom w:val="single" w:sz="4" w:space="0" w:color="000000"/>
            </w:tcBorders>
            <w:shd w:val="clear" w:color="auto" w:fill="auto"/>
            <w:vAlign w:val="center"/>
          </w:tcPr>
          <w:p w14:paraId="2BA556B3" w14:textId="77777777" w:rsidR="00330568" w:rsidRPr="00423DA3" w:rsidRDefault="00330568" w:rsidP="005711C1">
            <w:pPr>
              <w:pStyle w:val="Tekstpodstawowy"/>
              <w:snapToGrid w:val="0"/>
              <w:spacing w:after="0"/>
              <w:rPr>
                <w:sz w:val="20"/>
                <w:szCs w:val="20"/>
              </w:rPr>
            </w:pPr>
          </w:p>
        </w:tc>
        <w:tc>
          <w:tcPr>
            <w:tcW w:w="1593" w:type="dxa"/>
            <w:tcBorders>
              <w:top w:val="single" w:sz="4" w:space="0" w:color="000000"/>
              <w:left w:val="single" w:sz="4" w:space="0" w:color="000000"/>
              <w:bottom w:val="single" w:sz="4" w:space="0" w:color="000000"/>
            </w:tcBorders>
            <w:shd w:val="clear" w:color="auto" w:fill="auto"/>
            <w:vAlign w:val="center"/>
          </w:tcPr>
          <w:p w14:paraId="00FBEB8B" w14:textId="77777777" w:rsidR="00330568" w:rsidRPr="00423DA3" w:rsidRDefault="00330568" w:rsidP="005711C1">
            <w:pPr>
              <w:pStyle w:val="Tekstpodstawowy"/>
              <w:snapToGrid w:val="0"/>
              <w:spacing w:after="0"/>
              <w:rPr>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5B87F728" w14:textId="77777777" w:rsidR="00330568" w:rsidRPr="00423DA3" w:rsidRDefault="00330568" w:rsidP="005711C1">
            <w:pPr>
              <w:pStyle w:val="Tekstpodstawowy"/>
              <w:snapToGrid w:val="0"/>
              <w:spacing w:after="0"/>
              <w:rPr>
                <w:spacing w:val="-1"/>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0A219433" w14:textId="77777777" w:rsidR="00330568" w:rsidRPr="00423DA3" w:rsidRDefault="00330568" w:rsidP="005711C1">
            <w:pPr>
              <w:pStyle w:val="Tekstpodstawowy"/>
              <w:snapToGrid w:val="0"/>
              <w:spacing w:after="0"/>
              <w:rPr>
                <w:sz w:val="20"/>
                <w:szCs w:val="20"/>
              </w:rPr>
            </w:pPr>
          </w:p>
        </w:tc>
        <w:tc>
          <w:tcPr>
            <w:tcW w:w="1247" w:type="dxa"/>
            <w:tcBorders>
              <w:top w:val="single" w:sz="4" w:space="0" w:color="000000"/>
              <w:left w:val="single" w:sz="4" w:space="0" w:color="000000"/>
              <w:bottom w:val="single" w:sz="4" w:space="0" w:color="000000"/>
            </w:tcBorders>
            <w:shd w:val="clear" w:color="auto" w:fill="auto"/>
            <w:vAlign w:val="center"/>
          </w:tcPr>
          <w:p w14:paraId="453F1F3A" w14:textId="77777777" w:rsidR="00330568" w:rsidRPr="00423DA3" w:rsidRDefault="00330568" w:rsidP="005711C1">
            <w:pPr>
              <w:pStyle w:val="Tekstpodstawowy"/>
              <w:snapToGrid w:val="0"/>
              <w:spacing w:after="0"/>
              <w:rPr>
                <w:sz w:val="20"/>
                <w:szCs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DBE7A" w14:textId="77777777" w:rsidR="00330568" w:rsidRPr="00423DA3" w:rsidRDefault="00330568" w:rsidP="005711C1">
            <w:pPr>
              <w:pStyle w:val="Tekstpodstawowy"/>
              <w:snapToGrid w:val="0"/>
              <w:spacing w:after="0"/>
              <w:rPr>
                <w:sz w:val="20"/>
                <w:szCs w:val="20"/>
              </w:rPr>
            </w:pPr>
          </w:p>
        </w:tc>
      </w:tr>
    </w:tbl>
    <w:p w14:paraId="2CEE0857" w14:textId="77777777" w:rsidR="00330568" w:rsidRPr="00423DA3" w:rsidRDefault="00330568" w:rsidP="005711C1">
      <w:pPr>
        <w:pStyle w:val="Tekstpodstawowy"/>
        <w:spacing w:after="0"/>
        <w:rPr>
          <w:sz w:val="22"/>
          <w:szCs w:val="22"/>
        </w:rPr>
      </w:pPr>
    </w:p>
    <w:p w14:paraId="42C2BF62" w14:textId="77777777" w:rsidR="00330568" w:rsidRPr="00423DA3" w:rsidRDefault="00330568" w:rsidP="005711C1">
      <w:pPr>
        <w:pStyle w:val="Tekstpodstawowy"/>
        <w:spacing w:after="0"/>
        <w:rPr>
          <w:sz w:val="22"/>
          <w:szCs w:val="22"/>
        </w:rPr>
      </w:pPr>
    </w:p>
    <w:p w14:paraId="4434DAE8" w14:textId="77777777" w:rsidR="00330568" w:rsidRPr="00423DA3" w:rsidRDefault="00330568" w:rsidP="005711C1">
      <w:pPr>
        <w:pStyle w:val="Tekstpodstawowy"/>
        <w:spacing w:after="0"/>
        <w:rPr>
          <w:sz w:val="22"/>
          <w:szCs w:val="22"/>
        </w:rPr>
      </w:pPr>
    </w:p>
    <w:p w14:paraId="3ABEDAFC" w14:textId="77777777" w:rsidR="00330568" w:rsidRPr="00423DA3" w:rsidRDefault="00330568" w:rsidP="005711C1">
      <w:pPr>
        <w:pStyle w:val="Tekstpodstawowy"/>
        <w:tabs>
          <w:tab w:val="left" w:pos="-1985"/>
          <w:tab w:val="center" w:pos="7371"/>
        </w:tabs>
        <w:spacing w:after="0"/>
        <w:ind w:left="5760"/>
        <w:jc w:val="center"/>
        <w:rPr>
          <w:sz w:val="16"/>
        </w:rPr>
      </w:pPr>
      <w:r w:rsidRPr="00423DA3">
        <w:rPr>
          <w:sz w:val="16"/>
        </w:rPr>
        <w:t>.......................................................................</w:t>
      </w:r>
    </w:p>
    <w:p w14:paraId="46E3D42E" w14:textId="77777777" w:rsidR="00330568" w:rsidRPr="00423DA3" w:rsidRDefault="00330568" w:rsidP="005711C1">
      <w:pPr>
        <w:pStyle w:val="Tekstpodstawowy"/>
        <w:tabs>
          <w:tab w:val="left" w:pos="-1985"/>
          <w:tab w:val="center" w:pos="7371"/>
        </w:tabs>
        <w:spacing w:after="0"/>
        <w:ind w:left="5760"/>
        <w:jc w:val="center"/>
        <w:rPr>
          <w:sz w:val="16"/>
        </w:rPr>
      </w:pPr>
      <w:r w:rsidRPr="00423DA3">
        <w:rPr>
          <w:sz w:val="16"/>
        </w:rPr>
        <w:t>Podpisano</w:t>
      </w:r>
    </w:p>
    <w:p w14:paraId="2D4FD25C" w14:textId="77777777" w:rsidR="00330568" w:rsidRPr="00423DA3" w:rsidRDefault="00330568" w:rsidP="005711C1">
      <w:pPr>
        <w:pStyle w:val="Tekstpodstawowy"/>
        <w:tabs>
          <w:tab w:val="center" w:pos="7371"/>
        </w:tabs>
        <w:spacing w:after="0"/>
        <w:ind w:left="5760"/>
        <w:jc w:val="center"/>
        <w:rPr>
          <w:b/>
          <w:sz w:val="26"/>
          <w:szCs w:val="22"/>
        </w:rPr>
      </w:pPr>
      <w:r w:rsidRPr="00423DA3">
        <w:rPr>
          <w:sz w:val="16"/>
        </w:rPr>
        <w:t>(upoważniony przedstawiciel)</w:t>
      </w:r>
    </w:p>
    <w:p w14:paraId="6A45F19B" w14:textId="77777777" w:rsidR="00330568" w:rsidRPr="00423DA3" w:rsidRDefault="00330568" w:rsidP="005711C1">
      <w:pPr>
        <w:pStyle w:val="Tekstpodstawowy"/>
        <w:tabs>
          <w:tab w:val="center" w:pos="6785"/>
          <w:tab w:val="left" w:pos="8145"/>
          <w:tab w:val="center" w:pos="10440"/>
        </w:tabs>
        <w:spacing w:after="0"/>
        <w:ind w:left="4500"/>
        <w:rPr>
          <w:sz w:val="16"/>
        </w:rPr>
      </w:pPr>
      <w:r w:rsidRPr="00423DA3">
        <w:rPr>
          <w:sz w:val="16"/>
        </w:rPr>
        <w:tab/>
      </w:r>
    </w:p>
    <w:p w14:paraId="1852AD83" w14:textId="77777777" w:rsidR="00330568" w:rsidRPr="00423DA3" w:rsidRDefault="00330568" w:rsidP="005711C1">
      <w:pPr>
        <w:pStyle w:val="Tekstpodstawowy"/>
        <w:tabs>
          <w:tab w:val="center" w:pos="6785"/>
          <w:tab w:val="left" w:pos="8145"/>
          <w:tab w:val="center" w:pos="10440"/>
        </w:tabs>
        <w:spacing w:after="0"/>
        <w:ind w:left="4500"/>
        <w:rPr>
          <w:sz w:val="16"/>
        </w:rPr>
      </w:pPr>
    </w:p>
    <w:p w14:paraId="36D74B23" w14:textId="77777777" w:rsidR="000F105F" w:rsidRPr="00423DA3" w:rsidRDefault="000F105F" w:rsidP="005711C1">
      <w:pPr>
        <w:pStyle w:val="Tekstpodstawowy"/>
        <w:tabs>
          <w:tab w:val="center" w:pos="6785"/>
          <w:tab w:val="left" w:pos="8145"/>
          <w:tab w:val="center" w:pos="10440"/>
        </w:tabs>
        <w:spacing w:after="0"/>
        <w:ind w:left="4500"/>
        <w:rPr>
          <w:sz w:val="22"/>
          <w:szCs w:val="22"/>
        </w:rPr>
      </w:pPr>
    </w:p>
    <w:p w14:paraId="7C6A61AA" w14:textId="77777777" w:rsidR="000F105F" w:rsidRPr="00423DA3" w:rsidRDefault="000F105F" w:rsidP="005711C1">
      <w:pPr>
        <w:pStyle w:val="Tekstpodstawowy"/>
        <w:tabs>
          <w:tab w:val="center" w:pos="6785"/>
          <w:tab w:val="left" w:pos="8145"/>
          <w:tab w:val="center" w:pos="10440"/>
        </w:tabs>
        <w:spacing w:after="0"/>
        <w:ind w:left="4500"/>
        <w:rPr>
          <w:sz w:val="22"/>
          <w:szCs w:val="22"/>
        </w:rPr>
      </w:pPr>
    </w:p>
    <w:p w14:paraId="1831C2CD" w14:textId="77777777" w:rsidR="000F105F" w:rsidRPr="00423DA3" w:rsidRDefault="000F105F" w:rsidP="005711C1">
      <w:pPr>
        <w:pStyle w:val="Tekstpodstawowy"/>
        <w:tabs>
          <w:tab w:val="center" w:pos="6785"/>
          <w:tab w:val="left" w:pos="8145"/>
          <w:tab w:val="center" w:pos="10440"/>
        </w:tabs>
        <w:spacing w:after="0"/>
        <w:ind w:left="4500"/>
        <w:rPr>
          <w:sz w:val="22"/>
          <w:szCs w:val="22"/>
        </w:rPr>
      </w:pPr>
    </w:p>
    <w:p w14:paraId="5AC637A0" w14:textId="77777777" w:rsidR="00E96581" w:rsidRPr="00423DA3" w:rsidRDefault="00E96581" w:rsidP="005711C1">
      <w:pPr>
        <w:pStyle w:val="Tekstpodstawowy"/>
        <w:tabs>
          <w:tab w:val="center" w:pos="6785"/>
          <w:tab w:val="left" w:pos="8145"/>
          <w:tab w:val="center" w:pos="10440"/>
        </w:tabs>
        <w:spacing w:after="0"/>
        <w:ind w:left="4500"/>
        <w:rPr>
          <w:sz w:val="22"/>
          <w:szCs w:val="22"/>
        </w:rPr>
      </w:pPr>
    </w:p>
    <w:p w14:paraId="0150CB99" w14:textId="77777777" w:rsidR="00E96581" w:rsidRPr="00423DA3" w:rsidRDefault="00E96581" w:rsidP="005711C1">
      <w:pPr>
        <w:pStyle w:val="Tekstpodstawowy"/>
        <w:tabs>
          <w:tab w:val="center" w:pos="6785"/>
          <w:tab w:val="left" w:pos="8145"/>
          <w:tab w:val="center" w:pos="10440"/>
        </w:tabs>
        <w:spacing w:after="0"/>
        <w:ind w:left="4500"/>
        <w:rPr>
          <w:sz w:val="22"/>
          <w:szCs w:val="22"/>
        </w:rPr>
      </w:pPr>
    </w:p>
    <w:p w14:paraId="480AF8AE" w14:textId="77777777" w:rsidR="000F105F" w:rsidRPr="00423DA3" w:rsidRDefault="000F105F" w:rsidP="005711C1">
      <w:pPr>
        <w:pStyle w:val="Tekstpodstawowy"/>
        <w:tabs>
          <w:tab w:val="center" w:pos="6785"/>
          <w:tab w:val="left" w:pos="8145"/>
          <w:tab w:val="center" w:pos="10440"/>
        </w:tabs>
        <w:spacing w:after="0"/>
        <w:ind w:left="4500"/>
        <w:rPr>
          <w:sz w:val="22"/>
          <w:szCs w:val="22"/>
        </w:rPr>
      </w:pPr>
    </w:p>
    <w:p w14:paraId="67F30C9E" w14:textId="77777777" w:rsidR="000F105F" w:rsidRPr="00423DA3" w:rsidRDefault="000F105F" w:rsidP="005711C1">
      <w:pPr>
        <w:pStyle w:val="Tekstpodstawowy"/>
        <w:tabs>
          <w:tab w:val="center" w:pos="6785"/>
          <w:tab w:val="left" w:pos="8145"/>
          <w:tab w:val="center" w:pos="10440"/>
        </w:tabs>
        <w:spacing w:after="0"/>
        <w:ind w:left="4500"/>
        <w:rPr>
          <w:sz w:val="22"/>
          <w:szCs w:val="22"/>
        </w:rPr>
      </w:pPr>
    </w:p>
    <w:p w14:paraId="7237E854" w14:textId="77777777" w:rsidR="000F105F" w:rsidRPr="00423DA3" w:rsidRDefault="000F105F" w:rsidP="005711C1">
      <w:pPr>
        <w:pStyle w:val="Tekstpodstawowy"/>
        <w:tabs>
          <w:tab w:val="center" w:pos="6785"/>
          <w:tab w:val="left" w:pos="8145"/>
          <w:tab w:val="center" w:pos="10440"/>
        </w:tabs>
        <w:spacing w:after="0"/>
        <w:ind w:left="4500"/>
        <w:rPr>
          <w:sz w:val="22"/>
          <w:szCs w:val="22"/>
        </w:rPr>
      </w:pPr>
    </w:p>
    <w:p w14:paraId="65D8E409" w14:textId="77777777" w:rsidR="000F105F" w:rsidRPr="00423DA3" w:rsidRDefault="000F105F" w:rsidP="005711C1">
      <w:pPr>
        <w:pStyle w:val="Tekstpodstawowy"/>
        <w:tabs>
          <w:tab w:val="center" w:pos="6785"/>
          <w:tab w:val="left" w:pos="8145"/>
          <w:tab w:val="center" w:pos="10440"/>
        </w:tabs>
        <w:spacing w:after="0"/>
        <w:ind w:left="4500"/>
        <w:rPr>
          <w:sz w:val="22"/>
          <w:szCs w:val="22"/>
        </w:rPr>
      </w:pPr>
    </w:p>
    <w:p w14:paraId="255F8272" w14:textId="77777777" w:rsidR="00330568" w:rsidRPr="00423DA3" w:rsidRDefault="00330568" w:rsidP="005711C1">
      <w:pPr>
        <w:pStyle w:val="Tekstpodstawowy"/>
        <w:tabs>
          <w:tab w:val="center" w:pos="6785"/>
          <w:tab w:val="left" w:pos="8145"/>
          <w:tab w:val="center" w:pos="10440"/>
        </w:tabs>
        <w:spacing w:after="0"/>
        <w:ind w:left="4500"/>
        <w:rPr>
          <w:sz w:val="22"/>
          <w:szCs w:val="22"/>
        </w:rPr>
      </w:pPr>
      <w:r w:rsidRPr="00423DA3">
        <w:rPr>
          <w:noProof/>
          <w:sz w:val="22"/>
          <w:szCs w:val="22"/>
        </w:rPr>
        <w:lastRenderedPageBreak/>
        <mc:AlternateContent>
          <mc:Choice Requires="wps">
            <w:drawing>
              <wp:anchor distT="0" distB="0" distL="114300" distR="114300" simplePos="0" relativeHeight="251664384" behindDoc="0" locked="0" layoutInCell="1" allowOverlap="1" wp14:anchorId="6CF8B285" wp14:editId="1BE592E7">
                <wp:simplePos x="0" y="0"/>
                <wp:positionH relativeFrom="column">
                  <wp:posOffset>4662170</wp:posOffset>
                </wp:positionH>
                <wp:positionV relativeFrom="paragraph">
                  <wp:posOffset>186055</wp:posOffset>
                </wp:positionV>
                <wp:extent cx="1371600" cy="274320"/>
                <wp:effectExtent l="10160" t="9525" r="27940" b="40005"/>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oundRect">
                          <a:avLst>
                            <a:gd name="adj" fmla="val 16667"/>
                          </a:avLst>
                        </a:prstGeom>
                        <a:solidFill>
                          <a:srgbClr val="FFFFFF"/>
                        </a:solidFill>
                        <a:ln w="9360" cap="sq">
                          <a:solidFill>
                            <a:srgbClr val="000000"/>
                          </a:solidFill>
                          <a:miter lim="800000"/>
                          <a:headEnd/>
                          <a:tailEnd/>
                        </a:ln>
                        <a:effectLst>
                          <a:outerShdw dist="44208" dir="3580584" algn="ctr" rotWithShape="0">
                            <a:srgbClr val="808080"/>
                          </a:outerShdw>
                        </a:effectLst>
                      </wps:spPr>
                      <wps:txbx>
                        <w:txbxContent>
                          <w:p w14:paraId="35E4CD67" w14:textId="77777777" w:rsidR="00BC639F" w:rsidRDefault="00BC639F" w:rsidP="00330568">
                            <w:pPr>
                              <w:tabs>
                                <w:tab w:val="left" w:pos="0"/>
                              </w:tabs>
                              <w:jc w:val="center"/>
                              <w:rPr>
                                <w:rFonts w:ascii="Arial" w:hAnsi="Arial" w:cs="Arial"/>
                                <w:b/>
                                <w:sz w:val="20"/>
                                <w:szCs w:val="20"/>
                              </w:rPr>
                            </w:pPr>
                            <w:r>
                              <w:rPr>
                                <w:rFonts w:ascii="Arial" w:hAnsi="Arial" w:cs="Arial"/>
                                <w:b/>
                                <w:sz w:val="20"/>
                                <w:szCs w:val="20"/>
                              </w:rPr>
                              <w:t>ZAŁĄCZNIK Nr 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6CF8B285" id="AutoShape 95" o:spid="_x0000_s1033" style="position:absolute;left:0;text-align:left;margin-left:367.1pt;margin-top:14.65pt;width:108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" strokeweight=".26mm">
                <v:stroke joinstyle="miter" endcap="square"/>
                <v:shadow on="t" offset=".62mm,1.06mm"/>
                <v:textbox>
                  <w:txbxContent>
                    <w:p w14:paraId="35E4CD67" w14:textId="77777777" w:rsidR="00BC639F" w:rsidRDefault="00BC639F" w:rsidP="00330568">
                      <w:pPr>
                        <w:tabs>
                          <w:tab w:val="left" w:pos="0"/>
                        </w:tabs>
                        <w:jc w:val="center"/>
                        <w:rPr>
                          <w:rFonts w:ascii="Arial" w:hAnsi="Arial" w:cs="Arial"/>
                          <w:b/>
                          <w:sz w:val="20"/>
                          <w:szCs w:val="20"/>
                        </w:rPr>
                      </w:pPr>
                      <w:r>
                        <w:rPr>
                          <w:rFonts w:ascii="Arial" w:hAnsi="Arial" w:cs="Arial"/>
                          <w:b/>
                          <w:sz w:val="20"/>
                          <w:szCs w:val="20"/>
                        </w:rPr>
                        <w:t>ZAŁĄCZNIK Nr 5</w:t>
                      </w:r>
                    </w:p>
                  </w:txbxContent>
                </v:textbox>
              </v:roundrect>
            </w:pict>
          </mc:Fallback>
        </mc:AlternateContent>
      </w:r>
    </w:p>
    <w:p w14:paraId="5C1C18FE" w14:textId="77777777" w:rsidR="00330568" w:rsidRPr="00423DA3" w:rsidRDefault="00330568" w:rsidP="005711C1">
      <w:pPr>
        <w:pStyle w:val="Tekstpodstawowy"/>
        <w:tabs>
          <w:tab w:val="center" w:pos="6785"/>
          <w:tab w:val="left" w:pos="8145"/>
          <w:tab w:val="center" w:pos="10440"/>
        </w:tabs>
        <w:spacing w:after="0"/>
        <w:ind w:left="4500"/>
        <w:rPr>
          <w:sz w:val="22"/>
          <w:szCs w:val="22"/>
        </w:rPr>
      </w:pPr>
    </w:p>
    <w:p w14:paraId="3CF7B059" w14:textId="77777777" w:rsidR="00330568" w:rsidRPr="00423DA3" w:rsidRDefault="00330568" w:rsidP="005711C1">
      <w:pPr>
        <w:pStyle w:val="Tekstpodstawowy"/>
        <w:tabs>
          <w:tab w:val="center" w:pos="6785"/>
          <w:tab w:val="left" w:pos="8145"/>
          <w:tab w:val="center" w:pos="10440"/>
        </w:tabs>
        <w:spacing w:after="0"/>
        <w:ind w:left="4500"/>
        <w:rPr>
          <w:sz w:val="22"/>
          <w:szCs w:val="22"/>
        </w:rPr>
      </w:pPr>
    </w:p>
    <w:p w14:paraId="05352BA4" w14:textId="77777777" w:rsidR="00330568" w:rsidRPr="00423DA3" w:rsidRDefault="00330568" w:rsidP="005711C1">
      <w:pPr>
        <w:pStyle w:val="Tekstpodstawowy"/>
        <w:tabs>
          <w:tab w:val="center" w:pos="6785"/>
          <w:tab w:val="left" w:pos="8145"/>
          <w:tab w:val="center" w:pos="10440"/>
        </w:tabs>
        <w:spacing w:after="0"/>
        <w:ind w:left="4500"/>
        <w:rPr>
          <w:sz w:val="22"/>
          <w:szCs w:val="22"/>
        </w:rPr>
      </w:pPr>
    </w:p>
    <w:p w14:paraId="63D7D5DE" w14:textId="77777777" w:rsidR="00330568" w:rsidRPr="00423DA3" w:rsidRDefault="00330568" w:rsidP="005711C1">
      <w:pPr>
        <w:tabs>
          <w:tab w:val="left" w:pos="4424"/>
        </w:tabs>
        <w:contextualSpacing/>
        <w:rPr>
          <w:sz w:val="22"/>
          <w:szCs w:val="22"/>
        </w:rPr>
      </w:pPr>
      <w:r w:rsidRPr="00423DA3">
        <w:rPr>
          <w:sz w:val="22"/>
          <w:szCs w:val="22"/>
        </w:rPr>
        <w:t>...........................................................</w:t>
      </w:r>
      <w:r w:rsidRPr="00423DA3">
        <w:rPr>
          <w:sz w:val="22"/>
          <w:szCs w:val="22"/>
        </w:rPr>
        <w:tab/>
      </w:r>
      <w:r w:rsidRPr="00423DA3">
        <w:rPr>
          <w:sz w:val="22"/>
          <w:szCs w:val="22"/>
        </w:rPr>
        <w:tab/>
      </w:r>
      <w:r w:rsidRPr="00423DA3">
        <w:rPr>
          <w:sz w:val="22"/>
          <w:szCs w:val="22"/>
        </w:rPr>
        <w:tab/>
      </w:r>
      <w:r w:rsidRPr="00423DA3">
        <w:rPr>
          <w:sz w:val="22"/>
          <w:szCs w:val="22"/>
        </w:rPr>
        <w:tab/>
      </w:r>
      <w:r w:rsidRPr="00423DA3">
        <w:rPr>
          <w:sz w:val="22"/>
          <w:szCs w:val="22"/>
        </w:rPr>
        <w:tab/>
      </w:r>
    </w:p>
    <w:p w14:paraId="6A3494B1" w14:textId="77777777" w:rsidR="00330568" w:rsidRPr="00423DA3" w:rsidRDefault="00330568" w:rsidP="005711C1">
      <w:pPr>
        <w:tabs>
          <w:tab w:val="left" w:pos="4424"/>
        </w:tabs>
        <w:contextualSpacing/>
        <w:rPr>
          <w:i/>
          <w:sz w:val="22"/>
          <w:szCs w:val="22"/>
        </w:rPr>
      </w:pPr>
      <w:r w:rsidRPr="00423DA3">
        <w:rPr>
          <w:i/>
          <w:sz w:val="22"/>
          <w:szCs w:val="22"/>
        </w:rPr>
        <w:t xml:space="preserve">    (pieczęć adresowa Wykonawcy)</w:t>
      </w:r>
    </w:p>
    <w:p w14:paraId="7E392B7B" w14:textId="77777777" w:rsidR="00330568" w:rsidRPr="00423DA3" w:rsidRDefault="00330568" w:rsidP="005711C1">
      <w:pPr>
        <w:autoSpaceDE w:val="0"/>
        <w:autoSpaceDN w:val="0"/>
        <w:adjustRightInd w:val="0"/>
        <w:jc w:val="center"/>
        <w:rPr>
          <w:b/>
          <w:bCs/>
          <w:sz w:val="22"/>
          <w:szCs w:val="22"/>
        </w:rPr>
      </w:pPr>
    </w:p>
    <w:p w14:paraId="7245FE13" w14:textId="77777777" w:rsidR="00330568" w:rsidRPr="00423DA3" w:rsidRDefault="00330568" w:rsidP="005711C1">
      <w:pPr>
        <w:autoSpaceDE w:val="0"/>
        <w:autoSpaceDN w:val="0"/>
        <w:adjustRightInd w:val="0"/>
        <w:jc w:val="center"/>
        <w:rPr>
          <w:b/>
          <w:bCs/>
          <w:sz w:val="22"/>
          <w:szCs w:val="22"/>
        </w:rPr>
      </w:pPr>
    </w:p>
    <w:p w14:paraId="02310A6E" w14:textId="77777777" w:rsidR="00330568" w:rsidRPr="00423DA3" w:rsidRDefault="00330568" w:rsidP="005711C1">
      <w:pPr>
        <w:autoSpaceDE w:val="0"/>
        <w:autoSpaceDN w:val="0"/>
        <w:adjustRightInd w:val="0"/>
        <w:jc w:val="center"/>
        <w:rPr>
          <w:b/>
          <w:bCs/>
          <w:sz w:val="22"/>
          <w:szCs w:val="22"/>
        </w:rPr>
      </w:pPr>
      <w:r w:rsidRPr="00423DA3">
        <w:rPr>
          <w:b/>
          <w:bCs/>
          <w:sz w:val="22"/>
          <w:szCs w:val="22"/>
        </w:rPr>
        <w:t>INFORMACJA O GRUPIE KAPITAŁOWEJ</w:t>
      </w:r>
      <w:r w:rsidRPr="00423DA3">
        <w:rPr>
          <w:rStyle w:val="Odwoanieprzypisudolnego"/>
          <w:b/>
          <w:bCs/>
          <w:sz w:val="22"/>
          <w:szCs w:val="22"/>
        </w:rPr>
        <w:footnoteReference w:id="1"/>
      </w:r>
    </w:p>
    <w:p w14:paraId="2E69C440" w14:textId="77777777" w:rsidR="00330568" w:rsidRPr="00423DA3" w:rsidRDefault="00330568" w:rsidP="005711C1">
      <w:pPr>
        <w:autoSpaceDE w:val="0"/>
        <w:autoSpaceDN w:val="0"/>
        <w:adjustRightInd w:val="0"/>
        <w:rPr>
          <w:b/>
          <w:bCs/>
          <w:sz w:val="22"/>
          <w:szCs w:val="22"/>
        </w:rPr>
      </w:pPr>
      <w:r w:rsidRPr="00423DA3">
        <w:rPr>
          <w:b/>
          <w:bCs/>
          <w:sz w:val="22"/>
          <w:szCs w:val="22"/>
        </w:rPr>
        <w:t xml:space="preserve">Informuję, że*: </w:t>
      </w:r>
    </w:p>
    <w:p w14:paraId="2A9A9E20" w14:textId="6948C2CE" w:rsidR="00720E6F" w:rsidRPr="00423DA3" w:rsidRDefault="00330568" w:rsidP="00720E6F">
      <w:pPr>
        <w:spacing w:line="360" w:lineRule="auto"/>
        <w:jc w:val="center"/>
        <w:rPr>
          <w:sz w:val="22"/>
          <w:szCs w:val="22"/>
        </w:rPr>
      </w:pPr>
      <w:r w:rsidRPr="00423DA3">
        <w:rPr>
          <w:sz w:val="22"/>
          <w:szCs w:val="22"/>
        </w:rPr>
        <w:sym w:font="Symbol" w:char="F092"/>
      </w:r>
      <w:r w:rsidRPr="00423DA3">
        <w:rPr>
          <w:sz w:val="22"/>
          <w:szCs w:val="22"/>
        </w:rPr>
        <w:t xml:space="preserve"> </w:t>
      </w:r>
      <w:r w:rsidRPr="00423DA3">
        <w:rPr>
          <w:sz w:val="22"/>
          <w:szCs w:val="22"/>
        </w:rPr>
        <w:tab/>
        <w:t>nie należę do grupy kapitałowej w rozumieniu ustawy z dnia 16 lutego 2007 r. o ochronie konkurencji i konsumentów (</w:t>
      </w:r>
      <w:r w:rsidR="00A03680" w:rsidRPr="00423DA3">
        <w:rPr>
          <w:sz w:val="22"/>
          <w:szCs w:val="22"/>
        </w:rPr>
        <w:t>tj. Dz. U. z 2019 r. poz. 369 ze zm.</w:t>
      </w:r>
      <w:r w:rsidRPr="00423DA3">
        <w:rPr>
          <w:sz w:val="22"/>
          <w:szCs w:val="22"/>
        </w:rPr>
        <w:t>) z wykonawcami, którzy złożyli oferty w postępowaniu</w:t>
      </w:r>
      <w:r w:rsidR="00720E6F" w:rsidRPr="00423DA3">
        <w:t xml:space="preserve"> </w:t>
      </w:r>
      <w:r w:rsidR="00720E6F" w:rsidRPr="00423DA3">
        <w:rPr>
          <w:sz w:val="22"/>
          <w:szCs w:val="22"/>
        </w:rPr>
        <w:t>na realizację zadania pn.</w:t>
      </w:r>
    </w:p>
    <w:p w14:paraId="1C784535" w14:textId="77777777" w:rsidR="004948DC" w:rsidRPr="00423DA3" w:rsidRDefault="004948DC" w:rsidP="004948DC">
      <w:pPr>
        <w:tabs>
          <w:tab w:val="left" w:pos="0"/>
        </w:tabs>
        <w:jc w:val="center"/>
        <w:rPr>
          <w:b/>
          <w:sz w:val="22"/>
          <w:szCs w:val="22"/>
        </w:rPr>
      </w:pPr>
      <w:r w:rsidRPr="00423DA3">
        <w:rPr>
          <w:b/>
          <w:sz w:val="22"/>
          <w:szCs w:val="22"/>
        </w:rPr>
        <w:t>Modernizacja dróg i chodników na terenie miasta wraz z infrastrukturą towarzyszącą z podziałem na dwie części:</w:t>
      </w:r>
    </w:p>
    <w:p w14:paraId="4D03C2D7" w14:textId="77777777" w:rsidR="004948DC" w:rsidRPr="00423DA3" w:rsidRDefault="004948DC" w:rsidP="004948DC">
      <w:pPr>
        <w:tabs>
          <w:tab w:val="left" w:pos="1134"/>
        </w:tabs>
        <w:ind w:left="1134" w:hanging="992"/>
        <w:jc w:val="both"/>
        <w:rPr>
          <w:b/>
          <w:sz w:val="22"/>
          <w:szCs w:val="22"/>
        </w:rPr>
      </w:pPr>
      <w:r w:rsidRPr="00423DA3">
        <w:rPr>
          <w:b/>
          <w:sz w:val="22"/>
          <w:szCs w:val="22"/>
        </w:rPr>
        <w:t>część nr 1:</w:t>
      </w:r>
      <w:r w:rsidRPr="00423DA3">
        <w:rPr>
          <w:b/>
          <w:sz w:val="22"/>
          <w:szCs w:val="22"/>
        </w:rPr>
        <w:tab/>
        <w:t>Modernizacja ul. Bukowej</w:t>
      </w:r>
    </w:p>
    <w:p w14:paraId="2456A1FA" w14:textId="77777777" w:rsidR="004948DC" w:rsidRPr="00423DA3" w:rsidRDefault="004948DC" w:rsidP="004948DC">
      <w:pPr>
        <w:tabs>
          <w:tab w:val="left" w:pos="1134"/>
        </w:tabs>
        <w:ind w:left="1134" w:hanging="992"/>
        <w:jc w:val="both"/>
        <w:rPr>
          <w:b/>
          <w:sz w:val="22"/>
          <w:szCs w:val="22"/>
        </w:rPr>
      </w:pPr>
      <w:r w:rsidRPr="00423DA3">
        <w:rPr>
          <w:b/>
          <w:sz w:val="22"/>
          <w:szCs w:val="22"/>
        </w:rPr>
        <w:t>część nr 2:</w:t>
      </w:r>
      <w:r w:rsidRPr="00423DA3">
        <w:rPr>
          <w:b/>
          <w:sz w:val="22"/>
          <w:szCs w:val="22"/>
        </w:rPr>
        <w:tab/>
        <w:t>Modernizacja drogi dojazdowej do gruntów rolnych położonych w rejonie ulicy Sławińskiej</w:t>
      </w:r>
    </w:p>
    <w:p w14:paraId="1221A749" w14:textId="77777777" w:rsidR="00CB3008" w:rsidRPr="00423DA3" w:rsidRDefault="00CB3008" w:rsidP="00CB3008">
      <w:pPr>
        <w:tabs>
          <w:tab w:val="left" w:pos="1985"/>
        </w:tabs>
        <w:ind w:left="1985" w:hanging="1276"/>
        <w:jc w:val="both"/>
        <w:rPr>
          <w:b/>
          <w:sz w:val="22"/>
          <w:szCs w:val="22"/>
        </w:rPr>
      </w:pPr>
    </w:p>
    <w:p w14:paraId="301B4568" w14:textId="77777777" w:rsidR="00330568" w:rsidRPr="00423DA3" w:rsidRDefault="00330568" w:rsidP="00720E6F">
      <w:pPr>
        <w:spacing w:line="360" w:lineRule="auto"/>
        <w:jc w:val="both"/>
        <w:rPr>
          <w:b/>
          <w:sz w:val="22"/>
          <w:szCs w:val="22"/>
        </w:rPr>
      </w:pPr>
      <w:r w:rsidRPr="00423DA3">
        <w:rPr>
          <w:sz w:val="22"/>
          <w:szCs w:val="22"/>
        </w:rPr>
        <w:t xml:space="preserve"> prowadzonym przez Miasto Garwolin, ul. Staszica 15; </w:t>
      </w:r>
      <w:r w:rsidRPr="00423DA3">
        <w:rPr>
          <w:sz w:val="22"/>
          <w:szCs w:val="22"/>
          <w:lang w:val="en-US"/>
        </w:rPr>
        <w:t>08-400 Garwolin</w:t>
      </w:r>
      <w:r w:rsidRPr="00423DA3">
        <w:rPr>
          <w:i/>
          <w:sz w:val="22"/>
          <w:szCs w:val="22"/>
        </w:rPr>
        <w:t>,</w:t>
      </w:r>
      <w:r w:rsidRPr="00423DA3">
        <w:rPr>
          <w:b/>
          <w:bCs/>
          <w:sz w:val="22"/>
          <w:szCs w:val="22"/>
        </w:rPr>
        <w:t xml:space="preserve"> </w:t>
      </w:r>
    </w:p>
    <w:p w14:paraId="21426EDD" w14:textId="314552FC" w:rsidR="00720E6F" w:rsidRPr="00423DA3" w:rsidRDefault="00330568" w:rsidP="00720E6F">
      <w:pPr>
        <w:spacing w:line="360" w:lineRule="auto"/>
        <w:jc w:val="center"/>
        <w:rPr>
          <w:sz w:val="22"/>
          <w:szCs w:val="22"/>
        </w:rPr>
      </w:pPr>
      <w:r w:rsidRPr="00423DA3">
        <w:rPr>
          <w:sz w:val="22"/>
          <w:szCs w:val="22"/>
        </w:rPr>
        <w:sym w:font="Symbol" w:char="F092"/>
      </w:r>
      <w:r w:rsidRPr="00423DA3">
        <w:rPr>
          <w:sz w:val="22"/>
          <w:szCs w:val="22"/>
        </w:rPr>
        <w:t xml:space="preserve"> </w:t>
      </w:r>
      <w:r w:rsidRPr="00423DA3">
        <w:rPr>
          <w:sz w:val="22"/>
          <w:szCs w:val="22"/>
        </w:rPr>
        <w:tab/>
        <w:t>należę do grupy kapitałowej w rozumieniu ustawy z dnia 16 lutego 2</w:t>
      </w:r>
      <w:r w:rsidR="000A6A2A" w:rsidRPr="00423DA3">
        <w:rPr>
          <w:sz w:val="22"/>
          <w:szCs w:val="22"/>
        </w:rPr>
        <w:t>007 r. o ochronie konkurencji i </w:t>
      </w:r>
      <w:r w:rsidRPr="00423DA3">
        <w:rPr>
          <w:sz w:val="22"/>
          <w:szCs w:val="22"/>
        </w:rPr>
        <w:t>konsumentów (</w:t>
      </w:r>
      <w:r w:rsidR="00A03680" w:rsidRPr="00423DA3">
        <w:rPr>
          <w:sz w:val="22"/>
          <w:szCs w:val="22"/>
        </w:rPr>
        <w:t>tj. Dz. U. z 2019 r. poz. 369 ze zm.</w:t>
      </w:r>
      <w:r w:rsidRPr="00423DA3">
        <w:rPr>
          <w:sz w:val="22"/>
          <w:szCs w:val="22"/>
        </w:rPr>
        <w:t>) z następującymi wykon</w:t>
      </w:r>
      <w:r w:rsidR="000A6A2A" w:rsidRPr="00423DA3">
        <w:rPr>
          <w:sz w:val="22"/>
          <w:szCs w:val="22"/>
        </w:rPr>
        <w:t>awcami, którzy złożyli oferty w </w:t>
      </w:r>
      <w:r w:rsidRPr="00423DA3">
        <w:rPr>
          <w:sz w:val="22"/>
          <w:szCs w:val="22"/>
        </w:rPr>
        <w:t>postępowaniu</w:t>
      </w:r>
      <w:r w:rsidR="00720E6F" w:rsidRPr="00423DA3">
        <w:t xml:space="preserve"> </w:t>
      </w:r>
      <w:r w:rsidR="00720E6F" w:rsidRPr="00423DA3">
        <w:rPr>
          <w:sz w:val="22"/>
          <w:szCs w:val="22"/>
        </w:rPr>
        <w:t>na realizację zadania pn.</w:t>
      </w:r>
    </w:p>
    <w:p w14:paraId="2A90AE91" w14:textId="77777777" w:rsidR="004948DC" w:rsidRPr="00423DA3" w:rsidRDefault="004948DC" w:rsidP="004948DC">
      <w:pPr>
        <w:tabs>
          <w:tab w:val="left" w:pos="0"/>
        </w:tabs>
        <w:jc w:val="center"/>
        <w:rPr>
          <w:b/>
          <w:sz w:val="22"/>
          <w:szCs w:val="22"/>
        </w:rPr>
      </w:pPr>
      <w:r w:rsidRPr="00423DA3">
        <w:rPr>
          <w:b/>
          <w:sz w:val="22"/>
          <w:szCs w:val="22"/>
        </w:rPr>
        <w:t>Modernizacja dróg i chodników na terenie miasta wraz z infrastrukturą towarzyszącą z podziałem na dwie części:</w:t>
      </w:r>
    </w:p>
    <w:p w14:paraId="0B85B3BD" w14:textId="77777777" w:rsidR="004948DC" w:rsidRPr="00423DA3" w:rsidRDefault="004948DC" w:rsidP="004948DC">
      <w:pPr>
        <w:tabs>
          <w:tab w:val="left" w:pos="1134"/>
        </w:tabs>
        <w:ind w:left="1134" w:hanging="992"/>
        <w:jc w:val="both"/>
        <w:rPr>
          <w:b/>
          <w:sz w:val="22"/>
          <w:szCs w:val="22"/>
        </w:rPr>
      </w:pPr>
      <w:r w:rsidRPr="00423DA3">
        <w:rPr>
          <w:b/>
          <w:sz w:val="22"/>
          <w:szCs w:val="22"/>
        </w:rPr>
        <w:t>część nr 1:</w:t>
      </w:r>
      <w:r w:rsidRPr="00423DA3">
        <w:rPr>
          <w:b/>
          <w:sz w:val="22"/>
          <w:szCs w:val="22"/>
        </w:rPr>
        <w:tab/>
        <w:t>Modernizacja ul. Bukowej</w:t>
      </w:r>
    </w:p>
    <w:p w14:paraId="234D22F1" w14:textId="77777777" w:rsidR="004948DC" w:rsidRPr="00423DA3" w:rsidRDefault="004948DC" w:rsidP="004948DC">
      <w:pPr>
        <w:tabs>
          <w:tab w:val="left" w:pos="1134"/>
        </w:tabs>
        <w:ind w:left="1134" w:hanging="992"/>
        <w:jc w:val="both"/>
        <w:rPr>
          <w:b/>
          <w:sz w:val="22"/>
          <w:szCs w:val="22"/>
        </w:rPr>
      </w:pPr>
      <w:r w:rsidRPr="00423DA3">
        <w:rPr>
          <w:b/>
          <w:sz w:val="22"/>
          <w:szCs w:val="22"/>
        </w:rPr>
        <w:t>część nr 2:</w:t>
      </w:r>
      <w:r w:rsidRPr="00423DA3">
        <w:rPr>
          <w:b/>
          <w:sz w:val="22"/>
          <w:szCs w:val="22"/>
        </w:rPr>
        <w:tab/>
        <w:t>Modernizacja drogi dojazdowej do gruntów rolnych położonych w rejonie ulicy Sławińskiej</w:t>
      </w:r>
    </w:p>
    <w:p w14:paraId="42C7DB61" w14:textId="77777777" w:rsidR="00720E6F" w:rsidRPr="00423DA3" w:rsidRDefault="00720E6F" w:rsidP="00720E6F">
      <w:pPr>
        <w:spacing w:line="360" w:lineRule="auto"/>
        <w:jc w:val="center"/>
        <w:rPr>
          <w:sz w:val="22"/>
          <w:szCs w:val="22"/>
        </w:rPr>
      </w:pPr>
    </w:p>
    <w:p w14:paraId="0837E32C" w14:textId="77777777" w:rsidR="00330568" w:rsidRPr="00423DA3" w:rsidRDefault="00330568" w:rsidP="00720E6F">
      <w:pPr>
        <w:spacing w:line="360" w:lineRule="auto"/>
        <w:jc w:val="both"/>
        <w:rPr>
          <w:b/>
          <w:sz w:val="22"/>
          <w:szCs w:val="22"/>
        </w:rPr>
      </w:pPr>
      <w:r w:rsidRPr="00423DA3">
        <w:rPr>
          <w:sz w:val="22"/>
          <w:szCs w:val="22"/>
        </w:rPr>
        <w:t xml:space="preserve">prowadzonym przez Miasto Garwolin, ul. Staszica 15; </w:t>
      </w:r>
      <w:r w:rsidRPr="00423DA3">
        <w:rPr>
          <w:sz w:val="22"/>
          <w:szCs w:val="22"/>
          <w:lang w:val="en-US"/>
        </w:rPr>
        <w:t>08-400 Garwolin</w:t>
      </w:r>
      <w:r w:rsidRPr="00423DA3">
        <w:rPr>
          <w:i/>
          <w:sz w:val="22"/>
          <w:szCs w:val="22"/>
        </w:rPr>
        <w:t>,</w:t>
      </w:r>
      <w:r w:rsidRPr="00423DA3">
        <w:rPr>
          <w:b/>
          <w:bCs/>
          <w:sz w:val="22"/>
          <w:szCs w:val="22"/>
        </w:rPr>
        <w:t xml:space="preserve"> </w:t>
      </w:r>
    </w:p>
    <w:p w14:paraId="6312B4AC" w14:textId="77777777" w:rsidR="00330568" w:rsidRPr="00423DA3" w:rsidRDefault="00330568" w:rsidP="005711C1">
      <w:pPr>
        <w:autoSpaceDE w:val="0"/>
        <w:autoSpaceDN w:val="0"/>
        <w:adjustRightInd w:val="0"/>
        <w:ind w:left="993"/>
        <w:rPr>
          <w:sz w:val="22"/>
          <w:szCs w:val="22"/>
        </w:rPr>
      </w:pPr>
      <w:r w:rsidRPr="00423DA3">
        <w:rPr>
          <w:sz w:val="22"/>
          <w:szCs w:val="22"/>
        </w:rPr>
        <w:t xml:space="preserve">1. nazwa podmiotu……………………………………………..…………………… </w:t>
      </w:r>
    </w:p>
    <w:p w14:paraId="5FAA1255" w14:textId="77777777" w:rsidR="00330568" w:rsidRPr="00423DA3" w:rsidRDefault="00330568" w:rsidP="005711C1">
      <w:pPr>
        <w:autoSpaceDE w:val="0"/>
        <w:autoSpaceDN w:val="0"/>
        <w:adjustRightInd w:val="0"/>
        <w:ind w:left="993"/>
        <w:rPr>
          <w:sz w:val="22"/>
          <w:szCs w:val="22"/>
        </w:rPr>
      </w:pPr>
      <w:r w:rsidRPr="00423DA3">
        <w:rPr>
          <w:sz w:val="22"/>
          <w:szCs w:val="22"/>
        </w:rPr>
        <w:t xml:space="preserve">2. nazwa podmiotu……………………………………………..…………………… </w:t>
      </w:r>
    </w:p>
    <w:p w14:paraId="1A8E3DA5" w14:textId="77777777" w:rsidR="00330568" w:rsidRPr="00423DA3" w:rsidRDefault="00330568" w:rsidP="005711C1">
      <w:pPr>
        <w:keepNext/>
        <w:keepLines/>
        <w:ind w:left="993"/>
        <w:outlineLvl w:val="3"/>
        <w:rPr>
          <w:i/>
          <w:iCs/>
          <w:sz w:val="22"/>
          <w:szCs w:val="22"/>
        </w:rPr>
      </w:pPr>
      <w:r w:rsidRPr="00423DA3">
        <w:rPr>
          <w:sz w:val="22"/>
          <w:szCs w:val="22"/>
        </w:rPr>
        <w:t xml:space="preserve">Jednocześnie przedstawiam dowody, że powiązania z tymi </w:t>
      </w:r>
      <w:r w:rsidR="00EE7587" w:rsidRPr="00423DA3">
        <w:rPr>
          <w:sz w:val="22"/>
          <w:szCs w:val="22"/>
        </w:rPr>
        <w:t>wykonawcami nie</w:t>
      </w:r>
      <w:r w:rsidRPr="00423DA3">
        <w:rPr>
          <w:sz w:val="22"/>
          <w:szCs w:val="22"/>
        </w:rPr>
        <w:t xml:space="preserve"> prowadzą do zakłócenia konkurencji w postępowaniu o udzielenie zamówienia: ………………………………………………………………………………………………</w:t>
      </w:r>
    </w:p>
    <w:p w14:paraId="5DDF9298" w14:textId="77777777" w:rsidR="00330568" w:rsidRPr="00423DA3" w:rsidRDefault="00330568" w:rsidP="005711C1">
      <w:pPr>
        <w:keepNext/>
        <w:keepLines/>
        <w:ind w:left="190"/>
        <w:outlineLvl w:val="3"/>
        <w:rPr>
          <w:b/>
          <w:i/>
          <w:iCs/>
          <w:sz w:val="22"/>
          <w:szCs w:val="22"/>
        </w:rPr>
      </w:pPr>
    </w:p>
    <w:p w14:paraId="6507BF23" w14:textId="19E07084" w:rsidR="00330568" w:rsidRPr="00423DA3" w:rsidRDefault="00330568" w:rsidP="005711C1">
      <w:pPr>
        <w:shd w:val="clear" w:color="auto" w:fill="FFFFFF"/>
        <w:jc w:val="both"/>
        <w:rPr>
          <w:i/>
          <w:iCs/>
          <w:sz w:val="22"/>
          <w:szCs w:val="22"/>
          <w:u w:val="single"/>
        </w:rPr>
      </w:pPr>
      <w:r w:rsidRPr="00423DA3">
        <w:rPr>
          <w:sz w:val="22"/>
          <w:szCs w:val="22"/>
        </w:rPr>
        <w:t xml:space="preserve">Prawdziwość powyższych danych potwierdzam własnoręcznym podpisem, świadom odpowiedzialności karnej z </w:t>
      </w:r>
      <w:r w:rsidRPr="00423DA3">
        <w:rPr>
          <w:spacing w:val="-1"/>
          <w:sz w:val="22"/>
          <w:szCs w:val="22"/>
        </w:rPr>
        <w:t>art. 297 ustawy z dnia 6 czerwca 1997r. - Kodeks karny (</w:t>
      </w:r>
      <w:r w:rsidR="00A03680" w:rsidRPr="00423DA3">
        <w:rPr>
          <w:sz w:val="22"/>
          <w:szCs w:val="22"/>
        </w:rPr>
        <w:t>t.j. Dz. U. z 2019 r. poz. 1950</w:t>
      </w:r>
      <w:r w:rsidR="00A03680" w:rsidRPr="00423DA3">
        <w:rPr>
          <w:spacing w:val="-1"/>
          <w:sz w:val="22"/>
          <w:szCs w:val="22"/>
        </w:rPr>
        <w:t xml:space="preserve"> ze zm.</w:t>
      </w:r>
      <w:r w:rsidRPr="00423DA3">
        <w:rPr>
          <w:spacing w:val="-1"/>
          <w:sz w:val="22"/>
          <w:szCs w:val="22"/>
        </w:rPr>
        <w:t>)</w:t>
      </w:r>
    </w:p>
    <w:p w14:paraId="753C8D75" w14:textId="77777777" w:rsidR="00330568" w:rsidRPr="00423DA3" w:rsidRDefault="00330568" w:rsidP="005711C1">
      <w:pPr>
        <w:pStyle w:val="Tekstpodstawowy"/>
        <w:spacing w:after="0"/>
        <w:rPr>
          <w:sz w:val="22"/>
        </w:rPr>
      </w:pPr>
    </w:p>
    <w:p w14:paraId="2F0BC95A" w14:textId="77777777" w:rsidR="00330568" w:rsidRPr="00423DA3" w:rsidRDefault="00330568" w:rsidP="005711C1">
      <w:pPr>
        <w:pStyle w:val="Tekstpodstawowy"/>
        <w:spacing w:after="0"/>
        <w:rPr>
          <w:sz w:val="22"/>
        </w:rPr>
      </w:pPr>
    </w:p>
    <w:p w14:paraId="7238414F" w14:textId="77777777" w:rsidR="00330568" w:rsidRPr="00423DA3" w:rsidRDefault="00330568" w:rsidP="005711C1">
      <w:pPr>
        <w:ind w:firstLine="4111"/>
        <w:contextualSpacing/>
        <w:rPr>
          <w:sz w:val="22"/>
          <w:szCs w:val="22"/>
        </w:rPr>
      </w:pPr>
      <w:r w:rsidRPr="00423DA3">
        <w:rPr>
          <w:sz w:val="22"/>
          <w:szCs w:val="22"/>
        </w:rPr>
        <w:t>...................................................................................</w:t>
      </w:r>
    </w:p>
    <w:p w14:paraId="732E55B4" w14:textId="77777777" w:rsidR="00330568" w:rsidRPr="00423DA3" w:rsidRDefault="00330568" w:rsidP="005711C1">
      <w:pPr>
        <w:tabs>
          <w:tab w:val="left" w:pos="4111"/>
        </w:tabs>
        <w:ind w:left="4111"/>
        <w:contextualSpacing/>
        <w:jc w:val="both"/>
        <w:rPr>
          <w:i/>
          <w:sz w:val="16"/>
          <w:szCs w:val="16"/>
        </w:rPr>
      </w:pPr>
      <w:r w:rsidRPr="00423DA3">
        <w:rPr>
          <w:i/>
          <w:sz w:val="16"/>
          <w:szCs w:val="16"/>
        </w:rPr>
        <w:t xml:space="preserve">(data i </w:t>
      </w:r>
      <w:r w:rsidR="00EE7587" w:rsidRPr="00423DA3">
        <w:rPr>
          <w:i/>
          <w:sz w:val="16"/>
          <w:szCs w:val="16"/>
        </w:rPr>
        <w:t>czytelny podpis</w:t>
      </w:r>
      <w:r w:rsidRPr="00423DA3">
        <w:rPr>
          <w:i/>
          <w:sz w:val="16"/>
          <w:szCs w:val="16"/>
        </w:rPr>
        <w:t xml:space="preserve"> uprawnionego przedstawiciela (i) Wykonawcy)</w:t>
      </w:r>
    </w:p>
    <w:p w14:paraId="539ACAB5" w14:textId="77777777" w:rsidR="00ED38F7" w:rsidRPr="00423DA3" w:rsidRDefault="00ED38F7" w:rsidP="005711C1"/>
    <w:p w14:paraId="745F6661" w14:textId="77777777" w:rsidR="00056652" w:rsidRPr="00423DA3" w:rsidRDefault="00056652" w:rsidP="005711C1"/>
    <w:p w14:paraId="0AE79545" w14:textId="77777777" w:rsidR="00056652" w:rsidRPr="00423DA3" w:rsidRDefault="00056652" w:rsidP="005711C1"/>
    <w:p w14:paraId="5F0112D9" w14:textId="77777777" w:rsidR="00056652" w:rsidRPr="00423DA3" w:rsidRDefault="00056652" w:rsidP="00056652">
      <w:pPr>
        <w:rPr>
          <w:rFonts w:eastAsia="SimSun"/>
          <w:sz w:val="22"/>
          <w:szCs w:val="22"/>
        </w:rPr>
      </w:pPr>
    </w:p>
    <w:p w14:paraId="473D0405" w14:textId="77777777" w:rsidR="00056652" w:rsidRPr="00423DA3" w:rsidRDefault="00056652" w:rsidP="00056652">
      <w:pPr>
        <w:rPr>
          <w:rFonts w:eastAsia="SimSun"/>
          <w:sz w:val="22"/>
          <w:szCs w:val="22"/>
        </w:rPr>
      </w:pPr>
    </w:p>
    <w:p w14:paraId="0AD010F5" w14:textId="77777777" w:rsidR="00056652" w:rsidRPr="00423DA3" w:rsidRDefault="00056652" w:rsidP="00056652">
      <w:pPr>
        <w:rPr>
          <w:rFonts w:eastAsia="SimSun"/>
          <w:sz w:val="22"/>
          <w:szCs w:val="22"/>
        </w:rPr>
      </w:pPr>
    </w:p>
    <w:p w14:paraId="5835B08E" w14:textId="77777777" w:rsidR="00A03680" w:rsidRPr="00423DA3" w:rsidRDefault="00A03680" w:rsidP="00056652">
      <w:pPr>
        <w:rPr>
          <w:rFonts w:eastAsia="SimSun"/>
          <w:sz w:val="22"/>
          <w:szCs w:val="22"/>
        </w:rPr>
      </w:pPr>
    </w:p>
    <w:p w14:paraId="1EC31BD8" w14:textId="77777777" w:rsidR="00A03680" w:rsidRPr="00423DA3" w:rsidRDefault="00A03680" w:rsidP="00056652">
      <w:pPr>
        <w:rPr>
          <w:rFonts w:eastAsia="SimSun"/>
          <w:sz w:val="22"/>
          <w:szCs w:val="22"/>
        </w:rPr>
      </w:pPr>
    </w:p>
    <w:p w14:paraId="6B273203" w14:textId="77777777" w:rsidR="00056652" w:rsidRPr="00423DA3" w:rsidRDefault="00056652" w:rsidP="00056652">
      <w:pPr>
        <w:rPr>
          <w:rFonts w:eastAsia="SimSun"/>
          <w:sz w:val="22"/>
          <w:szCs w:val="22"/>
        </w:rPr>
      </w:pPr>
      <w:r w:rsidRPr="00423DA3">
        <w:rPr>
          <w:rFonts w:eastAsia="SimSun"/>
          <w:noProof/>
          <w:sz w:val="22"/>
          <w:szCs w:val="22"/>
        </w:rPr>
        <mc:AlternateContent>
          <mc:Choice Requires="wps">
            <w:drawing>
              <wp:anchor distT="0" distB="0" distL="114300" distR="114300" simplePos="0" relativeHeight="251666432" behindDoc="0" locked="0" layoutInCell="1" allowOverlap="1" wp14:anchorId="514161B0" wp14:editId="544D7880">
                <wp:simplePos x="0" y="0"/>
                <wp:positionH relativeFrom="column">
                  <wp:posOffset>4601210</wp:posOffset>
                </wp:positionH>
                <wp:positionV relativeFrom="paragraph">
                  <wp:posOffset>44450</wp:posOffset>
                </wp:positionV>
                <wp:extent cx="1371600" cy="274320"/>
                <wp:effectExtent l="10160" t="6350" r="27940" b="4318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oundRect">
                          <a:avLst>
                            <a:gd name="adj" fmla="val 16667"/>
                          </a:avLst>
                        </a:prstGeom>
                        <a:solidFill>
                          <a:srgbClr val="FFFFFF"/>
                        </a:solidFill>
                        <a:ln w="9525">
                          <a:solidFill>
                            <a:srgbClr val="000000"/>
                          </a:solidFill>
                          <a:round/>
                          <a:headEnd/>
                          <a:tailEnd/>
                        </a:ln>
                        <a:effectLst>
                          <a:outerShdw dist="45791" dir="3378596" algn="ctr" rotWithShape="0">
                            <a:srgbClr val="808080"/>
                          </a:outerShdw>
                        </a:effectLst>
                      </wps:spPr>
                      <wps:txbx>
                        <w:txbxContent>
                          <w:p w14:paraId="5470C3D3" w14:textId="77777777" w:rsidR="00BC639F" w:rsidRDefault="00BC639F" w:rsidP="00056652">
                            <w:pPr>
                              <w:pStyle w:val="Nagwek3"/>
                              <w:tabs>
                                <w:tab w:val="clear" w:pos="720"/>
                              </w:tabs>
                            </w:pPr>
                            <w:r>
                              <w:t>ZAŁĄCZNIK Nr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4161B0" id="Prostokąt zaokrąglony 1" o:spid="_x0000_s1034" style="position:absolute;margin-left:362.3pt;margin-top:3.5pt;width:10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">
                <v:shadow on="t" offset=",3pt"/>
                <v:textbox>
                  <w:txbxContent>
                    <w:p w14:paraId="5470C3D3" w14:textId="77777777" w:rsidR="00BC639F" w:rsidRDefault="00BC639F" w:rsidP="00056652">
                      <w:pPr>
                        <w:pStyle w:val="Nagwek3"/>
                        <w:tabs>
                          <w:tab w:val="clear" w:pos="720"/>
                        </w:tabs>
                      </w:pPr>
                      <w:r>
                        <w:t>ZAŁĄCZNIK Nr 6</w:t>
                      </w:r>
                    </w:p>
                  </w:txbxContent>
                </v:textbox>
              </v:roundrect>
            </w:pict>
          </mc:Fallback>
        </mc:AlternateContent>
      </w:r>
    </w:p>
    <w:p w14:paraId="59B680F8" w14:textId="77777777" w:rsidR="00056652" w:rsidRPr="00423DA3" w:rsidRDefault="00056652" w:rsidP="00056652">
      <w:pPr>
        <w:rPr>
          <w:rFonts w:eastAsia="SimSun"/>
          <w:sz w:val="22"/>
          <w:szCs w:val="22"/>
        </w:rPr>
      </w:pPr>
    </w:p>
    <w:p w14:paraId="497E88E1" w14:textId="77777777" w:rsidR="00056652" w:rsidRPr="00423DA3" w:rsidRDefault="00056652" w:rsidP="00056652">
      <w:pPr>
        <w:rPr>
          <w:rFonts w:eastAsia="SimSun"/>
          <w:sz w:val="22"/>
          <w:szCs w:val="22"/>
        </w:rPr>
      </w:pPr>
    </w:p>
    <w:p w14:paraId="1655F0F7" w14:textId="77777777" w:rsidR="00056652" w:rsidRPr="00423DA3" w:rsidRDefault="00056652" w:rsidP="00056652">
      <w:pPr>
        <w:rPr>
          <w:rFonts w:eastAsia="SimSun"/>
          <w:sz w:val="22"/>
          <w:szCs w:val="22"/>
        </w:rPr>
      </w:pPr>
    </w:p>
    <w:p w14:paraId="7A09E34F" w14:textId="77777777" w:rsidR="00056652" w:rsidRPr="00423DA3" w:rsidRDefault="00056652" w:rsidP="00056652">
      <w:pPr>
        <w:spacing w:before="100" w:beforeAutospacing="1" w:line="360" w:lineRule="auto"/>
        <w:rPr>
          <w:lang w:val="x-none"/>
        </w:rPr>
      </w:pPr>
      <w:r w:rsidRPr="00423DA3">
        <w:rPr>
          <w:b/>
          <w:bCs/>
          <w:i/>
          <w:iCs/>
          <w:sz w:val="22"/>
          <w:szCs w:val="22"/>
          <w:u w:val="single"/>
          <w:lang w:val="x-none"/>
        </w:rPr>
        <w:t xml:space="preserve">Oświadczenie w zakresie wypełnienia obowiązków informacyjnych przewidzianych w art. 13 lub art. 14 RODO </w:t>
      </w:r>
    </w:p>
    <w:p w14:paraId="686234A6" w14:textId="77777777" w:rsidR="00056652" w:rsidRPr="00423DA3" w:rsidRDefault="00056652" w:rsidP="00056652">
      <w:pPr>
        <w:spacing w:before="100" w:beforeAutospacing="1"/>
        <w:rPr>
          <w:lang w:val="x-none"/>
        </w:rPr>
      </w:pPr>
    </w:p>
    <w:p w14:paraId="1A8AB453" w14:textId="77777777" w:rsidR="00056652" w:rsidRPr="00423DA3" w:rsidRDefault="00056652" w:rsidP="00056652">
      <w:pPr>
        <w:spacing w:before="278" w:after="278" w:line="360" w:lineRule="auto"/>
        <w:ind w:firstLine="567"/>
      </w:pPr>
      <w:r w:rsidRPr="00423DA3">
        <w:t>„</w:t>
      </w:r>
      <w:r w:rsidRPr="00423DA3">
        <w:rPr>
          <w:sz w:val="22"/>
          <w:szCs w:val="22"/>
        </w:rPr>
        <w:t>Oświadczam, że wypełniłem obowiązki informacyjne przewidziane w art. 13 lub art. 14 RODO</w:t>
      </w:r>
      <w:r w:rsidRPr="00423DA3">
        <w:rPr>
          <w:sz w:val="22"/>
          <w:szCs w:val="22"/>
          <w:vertAlign w:val="superscript"/>
        </w:rPr>
        <w:t>1)</w:t>
      </w:r>
      <w:r w:rsidRPr="00423DA3">
        <w:rPr>
          <w:sz w:val="22"/>
          <w:szCs w:val="22"/>
        </w:rPr>
        <w:t xml:space="preserve"> wobec osób fizycznych, od których dane osobowe bezpośrednio lub pośrednio pozyskałem w celu ubiegania się o udzielenie zamówienia publicznego w niniejszym postępowaniu</w:t>
      </w:r>
      <w:r w:rsidR="00EE7587" w:rsidRPr="00423DA3">
        <w:rPr>
          <w:sz w:val="22"/>
          <w:szCs w:val="22"/>
        </w:rPr>
        <w:t>.” *</w:t>
      </w:r>
      <w:r w:rsidRPr="00423DA3">
        <w:rPr>
          <w:b/>
          <w:bCs/>
          <w:sz w:val="22"/>
          <w:szCs w:val="22"/>
        </w:rPr>
        <w:t xml:space="preserve"> </w:t>
      </w:r>
    </w:p>
    <w:p w14:paraId="56349CD5" w14:textId="77777777" w:rsidR="00056652" w:rsidRPr="00423DA3" w:rsidRDefault="00056652" w:rsidP="00056652">
      <w:pPr>
        <w:spacing w:before="278" w:after="240" w:line="360" w:lineRule="auto"/>
      </w:pPr>
    </w:p>
    <w:p w14:paraId="3B717890" w14:textId="77777777" w:rsidR="00056652" w:rsidRPr="00423DA3" w:rsidRDefault="00056652" w:rsidP="00056652">
      <w:pPr>
        <w:spacing w:before="278" w:after="240" w:line="360" w:lineRule="auto"/>
      </w:pPr>
    </w:p>
    <w:p w14:paraId="0B2AF658" w14:textId="77777777" w:rsidR="00056652" w:rsidRPr="00423DA3" w:rsidRDefault="00056652" w:rsidP="00056652">
      <w:pPr>
        <w:spacing w:before="57" w:line="360" w:lineRule="auto"/>
        <w:ind w:left="4678"/>
      </w:pPr>
      <w:r w:rsidRPr="00423DA3">
        <w:rPr>
          <w:sz w:val="22"/>
          <w:szCs w:val="22"/>
        </w:rPr>
        <w:t>....................................................................</w:t>
      </w:r>
    </w:p>
    <w:p w14:paraId="0A395322" w14:textId="77777777" w:rsidR="00056652" w:rsidRPr="00423DA3" w:rsidRDefault="00056652" w:rsidP="00056652">
      <w:pPr>
        <w:spacing w:before="57" w:line="360" w:lineRule="auto"/>
        <w:ind w:left="3969"/>
      </w:pPr>
      <w:r w:rsidRPr="00423DA3">
        <w:rPr>
          <w:sz w:val="18"/>
          <w:szCs w:val="18"/>
        </w:rPr>
        <w:t xml:space="preserve">Podpis/y/ osoby/osób uprawnionych do reprezentowania Wykonawcy/ów </w:t>
      </w:r>
    </w:p>
    <w:p w14:paraId="5436E590" w14:textId="77777777" w:rsidR="00056652" w:rsidRPr="00423DA3" w:rsidRDefault="00056652" w:rsidP="00056652">
      <w:pPr>
        <w:spacing w:before="278" w:after="240" w:line="360" w:lineRule="auto"/>
      </w:pPr>
    </w:p>
    <w:p w14:paraId="5911B794" w14:textId="77777777" w:rsidR="00056652" w:rsidRPr="00423DA3" w:rsidRDefault="00056652" w:rsidP="00056652">
      <w:pPr>
        <w:spacing w:before="278" w:after="240" w:line="360" w:lineRule="auto"/>
      </w:pPr>
    </w:p>
    <w:p w14:paraId="17BC82AF" w14:textId="77777777" w:rsidR="00056652" w:rsidRPr="00423DA3" w:rsidRDefault="00056652" w:rsidP="00056652">
      <w:pPr>
        <w:spacing w:before="278" w:after="240" w:line="360" w:lineRule="auto"/>
      </w:pPr>
    </w:p>
    <w:p w14:paraId="35EE25DA" w14:textId="77777777" w:rsidR="00056652" w:rsidRPr="00423DA3" w:rsidRDefault="00056652" w:rsidP="00056652">
      <w:pPr>
        <w:spacing w:before="278" w:after="240" w:line="360" w:lineRule="auto"/>
      </w:pPr>
    </w:p>
    <w:p w14:paraId="0C2EF178" w14:textId="77777777" w:rsidR="00056652" w:rsidRPr="00423DA3" w:rsidRDefault="00056652" w:rsidP="00056652">
      <w:pPr>
        <w:spacing w:before="278" w:after="278" w:line="360" w:lineRule="auto"/>
      </w:pPr>
      <w:r w:rsidRPr="00423DA3">
        <w:rPr>
          <w:sz w:val="22"/>
          <w:szCs w:val="22"/>
        </w:rPr>
        <w:t>______________________________</w:t>
      </w:r>
    </w:p>
    <w:p w14:paraId="7FF230D4" w14:textId="77777777" w:rsidR="00056652" w:rsidRPr="00423DA3" w:rsidRDefault="00056652" w:rsidP="00056652">
      <w:pPr>
        <w:spacing w:before="100" w:beforeAutospacing="1"/>
        <w:rPr>
          <w:lang w:val="x-none"/>
        </w:rPr>
      </w:pPr>
      <w:r w:rsidRPr="00423DA3">
        <w:rPr>
          <w:sz w:val="22"/>
          <w:szCs w:val="22"/>
          <w:vertAlign w:val="superscript"/>
          <w:lang w:val="x-none"/>
        </w:rPr>
        <w:t xml:space="preserve">1) </w:t>
      </w:r>
      <w:r w:rsidRPr="00423DA3">
        <w:rPr>
          <w:sz w:val="16"/>
          <w:szCs w:val="16"/>
          <w:lang w:val="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948239D" w14:textId="77777777" w:rsidR="00056652" w:rsidRPr="00423DA3" w:rsidRDefault="00056652" w:rsidP="00056652">
      <w:pPr>
        <w:spacing w:before="100" w:beforeAutospacing="1"/>
        <w:rPr>
          <w:lang w:val="x-none"/>
        </w:rPr>
      </w:pPr>
    </w:p>
    <w:p w14:paraId="2F8AF569" w14:textId="77777777" w:rsidR="00056652" w:rsidRPr="00423DA3" w:rsidRDefault="00056652" w:rsidP="00BD59BD">
      <w:pPr>
        <w:spacing w:before="278" w:after="278" w:line="276" w:lineRule="auto"/>
        <w:ind w:left="142" w:hanging="142"/>
      </w:pPr>
      <w:r w:rsidRPr="00423DA3">
        <w:rPr>
          <w:sz w:val="16"/>
          <w:szCs w:val="16"/>
        </w:rPr>
        <w:t xml:space="preserve">* W </w:t>
      </w:r>
      <w:r w:rsidR="00EE7587" w:rsidRPr="00423DA3">
        <w:rPr>
          <w:sz w:val="16"/>
          <w:szCs w:val="16"/>
        </w:rPr>
        <w:t>przypadku,</w:t>
      </w:r>
      <w:r w:rsidRPr="00423DA3">
        <w:rPr>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sectPr w:rsidR="00056652" w:rsidRPr="00423DA3" w:rsidSect="00FF7729">
      <w:footerReference w:type="default" r:id="rId10"/>
      <w:pgSz w:w="11906" w:h="16838"/>
      <w:pgMar w:top="851" w:right="1134" w:bottom="1843" w:left="1134" w:header="426" w:footer="7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36AD7" w14:textId="77777777" w:rsidR="00B40690" w:rsidRDefault="00B40690" w:rsidP="00330568">
      <w:r>
        <w:separator/>
      </w:r>
    </w:p>
  </w:endnote>
  <w:endnote w:type="continuationSeparator" w:id="0">
    <w:p w14:paraId="49EE0CCF" w14:textId="77777777" w:rsidR="00B40690" w:rsidRDefault="00B40690" w:rsidP="0033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charset w:val="00"/>
    <w:family w:val="roman"/>
    <w:pitch w:val="default"/>
  </w:font>
  <w:font w:name="TimesNewRoman">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3DAC8" w14:textId="77777777" w:rsidR="00BC639F" w:rsidRPr="000968F9" w:rsidRDefault="00BC639F" w:rsidP="00210FBC">
    <w:pPr>
      <w:jc w:val="center"/>
      <w:rPr>
        <w:bCs/>
        <w:sz w:val="16"/>
        <w:szCs w:val="16"/>
        <w:lang w:eastAsia="ar-SA"/>
      </w:rPr>
    </w:pPr>
    <w:r>
      <w:rPr>
        <w:sz w:val="16"/>
        <w:szCs w:val="16"/>
      </w:rPr>
      <w:t>…………………………………………………………………………………………………………………………………………</w:t>
    </w:r>
  </w:p>
  <w:p w14:paraId="44ECE699" w14:textId="77777777" w:rsidR="00BC639F" w:rsidRDefault="00BC639F" w:rsidP="00CF3565">
    <w:pPr>
      <w:pStyle w:val="Nagwek"/>
      <w:jc w:val="center"/>
      <w:rPr>
        <w:sz w:val="16"/>
        <w:szCs w:val="16"/>
      </w:rPr>
    </w:pPr>
    <w:r w:rsidRPr="00CF3565">
      <w:rPr>
        <w:sz w:val="16"/>
        <w:szCs w:val="16"/>
      </w:rPr>
      <w:t>Mi</w:t>
    </w:r>
    <w:r>
      <w:rPr>
        <w:sz w:val="16"/>
        <w:szCs w:val="16"/>
      </w:rPr>
      <w:t>asto Garwolin</w:t>
    </w:r>
  </w:p>
  <w:p w14:paraId="4F576169" w14:textId="77777777" w:rsidR="00BC639F" w:rsidRPr="00CF3565" w:rsidRDefault="00BC639F" w:rsidP="00CF3565">
    <w:pPr>
      <w:pStyle w:val="Nagwek"/>
      <w:jc w:val="center"/>
      <w:rPr>
        <w:b/>
        <w:bCs/>
        <w:sz w:val="16"/>
        <w:szCs w:val="16"/>
        <w:lang w:eastAsia="ar-SA"/>
      </w:rPr>
    </w:pPr>
    <w:r w:rsidRPr="00CF3565">
      <w:rPr>
        <w:sz w:val="16"/>
        <w:szCs w:val="16"/>
      </w:rPr>
      <w:t>ul. Staszica 15</w:t>
    </w:r>
    <w:r>
      <w:rPr>
        <w:sz w:val="16"/>
        <w:szCs w:val="16"/>
      </w:rPr>
      <w:t>, 08-400 Garwolin</w:t>
    </w:r>
  </w:p>
  <w:p w14:paraId="6640CD36" w14:textId="77777777" w:rsidR="00BC639F" w:rsidRPr="00CF3565" w:rsidRDefault="00BC639F" w:rsidP="00CF3565">
    <w:pPr>
      <w:tabs>
        <w:tab w:val="center" w:pos="4536"/>
        <w:tab w:val="right" w:pos="9072"/>
      </w:tabs>
      <w:jc w:val="center"/>
      <w:rPr>
        <w:sz w:val="16"/>
        <w:szCs w:val="16"/>
        <w:lang w:val="en-US"/>
      </w:rPr>
    </w:pPr>
    <w:r w:rsidRPr="00CF3565">
      <w:rPr>
        <w:sz w:val="16"/>
        <w:szCs w:val="16"/>
      </w:rPr>
      <w:sym w:font="Wingdings" w:char="F028"/>
    </w:r>
    <w:r w:rsidRPr="00CF3565">
      <w:rPr>
        <w:sz w:val="16"/>
        <w:szCs w:val="16"/>
        <w:lang w:val="en-US"/>
      </w:rPr>
      <w:t xml:space="preserve"> (25) 68-43-423, 786-42-42</w:t>
    </w:r>
  </w:p>
  <w:p w14:paraId="5F0D892D" w14:textId="77777777" w:rsidR="00BC639F" w:rsidRPr="00CF3565" w:rsidRDefault="00B40690" w:rsidP="00CF3565">
    <w:pPr>
      <w:pStyle w:val="Stopka"/>
      <w:jc w:val="center"/>
      <w:rPr>
        <w:sz w:val="16"/>
        <w:szCs w:val="16"/>
        <w:lang w:val="en-US"/>
      </w:rPr>
    </w:pPr>
    <w:hyperlink r:id="rId1" w:history="1">
      <w:r w:rsidR="00BC639F" w:rsidRPr="00CF3565">
        <w:rPr>
          <w:rStyle w:val="Hipercze"/>
          <w:sz w:val="16"/>
          <w:szCs w:val="16"/>
        </w:rPr>
        <w:t>www.garwolin.pl</w:t>
      </w:r>
    </w:hyperlink>
  </w:p>
  <w:p w14:paraId="25546727" w14:textId="77777777" w:rsidR="00BC639F" w:rsidRPr="00CF3565" w:rsidRDefault="00BC639F" w:rsidP="00CF3565">
    <w:pPr>
      <w:pStyle w:val="Stopka"/>
      <w:jc w:val="center"/>
      <w:rPr>
        <w:sz w:val="16"/>
        <w:szCs w:val="16"/>
      </w:rPr>
    </w:pPr>
    <w:r w:rsidRPr="00CF3565">
      <w:rPr>
        <w:sz w:val="16"/>
        <w:szCs w:val="16"/>
      </w:rPr>
      <w:fldChar w:fldCharType="begin"/>
    </w:r>
    <w:r w:rsidRPr="00CF3565">
      <w:rPr>
        <w:sz w:val="16"/>
        <w:szCs w:val="16"/>
      </w:rPr>
      <w:instrText xml:space="preserve"> PAGE </w:instrText>
    </w:r>
    <w:r w:rsidRPr="00CF3565">
      <w:rPr>
        <w:sz w:val="16"/>
        <w:szCs w:val="16"/>
      </w:rPr>
      <w:fldChar w:fldCharType="separate"/>
    </w:r>
    <w:r w:rsidR="00340621">
      <w:rPr>
        <w:noProof/>
        <w:sz w:val="16"/>
        <w:szCs w:val="16"/>
      </w:rPr>
      <w:t>13</w:t>
    </w:r>
    <w:r w:rsidRPr="00CF356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0DF66" w14:textId="77777777" w:rsidR="00B40690" w:rsidRDefault="00B40690" w:rsidP="00330568">
      <w:r>
        <w:separator/>
      </w:r>
    </w:p>
  </w:footnote>
  <w:footnote w:type="continuationSeparator" w:id="0">
    <w:p w14:paraId="55C5B939" w14:textId="77777777" w:rsidR="00B40690" w:rsidRDefault="00B40690" w:rsidP="00330568">
      <w:r>
        <w:continuationSeparator/>
      </w:r>
    </w:p>
  </w:footnote>
  <w:footnote w:id="1">
    <w:p w14:paraId="3ED63882" w14:textId="77777777" w:rsidR="00BC639F" w:rsidRPr="001F07B8" w:rsidRDefault="00BC639F" w:rsidP="00330568">
      <w:pPr>
        <w:ind w:left="567" w:hanging="567"/>
        <w:contextualSpacing/>
        <w:jc w:val="both"/>
        <w:rPr>
          <w:rFonts w:ascii="Cambria" w:hAnsi="Cambria"/>
          <w:sz w:val="16"/>
          <w:szCs w:val="16"/>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rPr>
        <w:t>ten wykonawca</w:t>
      </w:r>
      <w:r>
        <w:rPr>
          <w:rFonts w:ascii="Cambria" w:hAnsi="Cambria"/>
          <w:sz w:val="16"/>
          <w:szCs w:val="16"/>
        </w:rPr>
        <w:t xml:space="preserve"> skła</w:t>
      </w:r>
      <w:r w:rsidRPr="001F07B8">
        <w:rPr>
          <w:rFonts w:ascii="Cambria" w:hAnsi="Cambria"/>
          <w:sz w:val="16"/>
          <w:szCs w:val="16"/>
        </w:rPr>
        <w:t xml:space="preserve">da w terminie 3 dni od dnia zamieszczenia na stronie internetowej informacji z otwarcia ofert (o której mowa w art. 86 ust. 5 ustawy), samodzielnie (bez odrębnego wezwania ze strony zamawiającego). </w:t>
      </w:r>
    </w:p>
    <w:p w14:paraId="3B4296F6" w14:textId="77777777" w:rsidR="00BC639F" w:rsidRPr="001F07B8" w:rsidRDefault="00BC639F" w:rsidP="00330568">
      <w:pPr>
        <w:pStyle w:val="Tekstprzypisudolnego"/>
        <w:ind w:left="567" w:hanging="567"/>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z dnia"/>
      <w:lvlJc w:val="left"/>
      <w:pPr>
        <w:tabs>
          <w:tab w:val="num" w:pos="0"/>
        </w:tabs>
        <w:ind w:left="0" w:firstLine="0"/>
      </w:pPr>
    </w:lvl>
    <w:lvl w:ilvl="1">
      <w:start w:val="1"/>
      <w:numFmt w:val="none"/>
      <w:pStyle w:val="wsprawie"/>
      <w:suff w:val="nothing"/>
      <w:lvlText w:val=""/>
      <w:lvlJc w:val="right"/>
      <w:pPr>
        <w:tabs>
          <w:tab w:val="num" w:pos="0"/>
        </w:tabs>
        <w:ind w:left="0" w:firstLine="0"/>
      </w:pPr>
      <w:rPr>
        <w:rFonts w:ascii="Times New Roman" w:hAnsi="Times New Roman" w:cs="Times New Roman"/>
        <w:b w:val="0"/>
        <w:i w:val="0"/>
        <w:sz w:val="24"/>
      </w:rPr>
    </w:lvl>
    <w:lvl w:ilvl="2">
      <w:start w:val="1"/>
      <w:numFmt w:val="none"/>
      <w:pStyle w:val="podstawa"/>
      <w:suff w:val="nothing"/>
      <w:lvlText w:val=""/>
      <w:lvlJc w:val="left"/>
      <w:pPr>
        <w:tabs>
          <w:tab w:val="num" w:pos="0"/>
        </w:tabs>
        <w:ind w:left="0" w:firstLine="397"/>
      </w:pPr>
    </w:lvl>
    <w:lvl w:ilvl="3">
      <w:start w:val="1"/>
      <w:numFmt w:val="none"/>
      <w:suff w:val="nothing"/>
      <w:lvlText w:val=""/>
      <w:lvlJc w:val="left"/>
      <w:pPr>
        <w:tabs>
          <w:tab w:val="num" w:pos="0"/>
        </w:tabs>
        <w:ind w:left="0" w:firstLine="397"/>
      </w:pPr>
    </w:lvl>
    <w:lvl w:ilvl="4">
      <w:start w:val="2"/>
      <w:numFmt w:val="none"/>
      <w:suff w:val="nothing"/>
      <w:lvlText w:val=""/>
      <w:lvlJc w:val="left"/>
      <w:pPr>
        <w:tabs>
          <w:tab w:val="num" w:pos="0"/>
        </w:tabs>
        <w:ind w:left="0" w:firstLine="624"/>
      </w:pPr>
    </w:lvl>
    <w:lvl w:ilvl="5">
      <w:start w:val="1"/>
      <w:numFmt w:val="none"/>
      <w:suff w:val="nothing"/>
      <w:lvlText w:val=""/>
      <w:lvlJc w:val="left"/>
      <w:pPr>
        <w:tabs>
          <w:tab w:val="num" w:pos="0"/>
        </w:tabs>
        <w:ind w:left="397" w:hanging="340"/>
      </w:pPr>
    </w:lvl>
    <w:lvl w:ilvl="6">
      <w:start w:val="1"/>
      <w:numFmt w:val="none"/>
      <w:suff w:val="nothing"/>
      <w:lvlText w:val=""/>
      <w:lvlJc w:val="left"/>
      <w:pPr>
        <w:tabs>
          <w:tab w:val="num" w:pos="0"/>
        </w:tabs>
        <w:ind w:left="680" w:hanging="226"/>
      </w:pPr>
    </w:lvl>
    <w:lvl w:ilvl="7">
      <w:start w:val="1"/>
      <w:numFmt w:val="none"/>
      <w:suff w:val="nothing"/>
      <w:lvlText w:val=""/>
      <w:lvlJc w:val="left"/>
      <w:pPr>
        <w:tabs>
          <w:tab w:val="num" w:pos="0"/>
        </w:tabs>
        <w:ind w:left="851" w:hanging="171"/>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rPr>
        <w:rFonts w:ascii="Arial" w:hAnsi="Arial" w:cs="Arial"/>
        <w:sz w:val="16"/>
      </w:rPr>
    </w:lvl>
  </w:abstractNum>
  <w:abstractNum w:abstractNumId="2" w15:restartNumberingAfterBreak="0">
    <w:nsid w:val="0000000F"/>
    <w:multiLevelType w:val="multilevel"/>
    <w:tmpl w:val="9A485BA8"/>
    <w:name w:val="WW8Num28"/>
    <w:lvl w:ilvl="0">
      <w:start w:val="3"/>
      <w:numFmt w:val="decimal"/>
      <w:lvlText w:val="%1"/>
      <w:lvlJc w:val="left"/>
      <w:pPr>
        <w:tabs>
          <w:tab w:val="num" w:pos="360"/>
        </w:tabs>
        <w:ind w:left="360" w:hanging="360"/>
      </w:pPr>
      <w:rPr>
        <w:rFonts w:ascii="Times New Roman" w:eastAsia="Times New Roman" w:hAnsi="Times New Roman" w:cs="Times New Roman" w:hint="default"/>
        <w:color w:val="auto"/>
        <w:kern w:val="1"/>
        <w:sz w:val="22"/>
        <w:szCs w:val="22"/>
        <w:lang w:eastAsia="pl-PL"/>
      </w:rPr>
    </w:lvl>
    <w:lvl w:ilvl="1">
      <w:start w:val="1"/>
      <w:numFmt w:val="decimal"/>
      <w:lvlText w:val="%1.%2"/>
      <w:lvlJc w:val="left"/>
      <w:pPr>
        <w:tabs>
          <w:tab w:val="num" w:pos="360"/>
        </w:tabs>
        <w:ind w:left="360"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4"/>
    <w:multiLevelType w:val="multilevel"/>
    <w:tmpl w:val="BDF0287E"/>
    <w:name w:val="WW8Num33"/>
    <w:lvl w:ilvl="0">
      <w:start w:val="1"/>
      <w:numFmt w:val="decimal"/>
      <w:lvlText w:val="%1."/>
      <w:lvlJc w:val="left"/>
      <w:pPr>
        <w:tabs>
          <w:tab w:val="num" w:pos="415"/>
        </w:tabs>
        <w:ind w:left="415" w:hanging="360"/>
      </w:pPr>
      <w:rPr>
        <w:rFonts w:ascii="Times New Roman" w:hAnsi="Times New Roman" w:cs="Times New Roman"/>
        <w:b w:val="0"/>
        <w:sz w:val="22"/>
        <w:szCs w:val="22"/>
      </w:rPr>
    </w:lvl>
    <w:lvl w:ilvl="1">
      <w:start w:val="1"/>
      <w:numFmt w:val="decimal"/>
      <w:lvlText w:val="%1.%2."/>
      <w:lvlJc w:val="left"/>
      <w:pPr>
        <w:tabs>
          <w:tab w:val="num" w:pos="475"/>
        </w:tabs>
        <w:ind w:left="475" w:firstLine="92"/>
      </w:pPr>
      <w:rPr>
        <w:rFonts w:ascii="Times New Roman" w:hAnsi="Times New Roman" w:cs="Times New Roman"/>
        <w:color w:val="auto"/>
        <w:sz w:val="22"/>
        <w:szCs w:val="22"/>
      </w:rPr>
    </w:lvl>
    <w:lvl w:ilvl="2">
      <w:start w:val="1"/>
      <w:numFmt w:val="decimal"/>
      <w:lvlText w:val="%3)"/>
      <w:lvlJc w:val="left"/>
      <w:pPr>
        <w:tabs>
          <w:tab w:val="num" w:pos="775"/>
        </w:tabs>
        <w:ind w:left="775" w:firstLine="359"/>
      </w:pPr>
      <w:rPr>
        <w:rFonts w:ascii="Times New Roman" w:eastAsia="Times New Roman" w:hAnsi="Times New Roman" w:cs="Times New Roman"/>
        <w:color w:val="auto"/>
        <w:sz w:val="22"/>
        <w:szCs w:val="22"/>
      </w:rPr>
    </w:lvl>
    <w:lvl w:ilvl="3">
      <w:start w:val="1"/>
      <w:numFmt w:val="decimal"/>
      <w:lvlText w:val="%1.%2.%3.%4."/>
      <w:lvlJc w:val="left"/>
      <w:pPr>
        <w:tabs>
          <w:tab w:val="num" w:pos="775"/>
        </w:tabs>
        <w:ind w:left="775" w:firstLine="926"/>
      </w:pPr>
      <w:rPr>
        <w:rFonts w:ascii="Arial Narrow" w:hAnsi="Arial Narrow" w:cs="Times New Roman"/>
        <w:color w:val="auto"/>
      </w:rPr>
    </w:lvl>
    <w:lvl w:ilvl="4">
      <w:start w:val="1"/>
      <w:numFmt w:val="decimal"/>
      <w:lvlText w:val="%1.%2.%3.%4.%5."/>
      <w:lvlJc w:val="left"/>
      <w:pPr>
        <w:tabs>
          <w:tab w:val="num" w:pos="1135"/>
        </w:tabs>
        <w:ind w:left="1135" w:firstLine="1700"/>
      </w:pPr>
      <w:rPr>
        <w:rFonts w:ascii="Arial Narrow" w:hAnsi="Arial Narrow" w:cs="Times New Roman"/>
        <w:color w:val="auto"/>
      </w:rPr>
    </w:lvl>
    <w:lvl w:ilvl="5">
      <w:start w:val="1"/>
      <w:numFmt w:val="decimal"/>
      <w:lvlText w:val="%1.%2.%3.%4.%5.%6."/>
      <w:lvlJc w:val="left"/>
      <w:pPr>
        <w:tabs>
          <w:tab w:val="num" w:pos="1135"/>
        </w:tabs>
        <w:ind w:left="1135" w:hanging="1080"/>
      </w:pPr>
      <w:rPr>
        <w:rFonts w:ascii="Times New Roman" w:hAnsi="Times New Roman" w:cs="Times New Roman"/>
        <w:color w:val="auto"/>
        <w:sz w:val="22"/>
        <w:szCs w:val="22"/>
      </w:rPr>
    </w:lvl>
    <w:lvl w:ilvl="6">
      <w:start w:val="1"/>
      <w:numFmt w:val="decimal"/>
      <w:lvlText w:val="%1.%2.%3.%4.%5.%6.%7."/>
      <w:lvlJc w:val="left"/>
      <w:pPr>
        <w:tabs>
          <w:tab w:val="num" w:pos="1495"/>
        </w:tabs>
        <w:ind w:left="1495" w:hanging="1440"/>
      </w:pPr>
      <w:rPr>
        <w:rFonts w:ascii="Times New Roman" w:hAnsi="Times New Roman" w:cs="Times New Roman"/>
        <w:color w:val="auto"/>
        <w:sz w:val="22"/>
        <w:szCs w:val="22"/>
      </w:rPr>
    </w:lvl>
    <w:lvl w:ilvl="7">
      <w:start w:val="1"/>
      <w:numFmt w:val="decimal"/>
      <w:lvlText w:val="%1.%2.%3.%4.%5.%6.%7.%8."/>
      <w:lvlJc w:val="left"/>
      <w:pPr>
        <w:tabs>
          <w:tab w:val="num" w:pos="1495"/>
        </w:tabs>
        <w:ind w:left="1495" w:hanging="1440"/>
      </w:pPr>
      <w:rPr>
        <w:rFonts w:ascii="Times New Roman" w:hAnsi="Times New Roman" w:cs="Times New Roman"/>
        <w:color w:val="auto"/>
        <w:sz w:val="22"/>
        <w:szCs w:val="22"/>
      </w:rPr>
    </w:lvl>
    <w:lvl w:ilvl="8">
      <w:start w:val="1"/>
      <w:numFmt w:val="decimal"/>
      <w:lvlText w:val="%1.%2.%3.%4.%5.%6.%7.%8.%9."/>
      <w:lvlJc w:val="left"/>
      <w:pPr>
        <w:tabs>
          <w:tab w:val="num" w:pos="1855"/>
        </w:tabs>
        <w:ind w:left="1855" w:hanging="1800"/>
      </w:pPr>
      <w:rPr>
        <w:rFonts w:ascii="Times New Roman" w:hAnsi="Times New Roman" w:cs="Times New Roman"/>
        <w:color w:val="auto"/>
        <w:sz w:val="22"/>
        <w:szCs w:val="22"/>
      </w:rPr>
    </w:lvl>
  </w:abstractNum>
  <w:abstractNum w:abstractNumId="4" w15:restartNumberingAfterBreak="0">
    <w:nsid w:val="00000019"/>
    <w:multiLevelType w:val="multilevel"/>
    <w:tmpl w:val="00000019"/>
    <w:name w:val="WW8Num38"/>
    <w:lvl w:ilvl="0">
      <w:start w:val="7"/>
      <w:numFmt w:val="decimal"/>
      <w:lvlText w:val="%1."/>
      <w:lvlJc w:val="left"/>
      <w:pPr>
        <w:tabs>
          <w:tab w:val="num" w:pos="360"/>
        </w:tabs>
        <w:ind w:left="360" w:hanging="360"/>
      </w:pPr>
      <w:rPr>
        <w:rFonts w:eastAsia="Times New Roman"/>
        <w:kern w:val="1"/>
        <w:sz w:val="22"/>
        <w:szCs w:val="22"/>
        <w:lang w:eastAsia="pl-PL"/>
      </w:rPr>
    </w:lvl>
    <w:lvl w:ilvl="1">
      <w:start w:val="1"/>
      <w:numFmt w:val="decimal"/>
      <w:lvlText w:val="%1.%2."/>
      <w:lvlJc w:val="left"/>
      <w:pPr>
        <w:tabs>
          <w:tab w:val="num" w:pos="719"/>
        </w:tabs>
        <w:ind w:left="719" w:hanging="435"/>
      </w:pPr>
      <w:rPr>
        <w:b w:val="0"/>
        <w:i w:val="0"/>
        <w:sz w:val="22"/>
        <w:szCs w:val="22"/>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rPr>
        <w:rFonts w:ascii="Symbol" w:hAnsi="Symbol" w:cs="Symbol"/>
        <w:color w:val="auto"/>
      </w:r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5" w15:restartNumberingAfterBreak="0">
    <w:nsid w:val="0000001A"/>
    <w:multiLevelType w:val="multilevel"/>
    <w:tmpl w:val="0000001A"/>
    <w:name w:val="WW8Num39"/>
    <w:lvl w:ilvl="0">
      <w:start w:val="7"/>
      <w:numFmt w:val="decimal"/>
      <w:lvlText w:val="%1"/>
      <w:lvlJc w:val="left"/>
      <w:pPr>
        <w:tabs>
          <w:tab w:val="num" w:pos="0"/>
        </w:tabs>
        <w:ind w:left="0" w:firstLine="0"/>
      </w:pPr>
      <w:rPr>
        <w:rFonts w:ascii="Times New Roman" w:hAnsi="Times New Roman" w:cs="Times New Roman"/>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7" w15:restartNumberingAfterBreak="0">
    <w:nsid w:val="00000020"/>
    <w:multiLevelType w:val="multilevel"/>
    <w:tmpl w:val="00000020"/>
    <w:name w:val="WW8Num45"/>
    <w:lvl w:ilvl="0">
      <w:start w:val="1"/>
      <w:numFmt w:val="decimal"/>
      <w:lvlText w:val="%1."/>
      <w:lvlJc w:val="left"/>
      <w:pPr>
        <w:tabs>
          <w:tab w:val="num" w:pos="720"/>
        </w:tabs>
        <w:ind w:left="720" w:hanging="360"/>
      </w:pPr>
    </w:lvl>
    <w:lvl w:ilvl="1">
      <w:start w:val="1"/>
      <w:numFmt w:val="upperRoman"/>
      <w:lvlText w:val="%2."/>
      <w:lvlJc w:val="left"/>
      <w:pPr>
        <w:tabs>
          <w:tab w:val="num" w:pos="1620"/>
        </w:tabs>
        <w:ind w:left="1620" w:hanging="720"/>
      </w:pPr>
      <w:rPr>
        <w:color w:val="auto"/>
        <w:sz w:val="22"/>
        <w:szCs w:val="22"/>
      </w:rPr>
    </w:lvl>
    <w:lvl w:ilvl="2">
      <w:start w:val="1"/>
      <w:numFmt w:val="upperRoman"/>
      <w:lvlText w:val="%3."/>
      <w:lvlJc w:val="left"/>
      <w:pPr>
        <w:tabs>
          <w:tab w:val="num" w:pos="1800"/>
        </w:tabs>
        <w:ind w:left="18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2"/>
    <w:multiLevelType w:val="multilevel"/>
    <w:tmpl w:val="A594D2DE"/>
    <w:name w:val="WW8Num47"/>
    <w:lvl w:ilvl="0">
      <w:start w:val="1"/>
      <w:numFmt w:val="decimal"/>
      <w:lvlText w:val="%1."/>
      <w:lvlJc w:val="left"/>
      <w:pPr>
        <w:tabs>
          <w:tab w:val="num" w:pos="709"/>
        </w:tabs>
        <w:ind w:left="415" w:hanging="360"/>
      </w:pPr>
      <w:rPr>
        <w:rFonts w:ascii="Times New Roman" w:hAnsi="Times New Roman" w:cs="Times New Roman"/>
        <w:sz w:val="22"/>
        <w:szCs w:val="22"/>
      </w:rPr>
    </w:lvl>
    <w:lvl w:ilvl="1">
      <w:start w:val="1"/>
      <w:numFmt w:val="decimal"/>
      <w:lvlText w:val="%1.%2."/>
      <w:lvlJc w:val="left"/>
      <w:pPr>
        <w:tabs>
          <w:tab w:val="num" w:pos="475"/>
        </w:tabs>
        <w:ind w:left="475" w:firstLine="92"/>
      </w:pPr>
      <w:rPr>
        <w:rFonts w:ascii="Arial Narrow" w:hAnsi="Arial Narrow" w:cs="Times New Roman" w:hint="default"/>
        <w:color w:val="auto"/>
      </w:rPr>
    </w:lvl>
    <w:lvl w:ilvl="2">
      <w:start w:val="1"/>
      <w:numFmt w:val="decimal"/>
      <w:lvlText w:val="%1.%2.%3."/>
      <w:lvlJc w:val="left"/>
      <w:pPr>
        <w:tabs>
          <w:tab w:val="num" w:pos="775"/>
        </w:tabs>
        <w:ind w:left="775" w:firstLine="359"/>
      </w:pPr>
      <w:rPr>
        <w:rFonts w:ascii="Arial Narrow" w:hAnsi="Arial Narrow" w:cs="Times New Roman"/>
        <w:color w:val="auto"/>
      </w:rPr>
    </w:lvl>
    <w:lvl w:ilvl="3">
      <w:start w:val="1"/>
      <w:numFmt w:val="decimal"/>
      <w:lvlText w:val="%1.%2.%3.%4."/>
      <w:lvlJc w:val="left"/>
      <w:pPr>
        <w:tabs>
          <w:tab w:val="num" w:pos="775"/>
        </w:tabs>
        <w:ind w:left="775" w:firstLine="926"/>
      </w:pPr>
      <w:rPr>
        <w:rFonts w:ascii="Arial Narrow" w:hAnsi="Arial Narrow" w:cs="Times New Roman"/>
        <w:color w:val="auto"/>
      </w:rPr>
    </w:lvl>
    <w:lvl w:ilvl="4">
      <w:start w:val="1"/>
      <w:numFmt w:val="decimal"/>
      <w:lvlText w:val="%1.%2.%3.%4.%5."/>
      <w:lvlJc w:val="left"/>
      <w:pPr>
        <w:tabs>
          <w:tab w:val="num" w:pos="1135"/>
        </w:tabs>
        <w:ind w:left="1135" w:firstLine="1700"/>
      </w:pPr>
      <w:rPr>
        <w:rFonts w:ascii="Arial Narrow" w:hAnsi="Arial Narrow" w:cs="Times New Roman"/>
        <w:color w:val="auto"/>
      </w:rPr>
    </w:lvl>
    <w:lvl w:ilvl="5">
      <w:start w:val="1"/>
      <w:numFmt w:val="decimal"/>
      <w:lvlText w:val="%1.%2.%3.%4.%5.%6."/>
      <w:lvlJc w:val="left"/>
      <w:pPr>
        <w:tabs>
          <w:tab w:val="num" w:pos="1135"/>
        </w:tabs>
        <w:ind w:left="1135" w:hanging="1080"/>
      </w:pPr>
      <w:rPr>
        <w:rFonts w:ascii="Times New Roman" w:hAnsi="Times New Roman" w:cs="Times New Roman"/>
        <w:color w:val="auto"/>
      </w:rPr>
    </w:lvl>
    <w:lvl w:ilvl="6">
      <w:start w:val="1"/>
      <w:numFmt w:val="decimal"/>
      <w:lvlText w:val="%1.%2.%3.%4.%5.%6.%7."/>
      <w:lvlJc w:val="left"/>
      <w:pPr>
        <w:tabs>
          <w:tab w:val="num" w:pos="1495"/>
        </w:tabs>
        <w:ind w:left="1495" w:hanging="1440"/>
      </w:pPr>
      <w:rPr>
        <w:rFonts w:ascii="Times New Roman" w:hAnsi="Times New Roman" w:cs="Times New Roman"/>
        <w:color w:val="auto"/>
      </w:rPr>
    </w:lvl>
    <w:lvl w:ilvl="7">
      <w:start w:val="1"/>
      <w:numFmt w:val="decimal"/>
      <w:lvlText w:val="%1.%2.%3.%4.%5.%6.%7.%8."/>
      <w:lvlJc w:val="left"/>
      <w:pPr>
        <w:tabs>
          <w:tab w:val="num" w:pos="1495"/>
        </w:tabs>
        <w:ind w:left="1495" w:hanging="1440"/>
      </w:pPr>
      <w:rPr>
        <w:rFonts w:ascii="Times New Roman" w:hAnsi="Times New Roman" w:cs="Times New Roman"/>
        <w:color w:val="auto"/>
      </w:rPr>
    </w:lvl>
    <w:lvl w:ilvl="8">
      <w:start w:val="1"/>
      <w:numFmt w:val="decimal"/>
      <w:lvlText w:val="%1.%2.%3.%4.%5.%6.%7.%8.%9."/>
      <w:lvlJc w:val="left"/>
      <w:pPr>
        <w:tabs>
          <w:tab w:val="num" w:pos="1855"/>
        </w:tabs>
        <w:ind w:left="1855" w:hanging="1800"/>
      </w:pPr>
      <w:rPr>
        <w:rFonts w:ascii="Times New Roman" w:hAnsi="Times New Roman" w:cs="Times New Roman"/>
        <w:color w:val="auto"/>
      </w:rPr>
    </w:lvl>
  </w:abstractNum>
  <w:abstractNum w:abstractNumId="9" w15:restartNumberingAfterBreak="0">
    <w:nsid w:val="00000023"/>
    <w:multiLevelType w:val="multilevel"/>
    <w:tmpl w:val="7070F484"/>
    <w:name w:val="WW8Num48"/>
    <w:lvl w:ilvl="0">
      <w:start w:val="1"/>
      <w:numFmt w:val="decimal"/>
      <w:lvlText w:val="%1."/>
      <w:lvlJc w:val="left"/>
      <w:pPr>
        <w:tabs>
          <w:tab w:val="num" w:pos="709"/>
        </w:tabs>
        <w:ind w:left="415" w:hanging="360"/>
      </w:pPr>
      <w:rPr>
        <w:rFonts w:ascii="Times New Roman" w:hAnsi="Times New Roman" w:cs="Times New Roman"/>
        <w:sz w:val="22"/>
        <w:szCs w:val="22"/>
      </w:rPr>
    </w:lvl>
    <w:lvl w:ilvl="1">
      <w:start w:val="1"/>
      <w:numFmt w:val="decimal"/>
      <w:lvlText w:val="%1.%2."/>
      <w:lvlJc w:val="left"/>
      <w:pPr>
        <w:tabs>
          <w:tab w:val="num" w:pos="475"/>
        </w:tabs>
        <w:ind w:left="475" w:firstLine="92"/>
      </w:pPr>
      <w:rPr>
        <w:rFonts w:ascii="Arial Narrow" w:hAnsi="Arial Narrow" w:cs="Times New Roman" w:hint="default"/>
        <w:color w:val="auto"/>
      </w:rPr>
    </w:lvl>
    <w:lvl w:ilvl="2">
      <w:start w:val="1"/>
      <w:numFmt w:val="decimal"/>
      <w:lvlText w:val="%1.%2.%3."/>
      <w:lvlJc w:val="left"/>
      <w:pPr>
        <w:tabs>
          <w:tab w:val="num" w:pos="775"/>
        </w:tabs>
        <w:ind w:left="775" w:firstLine="359"/>
      </w:pPr>
      <w:rPr>
        <w:rFonts w:ascii="Arial Narrow" w:hAnsi="Arial Narrow" w:cs="Times New Roman"/>
        <w:color w:val="auto"/>
      </w:rPr>
    </w:lvl>
    <w:lvl w:ilvl="3">
      <w:start w:val="1"/>
      <w:numFmt w:val="decimal"/>
      <w:lvlText w:val="%1.%2.%3.%4."/>
      <w:lvlJc w:val="left"/>
      <w:pPr>
        <w:tabs>
          <w:tab w:val="num" w:pos="775"/>
        </w:tabs>
        <w:ind w:left="775" w:firstLine="926"/>
      </w:pPr>
      <w:rPr>
        <w:rFonts w:ascii="Arial Narrow" w:hAnsi="Arial Narrow" w:cs="Times New Roman"/>
        <w:color w:val="auto"/>
      </w:rPr>
    </w:lvl>
    <w:lvl w:ilvl="4">
      <w:start w:val="1"/>
      <w:numFmt w:val="decimal"/>
      <w:lvlText w:val="%1.%2.%3.%4.%5."/>
      <w:lvlJc w:val="left"/>
      <w:pPr>
        <w:tabs>
          <w:tab w:val="num" w:pos="1135"/>
        </w:tabs>
        <w:ind w:left="1135" w:firstLine="1700"/>
      </w:pPr>
      <w:rPr>
        <w:rFonts w:ascii="Arial Narrow" w:hAnsi="Arial Narrow" w:cs="Times New Roman"/>
        <w:color w:val="auto"/>
      </w:rPr>
    </w:lvl>
    <w:lvl w:ilvl="5">
      <w:start w:val="1"/>
      <w:numFmt w:val="decimal"/>
      <w:lvlText w:val="%1.%2.%3.%4.%5.%6."/>
      <w:lvlJc w:val="left"/>
      <w:pPr>
        <w:tabs>
          <w:tab w:val="num" w:pos="1135"/>
        </w:tabs>
        <w:ind w:left="1135" w:hanging="1080"/>
      </w:pPr>
      <w:rPr>
        <w:rFonts w:ascii="Times New Roman" w:hAnsi="Times New Roman" w:cs="Times New Roman"/>
        <w:color w:val="auto"/>
      </w:rPr>
    </w:lvl>
    <w:lvl w:ilvl="6">
      <w:start w:val="1"/>
      <w:numFmt w:val="decimal"/>
      <w:lvlText w:val="%1.%2.%3.%4.%5.%6.%7."/>
      <w:lvlJc w:val="left"/>
      <w:pPr>
        <w:tabs>
          <w:tab w:val="num" w:pos="1495"/>
        </w:tabs>
        <w:ind w:left="1495" w:hanging="1440"/>
      </w:pPr>
      <w:rPr>
        <w:rFonts w:ascii="Times New Roman" w:hAnsi="Times New Roman" w:cs="Times New Roman"/>
        <w:color w:val="auto"/>
      </w:rPr>
    </w:lvl>
    <w:lvl w:ilvl="7">
      <w:start w:val="1"/>
      <w:numFmt w:val="decimal"/>
      <w:lvlText w:val="%1.%2.%3.%4.%5.%6.%7.%8."/>
      <w:lvlJc w:val="left"/>
      <w:pPr>
        <w:tabs>
          <w:tab w:val="num" w:pos="1495"/>
        </w:tabs>
        <w:ind w:left="1495" w:hanging="1440"/>
      </w:pPr>
      <w:rPr>
        <w:rFonts w:ascii="Times New Roman" w:hAnsi="Times New Roman" w:cs="Times New Roman"/>
        <w:color w:val="auto"/>
      </w:rPr>
    </w:lvl>
    <w:lvl w:ilvl="8">
      <w:start w:val="1"/>
      <w:numFmt w:val="decimal"/>
      <w:lvlText w:val="%1.%2.%3.%4.%5.%6.%7.%8.%9."/>
      <w:lvlJc w:val="left"/>
      <w:pPr>
        <w:tabs>
          <w:tab w:val="num" w:pos="1855"/>
        </w:tabs>
        <w:ind w:left="1855" w:hanging="1800"/>
      </w:pPr>
      <w:rPr>
        <w:rFonts w:ascii="Times New Roman" w:hAnsi="Times New Roman" w:cs="Times New Roman"/>
        <w:color w:val="auto"/>
      </w:rPr>
    </w:lvl>
  </w:abstractNum>
  <w:abstractNum w:abstractNumId="10" w15:restartNumberingAfterBreak="0">
    <w:nsid w:val="00000024"/>
    <w:multiLevelType w:val="multilevel"/>
    <w:tmpl w:val="447EEF80"/>
    <w:name w:val="WW8Num49"/>
    <w:lvl w:ilvl="0">
      <w:start w:val="1"/>
      <w:numFmt w:val="decimal"/>
      <w:lvlText w:val="%1."/>
      <w:lvlJc w:val="left"/>
      <w:pPr>
        <w:tabs>
          <w:tab w:val="num" w:pos="415"/>
        </w:tabs>
        <w:ind w:left="415" w:hanging="360"/>
      </w:pPr>
      <w:rPr>
        <w:b w:val="0"/>
        <w:bCs/>
        <w:sz w:val="22"/>
        <w:szCs w:val="22"/>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233"/>
        </w:tabs>
        <w:ind w:left="1233" w:hanging="720"/>
      </w:pPr>
      <w:rPr>
        <w:rFonts w:hint="default"/>
      </w:rPr>
    </w:lvl>
    <w:lvl w:ilvl="3">
      <w:start w:val="1"/>
      <w:numFmt w:val="decimal"/>
      <w:isLgl/>
      <w:lvlText w:val="%1.%2.%3.%4."/>
      <w:lvlJc w:val="left"/>
      <w:pPr>
        <w:tabs>
          <w:tab w:val="num" w:pos="1462"/>
        </w:tabs>
        <w:ind w:left="1462" w:hanging="720"/>
      </w:pPr>
      <w:rPr>
        <w:rFonts w:hint="default"/>
      </w:rPr>
    </w:lvl>
    <w:lvl w:ilvl="4">
      <w:start w:val="1"/>
      <w:numFmt w:val="decimal"/>
      <w:isLgl/>
      <w:lvlText w:val="%1.%2.%3.%4.%5."/>
      <w:lvlJc w:val="left"/>
      <w:pPr>
        <w:tabs>
          <w:tab w:val="num" w:pos="2051"/>
        </w:tabs>
        <w:ind w:left="2051" w:hanging="108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869"/>
        </w:tabs>
        <w:ind w:left="2869" w:hanging="1440"/>
      </w:pPr>
      <w:rPr>
        <w:rFonts w:hint="default"/>
      </w:rPr>
    </w:lvl>
    <w:lvl w:ilvl="7">
      <w:start w:val="1"/>
      <w:numFmt w:val="decimal"/>
      <w:isLgl/>
      <w:lvlText w:val="%1.%2.%3.%4.%5.%6.%7.%8."/>
      <w:lvlJc w:val="left"/>
      <w:pPr>
        <w:tabs>
          <w:tab w:val="num" w:pos="3098"/>
        </w:tabs>
        <w:ind w:left="3098" w:hanging="1440"/>
      </w:pPr>
      <w:rPr>
        <w:rFonts w:hint="default"/>
      </w:rPr>
    </w:lvl>
    <w:lvl w:ilvl="8">
      <w:start w:val="1"/>
      <w:numFmt w:val="decimal"/>
      <w:isLgl/>
      <w:lvlText w:val="%1.%2.%3.%4.%5.%6.%7.%8.%9."/>
      <w:lvlJc w:val="left"/>
      <w:pPr>
        <w:tabs>
          <w:tab w:val="num" w:pos="3687"/>
        </w:tabs>
        <w:ind w:left="3687" w:hanging="1800"/>
      </w:pPr>
      <w:rPr>
        <w:rFonts w:hint="default"/>
      </w:rPr>
    </w:lvl>
  </w:abstractNum>
  <w:abstractNum w:abstractNumId="11" w15:restartNumberingAfterBreak="0">
    <w:nsid w:val="00000026"/>
    <w:multiLevelType w:val="multilevel"/>
    <w:tmpl w:val="00000026"/>
    <w:name w:val="WW8Num51"/>
    <w:lvl w:ilvl="0">
      <w:start w:val="1"/>
      <w:numFmt w:val="decimal"/>
      <w:lvlText w:val="%1."/>
      <w:lvlJc w:val="left"/>
      <w:pPr>
        <w:tabs>
          <w:tab w:val="num" w:pos="709"/>
        </w:tabs>
        <w:ind w:left="415" w:hanging="360"/>
      </w:pPr>
      <w:rPr>
        <w:rFonts w:ascii="Times New Roman" w:hAnsi="Times New Roman" w:cs="Times New Roman"/>
        <w:color w:val="auto"/>
        <w:sz w:val="22"/>
        <w:szCs w:val="22"/>
      </w:rPr>
    </w:lvl>
    <w:lvl w:ilvl="1">
      <w:start w:val="1"/>
      <w:numFmt w:val="decimal"/>
      <w:lvlText w:val="%1.%2."/>
      <w:lvlJc w:val="left"/>
      <w:pPr>
        <w:tabs>
          <w:tab w:val="num" w:pos="628"/>
        </w:tabs>
        <w:ind w:left="628" w:firstLine="92"/>
      </w:pPr>
      <w:rPr>
        <w:rFonts w:ascii="Times New Roman" w:hAnsi="Times New Roman" w:cs="Times New Roman"/>
        <w:b w:val="0"/>
        <w:color w:val="auto"/>
        <w:sz w:val="22"/>
        <w:szCs w:val="22"/>
      </w:rPr>
    </w:lvl>
    <w:lvl w:ilvl="2">
      <w:start w:val="1"/>
      <w:numFmt w:val="decimal"/>
      <w:lvlText w:val="%1.%2.%3."/>
      <w:lvlJc w:val="left"/>
      <w:pPr>
        <w:tabs>
          <w:tab w:val="num" w:pos="775"/>
        </w:tabs>
        <w:ind w:left="775" w:firstLine="359"/>
      </w:pPr>
      <w:rPr>
        <w:rFonts w:ascii="Arial" w:hAnsi="Arial" w:cs="Arial"/>
        <w:color w:val="auto"/>
      </w:rPr>
    </w:lvl>
    <w:lvl w:ilvl="3">
      <w:start w:val="1"/>
      <w:numFmt w:val="decimal"/>
      <w:lvlText w:val="%1.%2.%3.%4."/>
      <w:lvlJc w:val="left"/>
      <w:pPr>
        <w:tabs>
          <w:tab w:val="num" w:pos="775"/>
        </w:tabs>
        <w:ind w:left="775" w:firstLine="926"/>
      </w:pPr>
      <w:rPr>
        <w:rFonts w:ascii="Arial Narrow" w:hAnsi="Arial Narrow" w:cs="Times New Roman"/>
        <w:color w:val="auto"/>
      </w:rPr>
    </w:lvl>
    <w:lvl w:ilvl="4">
      <w:start w:val="1"/>
      <w:numFmt w:val="decimal"/>
      <w:lvlText w:val="%1.%2.%3.%4.%5."/>
      <w:lvlJc w:val="left"/>
      <w:pPr>
        <w:tabs>
          <w:tab w:val="num" w:pos="1135"/>
        </w:tabs>
        <w:ind w:left="1135" w:firstLine="1700"/>
      </w:pPr>
      <w:rPr>
        <w:rFonts w:ascii="Arial Narrow" w:hAnsi="Arial Narrow" w:cs="Times New Roman"/>
        <w:color w:val="auto"/>
      </w:rPr>
    </w:lvl>
    <w:lvl w:ilvl="5">
      <w:start w:val="1"/>
      <w:numFmt w:val="decimal"/>
      <w:lvlText w:val="%1.%2.%3.%4.%5.%6."/>
      <w:lvlJc w:val="left"/>
      <w:pPr>
        <w:tabs>
          <w:tab w:val="num" w:pos="1135"/>
        </w:tabs>
        <w:ind w:left="1135" w:hanging="1080"/>
      </w:pPr>
      <w:rPr>
        <w:rFonts w:ascii="Times New Roman" w:hAnsi="Times New Roman" w:cs="Times New Roman"/>
        <w:color w:val="auto"/>
        <w:sz w:val="22"/>
        <w:szCs w:val="22"/>
      </w:rPr>
    </w:lvl>
    <w:lvl w:ilvl="6">
      <w:start w:val="1"/>
      <w:numFmt w:val="decimal"/>
      <w:lvlText w:val="%1.%2.%3.%4.%5.%6.%7."/>
      <w:lvlJc w:val="left"/>
      <w:pPr>
        <w:tabs>
          <w:tab w:val="num" w:pos="1495"/>
        </w:tabs>
        <w:ind w:left="1495" w:hanging="1440"/>
      </w:pPr>
      <w:rPr>
        <w:rFonts w:ascii="Times New Roman" w:hAnsi="Times New Roman" w:cs="Times New Roman"/>
        <w:color w:val="auto"/>
        <w:sz w:val="22"/>
        <w:szCs w:val="22"/>
      </w:rPr>
    </w:lvl>
    <w:lvl w:ilvl="7">
      <w:start w:val="1"/>
      <w:numFmt w:val="decimal"/>
      <w:lvlText w:val="%1.%2.%3.%4.%5.%6.%7.%8."/>
      <w:lvlJc w:val="left"/>
      <w:pPr>
        <w:tabs>
          <w:tab w:val="num" w:pos="1495"/>
        </w:tabs>
        <w:ind w:left="1495" w:hanging="1440"/>
      </w:pPr>
      <w:rPr>
        <w:rFonts w:ascii="Times New Roman" w:hAnsi="Times New Roman" w:cs="Times New Roman"/>
        <w:color w:val="auto"/>
        <w:sz w:val="22"/>
        <w:szCs w:val="22"/>
      </w:rPr>
    </w:lvl>
    <w:lvl w:ilvl="8">
      <w:start w:val="1"/>
      <w:numFmt w:val="decimal"/>
      <w:lvlText w:val="%1.%2.%3.%4.%5.%6.%7.%8.%9."/>
      <w:lvlJc w:val="left"/>
      <w:pPr>
        <w:tabs>
          <w:tab w:val="num" w:pos="1855"/>
        </w:tabs>
        <w:ind w:left="1855" w:hanging="1800"/>
      </w:pPr>
      <w:rPr>
        <w:rFonts w:ascii="Times New Roman" w:hAnsi="Times New Roman" w:cs="Times New Roman"/>
        <w:color w:val="auto"/>
        <w:sz w:val="22"/>
        <w:szCs w:val="22"/>
      </w:rPr>
    </w:lvl>
  </w:abstractNum>
  <w:abstractNum w:abstractNumId="12" w15:restartNumberingAfterBreak="0">
    <w:nsid w:val="0000002B"/>
    <w:multiLevelType w:val="multilevel"/>
    <w:tmpl w:val="1160EC26"/>
    <w:name w:val="WW8Num57"/>
    <w:lvl w:ilvl="0">
      <w:start w:val="1"/>
      <w:numFmt w:val="decimal"/>
      <w:lvlText w:val="%1."/>
      <w:lvlJc w:val="left"/>
      <w:pPr>
        <w:tabs>
          <w:tab w:val="num" w:pos="1080"/>
        </w:tabs>
        <w:ind w:left="1080" w:hanging="360"/>
      </w:pPr>
      <w:rPr>
        <w:rFonts w:ascii="Times New Roman" w:eastAsia="Times New Roman" w:hAnsi="Times New Roman" w:cs="Times New Roman"/>
        <w:b w:val="0"/>
        <w:color w:val="auto"/>
        <w:kern w:val="1"/>
        <w:sz w:val="22"/>
        <w:szCs w:val="22"/>
        <w:lang w:eastAsia="pl-PL"/>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15:restartNumberingAfterBreak="0">
    <w:nsid w:val="0000002D"/>
    <w:multiLevelType w:val="singleLevel"/>
    <w:tmpl w:val="0000002D"/>
    <w:name w:val="WW8Num60"/>
    <w:lvl w:ilvl="0">
      <w:start w:val="1"/>
      <w:numFmt w:val="decimal"/>
      <w:lvlText w:val="(%1)"/>
      <w:lvlJc w:val="left"/>
      <w:pPr>
        <w:tabs>
          <w:tab w:val="num" w:pos="360"/>
        </w:tabs>
        <w:ind w:left="360" w:hanging="360"/>
      </w:pPr>
    </w:lvl>
  </w:abstractNum>
  <w:abstractNum w:abstractNumId="14" w15:restartNumberingAfterBreak="0">
    <w:nsid w:val="0000002F"/>
    <w:multiLevelType w:val="multilevel"/>
    <w:tmpl w:val="0000002F"/>
    <w:name w:val="WW8Num62"/>
    <w:lvl w:ilvl="0">
      <w:start w:val="1"/>
      <w:numFmt w:val="decimal"/>
      <w:lvlText w:val="%1."/>
      <w:lvlJc w:val="left"/>
      <w:pPr>
        <w:tabs>
          <w:tab w:val="num" w:pos="360"/>
        </w:tabs>
        <w:ind w:left="360" w:hanging="360"/>
      </w:pPr>
      <w:rPr>
        <w:rFonts w:ascii="Times New Roman" w:eastAsia="Times New Roman" w:hAnsi="Times New Roman" w:cs="Times New Roman"/>
        <w:kern w:val="1"/>
        <w:sz w:val="22"/>
        <w:szCs w:val="22"/>
        <w:lang w:eastAsia="pl-PL"/>
      </w:rPr>
    </w:lvl>
    <w:lvl w:ilvl="1">
      <w:start w:val="1"/>
      <w:numFmt w:val="decimal"/>
      <w:lvlText w:val="%1.%2."/>
      <w:lvlJc w:val="left"/>
      <w:pPr>
        <w:tabs>
          <w:tab w:val="num" w:pos="292"/>
        </w:tabs>
        <w:ind w:left="476" w:firstLine="92"/>
      </w:pPr>
      <w:rPr>
        <w:rFonts w:ascii="Times New Roman" w:eastAsia="Times New Roman" w:hAnsi="Times New Roman" w:cs="Times New Roman"/>
        <w:color w:val="auto"/>
        <w:kern w:val="1"/>
        <w:sz w:val="22"/>
        <w:szCs w:val="22"/>
        <w:lang w:eastAsia="pl-PL"/>
      </w:rPr>
    </w:lvl>
    <w:lvl w:ilvl="2">
      <w:start w:val="1"/>
      <w:numFmt w:val="decimal"/>
      <w:lvlText w:val="%1.%2.%3."/>
      <w:lvlJc w:val="left"/>
      <w:pPr>
        <w:tabs>
          <w:tab w:val="num" w:pos="720"/>
        </w:tabs>
        <w:ind w:left="720" w:firstLine="359"/>
      </w:pPr>
      <w:rPr>
        <w:rFonts w:ascii="Times New Roman" w:eastAsia="Times New Roman" w:hAnsi="Times New Roman" w:cs="Times New Roman"/>
        <w:color w:val="auto"/>
        <w:kern w:val="1"/>
        <w:sz w:val="22"/>
        <w:szCs w:val="22"/>
        <w:lang w:eastAsia="pl-PL"/>
      </w:rPr>
    </w:lvl>
    <w:lvl w:ilvl="3">
      <w:start w:val="1"/>
      <w:numFmt w:val="decimal"/>
      <w:lvlText w:val="%1.%2.%3.%4."/>
      <w:lvlJc w:val="left"/>
      <w:pPr>
        <w:tabs>
          <w:tab w:val="num" w:pos="720"/>
        </w:tabs>
        <w:ind w:left="720" w:firstLine="926"/>
      </w:pPr>
      <w:rPr>
        <w:rFonts w:ascii="Arial Narrow" w:hAnsi="Arial Narrow" w:cs="Times New Roman"/>
        <w:color w:val="auto"/>
      </w:rPr>
    </w:lvl>
    <w:lvl w:ilvl="4">
      <w:start w:val="1"/>
      <w:numFmt w:val="decimal"/>
      <w:lvlText w:val="%1.%2.%3.%4.%5."/>
      <w:lvlJc w:val="left"/>
      <w:pPr>
        <w:tabs>
          <w:tab w:val="num" w:pos="1080"/>
        </w:tabs>
        <w:ind w:left="1080" w:firstLine="1700"/>
      </w:pPr>
      <w:rPr>
        <w:rFonts w:ascii="Arial Narrow" w:hAnsi="Arial Narrow" w:cs="Times New Roman"/>
        <w:color w:val="auto"/>
      </w:rPr>
    </w:lvl>
    <w:lvl w:ilvl="5">
      <w:start w:val="1"/>
      <w:numFmt w:val="decimal"/>
      <w:lvlText w:val="%1.%2.%3.%4.%5.%6."/>
      <w:lvlJc w:val="left"/>
      <w:pPr>
        <w:tabs>
          <w:tab w:val="num" w:pos="1080"/>
        </w:tabs>
        <w:ind w:left="1080" w:hanging="1080"/>
      </w:pPr>
      <w:rPr>
        <w:rFonts w:ascii="Times New Roman" w:eastAsia="Times New Roman" w:hAnsi="Times New Roman" w:cs="Times New Roman"/>
        <w:color w:val="auto"/>
        <w:kern w:val="1"/>
        <w:sz w:val="22"/>
        <w:szCs w:val="22"/>
        <w:lang w:eastAsia="pl-PL"/>
      </w:rPr>
    </w:lvl>
    <w:lvl w:ilvl="6">
      <w:start w:val="1"/>
      <w:numFmt w:val="decimal"/>
      <w:lvlText w:val="%1.%2.%3.%4.%5.%6.%7."/>
      <w:lvlJc w:val="left"/>
      <w:pPr>
        <w:tabs>
          <w:tab w:val="num" w:pos="1440"/>
        </w:tabs>
        <w:ind w:left="1440" w:hanging="1440"/>
      </w:pPr>
      <w:rPr>
        <w:rFonts w:ascii="Times New Roman" w:eastAsia="Times New Roman" w:hAnsi="Times New Roman" w:cs="Times New Roman"/>
        <w:color w:val="auto"/>
        <w:kern w:val="1"/>
        <w:sz w:val="22"/>
        <w:szCs w:val="22"/>
        <w:lang w:eastAsia="pl-PL"/>
      </w:rPr>
    </w:lvl>
    <w:lvl w:ilvl="7">
      <w:start w:val="1"/>
      <w:numFmt w:val="decimal"/>
      <w:lvlText w:val="%1.%2.%3.%4.%5.%6.%7.%8."/>
      <w:lvlJc w:val="left"/>
      <w:pPr>
        <w:tabs>
          <w:tab w:val="num" w:pos="1440"/>
        </w:tabs>
        <w:ind w:left="1440" w:hanging="1440"/>
      </w:pPr>
      <w:rPr>
        <w:rFonts w:ascii="Times New Roman" w:eastAsia="Times New Roman" w:hAnsi="Times New Roman" w:cs="Times New Roman"/>
        <w:color w:val="auto"/>
        <w:kern w:val="1"/>
        <w:sz w:val="22"/>
        <w:szCs w:val="22"/>
        <w:lang w:eastAsia="pl-PL"/>
      </w:rPr>
    </w:lvl>
    <w:lvl w:ilvl="8">
      <w:start w:val="1"/>
      <w:numFmt w:val="decimal"/>
      <w:lvlText w:val="%1.%2.%3.%4.%5.%6.%7.%8.%9."/>
      <w:lvlJc w:val="left"/>
      <w:pPr>
        <w:tabs>
          <w:tab w:val="num" w:pos="1800"/>
        </w:tabs>
        <w:ind w:left="1800" w:hanging="1800"/>
      </w:pPr>
      <w:rPr>
        <w:rFonts w:ascii="Times New Roman" w:eastAsia="Times New Roman" w:hAnsi="Times New Roman" w:cs="Times New Roman"/>
        <w:color w:val="auto"/>
        <w:kern w:val="1"/>
        <w:sz w:val="22"/>
        <w:szCs w:val="22"/>
        <w:lang w:eastAsia="pl-PL"/>
      </w:rPr>
    </w:lvl>
  </w:abstractNum>
  <w:abstractNum w:abstractNumId="15" w15:restartNumberingAfterBreak="0">
    <w:nsid w:val="00000031"/>
    <w:multiLevelType w:val="multilevel"/>
    <w:tmpl w:val="00000031"/>
    <w:name w:val="WW8Num64"/>
    <w:lvl w:ilvl="0">
      <w:start w:val="1"/>
      <w:numFmt w:val="none"/>
      <w:pStyle w:val="zdnia"/>
      <w:suff w:val="nothing"/>
      <w:lvlText w:val="z dnia"/>
      <w:lvlJc w:val="left"/>
      <w:pPr>
        <w:tabs>
          <w:tab w:val="num" w:pos="0"/>
        </w:tabs>
        <w:ind w:left="0" w:firstLine="0"/>
      </w:pPr>
    </w:lvl>
    <w:lvl w:ilvl="1">
      <w:start w:val="1"/>
      <w:numFmt w:val="none"/>
      <w:suff w:val="nothing"/>
      <w:lvlText w:val=""/>
      <w:lvlJc w:val="right"/>
      <w:pPr>
        <w:tabs>
          <w:tab w:val="num" w:pos="0"/>
        </w:tabs>
        <w:ind w:left="0" w:firstLine="0"/>
      </w:pPr>
      <w:rPr>
        <w:rFonts w:ascii="Times New Roman" w:hAnsi="Times New Roman" w:cs="Times New Roman"/>
        <w:b w:val="0"/>
        <w:i w:val="0"/>
        <w:sz w:val="24"/>
      </w:rPr>
    </w:lvl>
    <w:lvl w:ilvl="2">
      <w:start w:val="1"/>
      <w:numFmt w:val="none"/>
      <w:suff w:val="nothing"/>
      <w:lvlText w:val=""/>
      <w:lvlJc w:val="left"/>
      <w:pPr>
        <w:tabs>
          <w:tab w:val="num" w:pos="0"/>
        </w:tabs>
        <w:ind w:left="0" w:firstLine="397"/>
      </w:pPr>
    </w:lvl>
    <w:lvl w:ilvl="3">
      <w:start w:val="1"/>
      <w:numFmt w:val="none"/>
      <w:suff w:val="nothing"/>
      <w:lvlText w:val=""/>
      <w:lvlJc w:val="left"/>
      <w:pPr>
        <w:tabs>
          <w:tab w:val="num" w:pos="0"/>
        </w:tabs>
        <w:ind w:left="0" w:firstLine="397"/>
      </w:pPr>
    </w:lvl>
    <w:lvl w:ilvl="4">
      <w:start w:val="2"/>
      <w:numFmt w:val="none"/>
      <w:suff w:val="nothing"/>
      <w:lvlText w:val=""/>
      <w:lvlJc w:val="left"/>
      <w:pPr>
        <w:tabs>
          <w:tab w:val="num" w:pos="0"/>
        </w:tabs>
        <w:ind w:left="0" w:firstLine="624"/>
      </w:pPr>
    </w:lvl>
    <w:lvl w:ilvl="5">
      <w:start w:val="1"/>
      <w:numFmt w:val="none"/>
      <w:suff w:val="nothing"/>
      <w:lvlText w:val=""/>
      <w:lvlJc w:val="left"/>
      <w:pPr>
        <w:tabs>
          <w:tab w:val="num" w:pos="0"/>
        </w:tabs>
        <w:ind w:left="397" w:hanging="340"/>
      </w:pPr>
    </w:lvl>
    <w:lvl w:ilvl="6">
      <w:start w:val="1"/>
      <w:numFmt w:val="none"/>
      <w:suff w:val="nothing"/>
      <w:lvlText w:val=""/>
      <w:lvlJc w:val="left"/>
      <w:pPr>
        <w:tabs>
          <w:tab w:val="num" w:pos="0"/>
        </w:tabs>
        <w:ind w:left="680" w:hanging="226"/>
      </w:pPr>
    </w:lvl>
    <w:lvl w:ilvl="7">
      <w:start w:val="1"/>
      <w:numFmt w:val="none"/>
      <w:suff w:val="nothing"/>
      <w:lvlText w:val=""/>
      <w:lvlJc w:val="left"/>
      <w:pPr>
        <w:tabs>
          <w:tab w:val="num" w:pos="0"/>
        </w:tabs>
        <w:ind w:left="851" w:hanging="171"/>
      </w:pPr>
    </w:lvl>
    <w:lvl w:ilvl="8">
      <w:start w:val="1"/>
      <w:numFmt w:val="none"/>
      <w:suff w:val="nothing"/>
      <w:lvlText w:val=""/>
      <w:lvlJc w:val="left"/>
      <w:pPr>
        <w:tabs>
          <w:tab w:val="num" w:pos="0"/>
        </w:tabs>
        <w:ind w:left="0" w:firstLine="0"/>
      </w:pPr>
    </w:lvl>
  </w:abstractNum>
  <w:abstractNum w:abstractNumId="16" w15:restartNumberingAfterBreak="0">
    <w:nsid w:val="00000035"/>
    <w:multiLevelType w:val="multilevel"/>
    <w:tmpl w:val="00000035"/>
    <w:name w:val="WW8Num68"/>
    <w:lvl w:ilvl="0">
      <w:start w:val="1"/>
      <w:numFmt w:val="decimal"/>
      <w:lvlText w:val="%1."/>
      <w:lvlJc w:val="left"/>
      <w:pPr>
        <w:tabs>
          <w:tab w:val="num" w:pos="415"/>
        </w:tabs>
        <w:ind w:left="415" w:hanging="360"/>
      </w:pPr>
      <w:rPr>
        <w:rFonts w:ascii="Times New Roman" w:hAnsi="Times New Roman" w:cs="Times New Roman"/>
        <w:sz w:val="22"/>
        <w:szCs w:val="22"/>
      </w:rPr>
    </w:lvl>
    <w:lvl w:ilvl="1">
      <w:start w:val="1"/>
      <w:numFmt w:val="decimal"/>
      <w:lvlText w:val="%1.%2."/>
      <w:lvlJc w:val="left"/>
      <w:pPr>
        <w:tabs>
          <w:tab w:val="num" w:pos="628"/>
        </w:tabs>
        <w:ind w:left="628" w:firstLine="92"/>
      </w:pPr>
      <w:rPr>
        <w:rFonts w:ascii="Times New Roman" w:hAnsi="Times New Roman" w:cs="Times New Roman"/>
        <w:color w:val="auto"/>
        <w:sz w:val="22"/>
        <w:szCs w:val="22"/>
      </w:rPr>
    </w:lvl>
    <w:lvl w:ilvl="2">
      <w:start w:val="1"/>
      <w:numFmt w:val="decimal"/>
      <w:lvlText w:val="%1.%2.%3."/>
      <w:lvlJc w:val="left"/>
      <w:pPr>
        <w:tabs>
          <w:tab w:val="num" w:pos="775"/>
        </w:tabs>
        <w:ind w:left="775" w:firstLine="359"/>
      </w:pPr>
      <w:rPr>
        <w:rFonts w:ascii="Times New Roman" w:hAnsi="Times New Roman" w:cs="Times New Roman"/>
        <w:color w:val="auto"/>
        <w:sz w:val="22"/>
        <w:szCs w:val="22"/>
      </w:rPr>
    </w:lvl>
    <w:lvl w:ilvl="3">
      <w:start w:val="1"/>
      <w:numFmt w:val="decimal"/>
      <w:lvlText w:val="%1.%2.%3.%4."/>
      <w:lvlJc w:val="left"/>
      <w:pPr>
        <w:tabs>
          <w:tab w:val="num" w:pos="775"/>
        </w:tabs>
        <w:ind w:left="775" w:firstLine="926"/>
      </w:pPr>
      <w:rPr>
        <w:rFonts w:ascii="Arial Narrow" w:hAnsi="Arial Narrow" w:cs="Times New Roman"/>
        <w:color w:val="auto"/>
      </w:rPr>
    </w:lvl>
    <w:lvl w:ilvl="4">
      <w:start w:val="1"/>
      <w:numFmt w:val="decimal"/>
      <w:lvlText w:val="%1.%2.%3.%4.%5."/>
      <w:lvlJc w:val="left"/>
      <w:pPr>
        <w:tabs>
          <w:tab w:val="num" w:pos="1135"/>
        </w:tabs>
        <w:ind w:left="1135" w:firstLine="1700"/>
      </w:pPr>
      <w:rPr>
        <w:rFonts w:ascii="Arial Narrow" w:hAnsi="Arial Narrow" w:cs="Times New Roman"/>
        <w:color w:val="auto"/>
      </w:rPr>
    </w:lvl>
    <w:lvl w:ilvl="5">
      <w:start w:val="1"/>
      <w:numFmt w:val="decimal"/>
      <w:lvlText w:val="%1.%2.%3.%4.%5.%6."/>
      <w:lvlJc w:val="left"/>
      <w:pPr>
        <w:tabs>
          <w:tab w:val="num" w:pos="1135"/>
        </w:tabs>
        <w:ind w:left="1135" w:hanging="1080"/>
      </w:pPr>
      <w:rPr>
        <w:rFonts w:ascii="Times New Roman" w:hAnsi="Times New Roman" w:cs="Times New Roman"/>
        <w:color w:val="auto"/>
        <w:sz w:val="22"/>
        <w:szCs w:val="22"/>
      </w:rPr>
    </w:lvl>
    <w:lvl w:ilvl="6">
      <w:start w:val="1"/>
      <w:numFmt w:val="decimal"/>
      <w:lvlText w:val="%1.%2.%3.%4.%5.%6.%7."/>
      <w:lvlJc w:val="left"/>
      <w:pPr>
        <w:tabs>
          <w:tab w:val="num" w:pos="1495"/>
        </w:tabs>
        <w:ind w:left="1495" w:hanging="1440"/>
      </w:pPr>
      <w:rPr>
        <w:rFonts w:ascii="Times New Roman" w:hAnsi="Times New Roman" w:cs="Times New Roman"/>
        <w:color w:val="auto"/>
        <w:sz w:val="22"/>
        <w:szCs w:val="22"/>
      </w:rPr>
    </w:lvl>
    <w:lvl w:ilvl="7">
      <w:start w:val="1"/>
      <w:numFmt w:val="decimal"/>
      <w:lvlText w:val="%1.%2.%3.%4.%5.%6.%7.%8."/>
      <w:lvlJc w:val="left"/>
      <w:pPr>
        <w:tabs>
          <w:tab w:val="num" w:pos="1495"/>
        </w:tabs>
        <w:ind w:left="1495" w:hanging="1440"/>
      </w:pPr>
      <w:rPr>
        <w:rFonts w:ascii="Times New Roman" w:hAnsi="Times New Roman" w:cs="Times New Roman"/>
        <w:color w:val="auto"/>
        <w:sz w:val="22"/>
        <w:szCs w:val="22"/>
      </w:rPr>
    </w:lvl>
    <w:lvl w:ilvl="8">
      <w:start w:val="1"/>
      <w:numFmt w:val="decimal"/>
      <w:lvlText w:val="%1.%2.%3.%4.%5.%6.%7.%8.%9."/>
      <w:lvlJc w:val="left"/>
      <w:pPr>
        <w:tabs>
          <w:tab w:val="num" w:pos="1855"/>
        </w:tabs>
        <w:ind w:left="1855" w:hanging="1800"/>
      </w:pPr>
      <w:rPr>
        <w:rFonts w:ascii="Times New Roman" w:hAnsi="Times New Roman" w:cs="Times New Roman"/>
        <w:color w:val="auto"/>
        <w:sz w:val="22"/>
        <w:szCs w:val="22"/>
      </w:rPr>
    </w:lvl>
  </w:abstractNum>
  <w:abstractNum w:abstractNumId="17" w15:restartNumberingAfterBreak="0">
    <w:nsid w:val="02F645F8"/>
    <w:multiLevelType w:val="multilevel"/>
    <w:tmpl w:val="017678D6"/>
    <w:lvl w:ilvl="0">
      <w:start w:val="11"/>
      <w:numFmt w:val="decimal"/>
      <w:lvlText w:val="%1."/>
      <w:lvlJc w:val="left"/>
      <w:pPr>
        <w:ind w:left="570" w:hanging="570"/>
      </w:pPr>
      <w:rPr>
        <w:rFonts w:hint="default"/>
      </w:rPr>
    </w:lvl>
    <w:lvl w:ilvl="1">
      <w:start w:val="1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3BF6BAD"/>
    <w:multiLevelType w:val="hybridMultilevel"/>
    <w:tmpl w:val="07E412EC"/>
    <w:lvl w:ilvl="0" w:tplc="F41C6C58">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604BAC"/>
    <w:multiLevelType w:val="multilevel"/>
    <w:tmpl w:val="A6885646"/>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6826420"/>
    <w:multiLevelType w:val="hybridMultilevel"/>
    <w:tmpl w:val="1C8C77EA"/>
    <w:lvl w:ilvl="0" w:tplc="AC884B02">
      <w:start w:val="1"/>
      <w:numFmt w:val="decimal"/>
      <w:lvlText w:val="%1."/>
      <w:lvlJc w:val="left"/>
      <w:pPr>
        <w:ind w:left="720" w:hanging="360"/>
      </w:pPr>
      <w:rPr>
        <w:rFonts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BE4E80"/>
    <w:multiLevelType w:val="multilevel"/>
    <w:tmpl w:val="DA72F3A2"/>
    <w:lvl w:ilvl="0">
      <w:start w:val="17"/>
      <w:numFmt w:val="decimal"/>
      <w:lvlText w:val="%1."/>
      <w:lvlJc w:val="left"/>
      <w:pPr>
        <w:ind w:left="570" w:hanging="570"/>
      </w:pPr>
      <w:rPr>
        <w:rFonts w:hint="default"/>
      </w:rPr>
    </w:lvl>
    <w:lvl w:ilvl="1">
      <w:start w:val="13"/>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893153D"/>
    <w:multiLevelType w:val="hybridMultilevel"/>
    <w:tmpl w:val="E52C8A2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4" w15:restartNumberingAfterBreak="0">
    <w:nsid w:val="0D437C28"/>
    <w:multiLevelType w:val="hybridMultilevel"/>
    <w:tmpl w:val="CFB855D4"/>
    <w:lvl w:ilvl="0" w:tplc="C8528510">
      <w:start w:val="1"/>
      <w:numFmt w:val="bullet"/>
      <w:lvlText w:val=""/>
      <w:lvlJc w:val="left"/>
      <w:pPr>
        <w:tabs>
          <w:tab w:val="num" w:pos="2149"/>
        </w:tabs>
        <w:ind w:left="214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0DEC3811"/>
    <w:multiLevelType w:val="multilevel"/>
    <w:tmpl w:val="8318A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DC65A5B"/>
    <w:multiLevelType w:val="hybridMultilevel"/>
    <w:tmpl w:val="975415D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2403A35"/>
    <w:multiLevelType w:val="multilevel"/>
    <w:tmpl w:val="A82631A6"/>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720"/>
        </w:tabs>
        <w:ind w:left="720" w:hanging="360"/>
      </w:pPr>
      <w:rPr>
        <w:rFonts w:eastAsia="Times New Roman" w:hint="default"/>
        <w:sz w:val="22"/>
        <w:szCs w:val="22"/>
      </w:rPr>
    </w:lvl>
    <w:lvl w:ilvl="2">
      <w:start w:val="1"/>
      <w:numFmt w:val="decimal"/>
      <w:isLgl/>
      <w:lvlText w:val="%1.%2.%3."/>
      <w:lvlJc w:val="left"/>
      <w:pPr>
        <w:tabs>
          <w:tab w:val="num" w:pos="1080"/>
        </w:tabs>
        <w:ind w:left="1080" w:hanging="720"/>
      </w:pPr>
      <w:rPr>
        <w:rFonts w:eastAsia="Times New Roman" w:hint="default"/>
        <w:sz w:val="24"/>
      </w:rPr>
    </w:lvl>
    <w:lvl w:ilvl="3">
      <w:start w:val="1"/>
      <w:numFmt w:val="decimal"/>
      <w:isLgl/>
      <w:lvlText w:val="%1.%2.%3.%4."/>
      <w:lvlJc w:val="left"/>
      <w:pPr>
        <w:tabs>
          <w:tab w:val="num" w:pos="1080"/>
        </w:tabs>
        <w:ind w:left="1080" w:hanging="720"/>
      </w:pPr>
      <w:rPr>
        <w:rFonts w:eastAsia="Times New Roman" w:hint="default"/>
        <w:sz w:val="24"/>
      </w:rPr>
    </w:lvl>
    <w:lvl w:ilvl="4">
      <w:start w:val="1"/>
      <w:numFmt w:val="decimal"/>
      <w:isLgl/>
      <w:lvlText w:val="%1.%2.%3.%4.%5."/>
      <w:lvlJc w:val="left"/>
      <w:pPr>
        <w:tabs>
          <w:tab w:val="num" w:pos="1440"/>
        </w:tabs>
        <w:ind w:left="1440" w:hanging="1080"/>
      </w:pPr>
      <w:rPr>
        <w:rFonts w:eastAsia="Times New Roman" w:hint="default"/>
        <w:sz w:val="24"/>
      </w:rPr>
    </w:lvl>
    <w:lvl w:ilvl="5">
      <w:start w:val="1"/>
      <w:numFmt w:val="decimal"/>
      <w:isLgl/>
      <w:lvlText w:val="%1.%2.%3.%4.%5.%6."/>
      <w:lvlJc w:val="left"/>
      <w:pPr>
        <w:tabs>
          <w:tab w:val="num" w:pos="1440"/>
        </w:tabs>
        <w:ind w:left="1440" w:hanging="1080"/>
      </w:pPr>
      <w:rPr>
        <w:rFonts w:eastAsia="Times New Roman" w:hint="default"/>
        <w:sz w:val="24"/>
      </w:rPr>
    </w:lvl>
    <w:lvl w:ilvl="6">
      <w:start w:val="1"/>
      <w:numFmt w:val="decimal"/>
      <w:isLgl/>
      <w:lvlText w:val="%1.%2.%3.%4.%5.%6.%7."/>
      <w:lvlJc w:val="left"/>
      <w:pPr>
        <w:tabs>
          <w:tab w:val="num" w:pos="1800"/>
        </w:tabs>
        <w:ind w:left="1800" w:hanging="1440"/>
      </w:pPr>
      <w:rPr>
        <w:rFonts w:eastAsia="Times New Roman" w:hint="default"/>
        <w:sz w:val="24"/>
      </w:rPr>
    </w:lvl>
    <w:lvl w:ilvl="7">
      <w:start w:val="1"/>
      <w:numFmt w:val="decimal"/>
      <w:isLgl/>
      <w:lvlText w:val="%1.%2.%3.%4.%5.%6.%7.%8."/>
      <w:lvlJc w:val="left"/>
      <w:pPr>
        <w:tabs>
          <w:tab w:val="num" w:pos="1800"/>
        </w:tabs>
        <w:ind w:left="1800" w:hanging="1440"/>
      </w:pPr>
      <w:rPr>
        <w:rFonts w:eastAsia="Times New Roman" w:hint="default"/>
        <w:sz w:val="24"/>
      </w:rPr>
    </w:lvl>
    <w:lvl w:ilvl="8">
      <w:start w:val="1"/>
      <w:numFmt w:val="decimal"/>
      <w:isLgl/>
      <w:lvlText w:val="%1.%2.%3.%4.%5.%6.%7.%8.%9."/>
      <w:lvlJc w:val="left"/>
      <w:pPr>
        <w:tabs>
          <w:tab w:val="num" w:pos="2160"/>
        </w:tabs>
        <w:ind w:left="2160" w:hanging="1800"/>
      </w:pPr>
      <w:rPr>
        <w:rFonts w:eastAsia="Times New Roman" w:hint="default"/>
        <w:sz w:val="24"/>
      </w:rPr>
    </w:lvl>
  </w:abstractNum>
  <w:abstractNum w:abstractNumId="28" w15:restartNumberingAfterBreak="0">
    <w:nsid w:val="267E6CCC"/>
    <w:multiLevelType w:val="hybridMultilevel"/>
    <w:tmpl w:val="CFBAB76C"/>
    <w:lvl w:ilvl="0" w:tplc="F1560388">
      <w:start w:val="1"/>
      <w:numFmt w:val="decimal"/>
      <w:lvlText w:val="%1)"/>
      <w:lvlJc w:val="left"/>
      <w:pPr>
        <w:tabs>
          <w:tab w:val="num" w:pos="861"/>
        </w:tabs>
        <w:ind w:left="861" w:hanging="435"/>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9" w15:restartNumberingAfterBreak="0">
    <w:nsid w:val="27081094"/>
    <w:multiLevelType w:val="multilevel"/>
    <w:tmpl w:val="FF3E7CEE"/>
    <w:lvl w:ilvl="0">
      <w:start w:val="1"/>
      <w:numFmt w:val="decimal"/>
      <w:lvlText w:val="%1."/>
      <w:lvlJc w:val="left"/>
      <w:pPr>
        <w:tabs>
          <w:tab w:val="num" w:pos="415"/>
        </w:tabs>
        <w:ind w:left="415" w:hanging="360"/>
      </w:pPr>
      <w:rPr>
        <w:rFonts w:ascii="Times New Roman" w:hAnsi="Times New Roman" w:cs="Times New Roman" w:hint="default"/>
      </w:rPr>
    </w:lvl>
    <w:lvl w:ilvl="1">
      <w:start w:val="1"/>
      <w:numFmt w:val="decimal"/>
      <w:isLgl/>
      <w:lvlText w:val="%1.%2."/>
      <w:lvlJc w:val="left"/>
      <w:pPr>
        <w:tabs>
          <w:tab w:val="num" w:pos="475"/>
        </w:tabs>
        <w:ind w:left="475" w:firstLine="92"/>
      </w:pPr>
      <w:rPr>
        <w:rFonts w:ascii="Arial Narrow" w:hAnsi="Arial Narrow" w:cs="Times New Roman" w:hint="default"/>
        <w:color w:val="auto"/>
      </w:rPr>
    </w:lvl>
    <w:lvl w:ilvl="2">
      <w:start w:val="1"/>
      <w:numFmt w:val="decimal"/>
      <w:isLgl/>
      <w:lvlText w:val="%1.%2.%3."/>
      <w:lvlJc w:val="left"/>
      <w:pPr>
        <w:tabs>
          <w:tab w:val="num" w:pos="775"/>
        </w:tabs>
        <w:ind w:left="775" w:firstLine="359"/>
      </w:pPr>
      <w:rPr>
        <w:rFonts w:ascii="Arial Narrow" w:hAnsi="Arial Narrow" w:cs="Times New Roman" w:hint="default"/>
        <w:color w:val="auto"/>
      </w:rPr>
    </w:lvl>
    <w:lvl w:ilvl="3">
      <w:start w:val="1"/>
      <w:numFmt w:val="decimal"/>
      <w:isLgl/>
      <w:lvlText w:val="%1.%2.%3.%4."/>
      <w:lvlJc w:val="left"/>
      <w:pPr>
        <w:tabs>
          <w:tab w:val="num" w:pos="775"/>
        </w:tabs>
        <w:ind w:left="775" w:firstLine="926"/>
      </w:pPr>
      <w:rPr>
        <w:rFonts w:ascii="Arial Narrow" w:hAnsi="Arial Narrow" w:cs="Times New Roman" w:hint="default"/>
        <w:color w:val="auto"/>
      </w:rPr>
    </w:lvl>
    <w:lvl w:ilvl="4">
      <w:start w:val="1"/>
      <w:numFmt w:val="decimal"/>
      <w:isLgl/>
      <w:lvlText w:val="%1.%2.%3.%4.%5."/>
      <w:lvlJc w:val="left"/>
      <w:pPr>
        <w:tabs>
          <w:tab w:val="num" w:pos="1135"/>
        </w:tabs>
        <w:ind w:left="1135" w:firstLine="1700"/>
      </w:pPr>
      <w:rPr>
        <w:rFonts w:ascii="Arial Narrow" w:hAnsi="Arial Narrow" w:cs="Times New Roman" w:hint="default"/>
        <w:color w:val="auto"/>
      </w:rPr>
    </w:lvl>
    <w:lvl w:ilvl="5">
      <w:start w:val="1"/>
      <w:numFmt w:val="decimal"/>
      <w:isLgl/>
      <w:lvlText w:val="%1.%2.%3.%4.%5.%6."/>
      <w:lvlJc w:val="left"/>
      <w:pPr>
        <w:tabs>
          <w:tab w:val="num" w:pos="1135"/>
        </w:tabs>
        <w:ind w:left="1135" w:hanging="1080"/>
      </w:pPr>
      <w:rPr>
        <w:rFonts w:ascii="Times New Roman" w:hAnsi="Times New Roman" w:cs="Times New Roman" w:hint="default"/>
        <w:color w:val="auto"/>
      </w:rPr>
    </w:lvl>
    <w:lvl w:ilvl="6">
      <w:start w:val="1"/>
      <w:numFmt w:val="decimal"/>
      <w:isLgl/>
      <w:lvlText w:val="%1.%2.%3.%4.%5.%6.%7."/>
      <w:lvlJc w:val="left"/>
      <w:pPr>
        <w:tabs>
          <w:tab w:val="num" w:pos="1495"/>
        </w:tabs>
        <w:ind w:left="1495" w:hanging="1440"/>
      </w:pPr>
      <w:rPr>
        <w:rFonts w:ascii="Times New Roman" w:hAnsi="Times New Roman" w:cs="Times New Roman" w:hint="default"/>
        <w:color w:val="auto"/>
      </w:rPr>
    </w:lvl>
    <w:lvl w:ilvl="7">
      <w:start w:val="1"/>
      <w:numFmt w:val="decimal"/>
      <w:isLgl/>
      <w:lvlText w:val="%1.%2.%3.%4.%5.%6.%7.%8."/>
      <w:lvlJc w:val="left"/>
      <w:pPr>
        <w:tabs>
          <w:tab w:val="num" w:pos="1495"/>
        </w:tabs>
        <w:ind w:left="1495" w:hanging="1440"/>
      </w:pPr>
      <w:rPr>
        <w:rFonts w:ascii="Times New Roman" w:hAnsi="Times New Roman" w:cs="Times New Roman" w:hint="default"/>
        <w:color w:val="auto"/>
      </w:rPr>
    </w:lvl>
    <w:lvl w:ilvl="8">
      <w:start w:val="1"/>
      <w:numFmt w:val="decimal"/>
      <w:isLgl/>
      <w:lvlText w:val="%1.%2.%3.%4.%5.%6.%7.%8.%9."/>
      <w:lvlJc w:val="left"/>
      <w:pPr>
        <w:tabs>
          <w:tab w:val="num" w:pos="1855"/>
        </w:tabs>
        <w:ind w:left="1855" w:hanging="1800"/>
      </w:pPr>
      <w:rPr>
        <w:rFonts w:ascii="Times New Roman" w:hAnsi="Times New Roman" w:cs="Times New Roman" w:hint="default"/>
        <w:color w:val="auto"/>
      </w:rPr>
    </w:lvl>
  </w:abstractNum>
  <w:abstractNum w:abstractNumId="30" w15:restartNumberingAfterBreak="0">
    <w:nsid w:val="2CC65D44"/>
    <w:multiLevelType w:val="hybridMultilevel"/>
    <w:tmpl w:val="3F2E502C"/>
    <w:lvl w:ilvl="0" w:tplc="C8528510">
      <w:start w:val="1"/>
      <w:numFmt w:val="bullet"/>
      <w:lvlText w:val=""/>
      <w:lvlJc w:val="left"/>
      <w:pPr>
        <w:tabs>
          <w:tab w:val="num" w:pos="2149"/>
        </w:tabs>
        <w:ind w:left="214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34D87123"/>
    <w:multiLevelType w:val="hybridMultilevel"/>
    <w:tmpl w:val="5C92B8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ACC6604"/>
    <w:multiLevelType w:val="hybridMultilevel"/>
    <w:tmpl w:val="D256EB5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43781B55"/>
    <w:multiLevelType w:val="multilevel"/>
    <w:tmpl w:val="7070F484"/>
    <w:lvl w:ilvl="0">
      <w:start w:val="1"/>
      <w:numFmt w:val="decimal"/>
      <w:lvlText w:val="%1."/>
      <w:lvlJc w:val="left"/>
      <w:pPr>
        <w:tabs>
          <w:tab w:val="num" w:pos="709"/>
        </w:tabs>
        <w:ind w:left="415" w:hanging="360"/>
      </w:pPr>
      <w:rPr>
        <w:rFonts w:ascii="Times New Roman" w:hAnsi="Times New Roman" w:cs="Times New Roman"/>
        <w:sz w:val="22"/>
        <w:szCs w:val="22"/>
      </w:rPr>
    </w:lvl>
    <w:lvl w:ilvl="1">
      <w:start w:val="1"/>
      <w:numFmt w:val="decimal"/>
      <w:lvlText w:val="%1.%2."/>
      <w:lvlJc w:val="left"/>
      <w:pPr>
        <w:tabs>
          <w:tab w:val="num" w:pos="475"/>
        </w:tabs>
        <w:ind w:left="475" w:firstLine="92"/>
      </w:pPr>
      <w:rPr>
        <w:rFonts w:ascii="Arial Narrow" w:hAnsi="Arial Narrow" w:cs="Times New Roman" w:hint="default"/>
        <w:color w:val="auto"/>
      </w:rPr>
    </w:lvl>
    <w:lvl w:ilvl="2">
      <w:start w:val="1"/>
      <w:numFmt w:val="decimal"/>
      <w:lvlText w:val="%1.%2.%3."/>
      <w:lvlJc w:val="left"/>
      <w:pPr>
        <w:tabs>
          <w:tab w:val="num" w:pos="775"/>
        </w:tabs>
        <w:ind w:left="775" w:firstLine="359"/>
      </w:pPr>
      <w:rPr>
        <w:rFonts w:ascii="Arial Narrow" w:hAnsi="Arial Narrow" w:cs="Times New Roman"/>
        <w:color w:val="auto"/>
      </w:rPr>
    </w:lvl>
    <w:lvl w:ilvl="3">
      <w:start w:val="1"/>
      <w:numFmt w:val="decimal"/>
      <w:lvlText w:val="%1.%2.%3.%4."/>
      <w:lvlJc w:val="left"/>
      <w:pPr>
        <w:tabs>
          <w:tab w:val="num" w:pos="775"/>
        </w:tabs>
        <w:ind w:left="775" w:firstLine="926"/>
      </w:pPr>
      <w:rPr>
        <w:rFonts w:ascii="Arial Narrow" w:hAnsi="Arial Narrow" w:cs="Times New Roman"/>
        <w:color w:val="auto"/>
      </w:rPr>
    </w:lvl>
    <w:lvl w:ilvl="4">
      <w:start w:val="1"/>
      <w:numFmt w:val="decimal"/>
      <w:lvlText w:val="%1.%2.%3.%4.%5."/>
      <w:lvlJc w:val="left"/>
      <w:pPr>
        <w:tabs>
          <w:tab w:val="num" w:pos="1135"/>
        </w:tabs>
        <w:ind w:left="1135" w:firstLine="1700"/>
      </w:pPr>
      <w:rPr>
        <w:rFonts w:ascii="Arial Narrow" w:hAnsi="Arial Narrow" w:cs="Times New Roman"/>
        <w:color w:val="auto"/>
      </w:rPr>
    </w:lvl>
    <w:lvl w:ilvl="5">
      <w:start w:val="1"/>
      <w:numFmt w:val="decimal"/>
      <w:lvlText w:val="%1.%2.%3.%4.%5.%6."/>
      <w:lvlJc w:val="left"/>
      <w:pPr>
        <w:tabs>
          <w:tab w:val="num" w:pos="1135"/>
        </w:tabs>
        <w:ind w:left="1135" w:hanging="1080"/>
      </w:pPr>
      <w:rPr>
        <w:rFonts w:ascii="Times New Roman" w:hAnsi="Times New Roman" w:cs="Times New Roman"/>
        <w:color w:val="auto"/>
      </w:rPr>
    </w:lvl>
    <w:lvl w:ilvl="6">
      <w:start w:val="1"/>
      <w:numFmt w:val="decimal"/>
      <w:lvlText w:val="%1.%2.%3.%4.%5.%6.%7."/>
      <w:lvlJc w:val="left"/>
      <w:pPr>
        <w:tabs>
          <w:tab w:val="num" w:pos="1495"/>
        </w:tabs>
        <w:ind w:left="1495" w:hanging="1440"/>
      </w:pPr>
      <w:rPr>
        <w:rFonts w:ascii="Times New Roman" w:hAnsi="Times New Roman" w:cs="Times New Roman"/>
        <w:color w:val="auto"/>
      </w:rPr>
    </w:lvl>
    <w:lvl w:ilvl="7">
      <w:start w:val="1"/>
      <w:numFmt w:val="decimal"/>
      <w:lvlText w:val="%1.%2.%3.%4.%5.%6.%7.%8."/>
      <w:lvlJc w:val="left"/>
      <w:pPr>
        <w:tabs>
          <w:tab w:val="num" w:pos="1495"/>
        </w:tabs>
        <w:ind w:left="1495" w:hanging="1440"/>
      </w:pPr>
      <w:rPr>
        <w:rFonts w:ascii="Times New Roman" w:hAnsi="Times New Roman" w:cs="Times New Roman"/>
        <w:color w:val="auto"/>
      </w:rPr>
    </w:lvl>
    <w:lvl w:ilvl="8">
      <w:start w:val="1"/>
      <w:numFmt w:val="decimal"/>
      <w:lvlText w:val="%1.%2.%3.%4.%5.%6.%7.%8.%9."/>
      <w:lvlJc w:val="left"/>
      <w:pPr>
        <w:tabs>
          <w:tab w:val="num" w:pos="1855"/>
        </w:tabs>
        <w:ind w:left="1855" w:hanging="1800"/>
      </w:pPr>
      <w:rPr>
        <w:rFonts w:ascii="Times New Roman" w:hAnsi="Times New Roman" w:cs="Times New Roman"/>
        <w:color w:val="auto"/>
      </w:rPr>
    </w:lvl>
  </w:abstractNum>
  <w:abstractNum w:abstractNumId="34" w15:restartNumberingAfterBreak="0">
    <w:nsid w:val="46026DE0"/>
    <w:multiLevelType w:val="hybridMultilevel"/>
    <w:tmpl w:val="CCF09304"/>
    <w:lvl w:ilvl="0" w:tplc="B1429D84">
      <w:start w:val="1"/>
      <w:numFmt w:val="bullet"/>
      <w:lvlText w:val=""/>
      <w:lvlJc w:val="left"/>
      <w:pPr>
        <w:tabs>
          <w:tab w:val="num" w:pos="2572"/>
        </w:tabs>
        <w:ind w:left="2572" w:hanging="360"/>
      </w:pPr>
      <w:rPr>
        <w:rFonts w:ascii="Symbol" w:hAnsi="Symbol" w:hint="default"/>
      </w:rPr>
    </w:lvl>
    <w:lvl w:ilvl="1" w:tplc="04150003" w:tentative="1">
      <w:start w:val="1"/>
      <w:numFmt w:val="bullet"/>
      <w:lvlText w:val="o"/>
      <w:lvlJc w:val="left"/>
      <w:pPr>
        <w:tabs>
          <w:tab w:val="num" w:pos="1928"/>
        </w:tabs>
        <w:ind w:left="1928" w:hanging="360"/>
      </w:pPr>
      <w:rPr>
        <w:rFonts w:ascii="Courier New" w:hAnsi="Courier New" w:cs="Courier New" w:hint="default"/>
      </w:rPr>
    </w:lvl>
    <w:lvl w:ilvl="2" w:tplc="04150005" w:tentative="1">
      <w:start w:val="1"/>
      <w:numFmt w:val="bullet"/>
      <w:lvlText w:val=""/>
      <w:lvlJc w:val="left"/>
      <w:pPr>
        <w:tabs>
          <w:tab w:val="num" w:pos="2648"/>
        </w:tabs>
        <w:ind w:left="2648" w:hanging="360"/>
      </w:pPr>
      <w:rPr>
        <w:rFonts w:ascii="Wingdings" w:hAnsi="Wingdings" w:hint="default"/>
      </w:rPr>
    </w:lvl>
    <w:lvl w:ilvl="3" w:tplc="04150001" w:tentative="1">
      <w:start w:val="1"/>
      <w:numFmt w:val="bullet"/>
      <w:lvlText w:val=""/>
      <w:lvlJc w:val="left"/>
      <w:pPr>
        <w:tabs>
          <w:tab w:val="num" w:pos="3368"/>
        </w:tabs>
        <w:ind w:left="3368" w:hanging="360"/>
      </w:pPr>
      <w:rPr>
        <w:rFonts w:ascii="Symbol" w:hAnsi="Symbol" w:hint="default"/>
      </w:rPr>
    </w:lvl>
    <w:lvl w:ilvl="4" w:tplc="04150003" w:tentative="1">
      <w:start w:val="1"/>
      <w:numFmt w:val="bullet"/>
      <w:lvlText w:val="o"/>
      <w:lvlJc w:val="left"/>
      <w:pPr>
        <w:tabs>
          <w:tab w:val="num" w:pos="4088"/>
        </w:tabs>
        <w:ind w:left="4088" w:hanging="360"/>
      </w:pPr>
      <w:rPr>
        <w:rFonts w:ascii="Courier New" w:hAnsi="Courier New" w:cs="Courier New" w:hint="default"/>
      </w:rPr>
    </w:lvl>
    <w:lvl w:ilvl="5" w:tplc="04150005" w:tentative="1">
      <w:start w:val="1"/>
      <w:numFmt w:val="bullet"/>
      <w:lvlText w:val=""/>
      <w:lvlJc w:val="left"/>
      <w:pPr>
        <w:tabs>
          <w:tab w:val="num" w:pos="4808"/>
        </w:tabs>
        <w:ind w:left="4808" w:hanging="360"/>
      </w:pPr>
      <w:rPr>
        <w:rFonts w:ascii="Wingdings" w:hAnsi="Wingdings" w:hint="default"/>
      </w:rPr>
    </w:lvl>
    <w:lvl w:ilvl="6" w:tplc="04150001" w:tentative="1">
      <w:start w:val="1"/>
      <w:numFmt w:val="bullet"/>
      <w:lvlText w:val=""/>
      <w:lvlJc w:val="left"/>
      <w:pPr>
        <w:tabs>
          <w:tab w:val="num" w:pos="5528"/>
        </w:tabs>
        <w:ind w:left="5528" w:hanging="360"/>
      </w:pPr>
      <w:rPr>
        <w:rFonts w:ascii="Symbol" w:hAnsi="Symbol" w:hint="default"/>
      </w:rPr>
    </w:lvl>
    <w:lvl w:ilvl="7" w:tplc="04150003" w:tentative="1">
      <w:start w:val="1"/>
      <w:numFmt w:val="bullet"/>
      <w:lvlText w:val="o"/>
      <w:lvlJc w:val="left"/>
      <w:pPr>
        <w:tabs>
          <w:tab w:val="num" w:pos="6248"/>
        </w:tabs>
        <w:ind w:left="6248" w:hanging="360"/>
      </w:pPr>
      <w:rPr>
        <w:rFonts w:ascii="Courier New" w:hAnsi="Courier New" w:cs="Courier New" w:hint="default"/>
      </w:rPr>
    </w:lvl>
    <w:lvl w:ilvl="8" w:tplc="04150005" w:tentative="1">
      <w:start w:val="1"/>
      <w:numFmt w:val="bullet"/>
      <w:lvlText w:val=""/>
      <w:lvlJc w:val="left"/>
      <w:pPr>
        <w:tabs>
          <w:tab w:val="num" w:pos="6968"/>
        </w:tabs>
        <w:ind w:left="6968" w:hanging="360"/>
      </w:pPr>
      <w:rPr>
        <w:rFonts w:ascii="Wingdings" w:hAnsi="Wingdings" w:hint="default"/>
      </w:rPr>
    </w:lvl>
  </w:abstractNum>
  <w:abstractNum w:abstractNumId="35" w15:restartNumberingAfterBreak="0">
    <w:nsid w:val="46846E7E"/>
    <w:multiLevelType w:val="multilevel"/>
    <w:tmpl w:val="2BA8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744AC6"/>
    <w:multiLevelType w:val="hybridMultilevel"/>
    <w:tmpl w:val="8F367EC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7" w15:restartNumberingAfterBreak="0">
    <w:nsid w:val="4CE77AE5"/>
    <w:multiLevelType w:val="multilevel"/>
    <w:tmpl w:val="E854A452"/>
    <w:lvl w:ilvl="0">
      <w:start w:val="5"/>
      <w:numFmt w:val="decimal"/>
      <w:lvlText w:val="%1."/>
      <w:lvlJc w:val="left"/>
      <w:pPr>
        <w:ind w:left="360" w:hanging="360"/>
      </w:pPr>
      <w:rPr>
        <w:rFonts w:eastAsia="Cambria" w:hint="default"/>
      </w:rPr>
    </w:lvl>
    <w:lvl w:ilvl="1">
      <w:start w:val="1"/>
      <w:numFmt w:val="decimal"/>
      <w:lvlText w:val="%1.%2."/>
      <w:lvlJc w:val="left"/>
      <w:pPr>
        <w:ind w:left="360" w:hanging="36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720" w:hanging="72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080" w:hanging="108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440" w:hanging="1440"/>
      </w:pPr>
      <w:rPr>
        <w:rFonts w:eastAsia="Cambria" w:hint="default"/>
      </w:rPr>
    </w:lvl>
    <w:lvl w:ilvl="8">
      <w:start w:val="1"/>
      <w:numFmt w:val="decimal"/>
      <w:lvlText w:val="%1.%2.%3.%4.%5.%6.%7.%8.%9."/>
      <w:lvlJc w:val="left"/>
      <w:pPr>
        <w:ind w:left="1800" w:hanging="1800"/>
      </w:pPr>
      <w:rPr>
        <w:rFonts w:eastAsia="Cambria" w:hint="default"/>
      </w:rPr>
    </w:lvl>
  </w:abstractNum>
  <w:abstractNum w:abstractNumId="38" w15:restartNumberingAfterBreak="0">
    <w:nsid w:val="57FD5309"/>
    <w:multiLevelType w:val="multilevel"/>
    <w:tmpl w:val="7214F696"/>
    <w:lvl w:ilvl="0">
      <w:start w:val="1"/>
      <w:numFmt w:val="decimal"/>
      <w:lvlText w:val="%1."/>
      <w:lvlJc w:val="left"/>
      <w:pPr>
        <w:tabs>
          <w:tab w:val="num" w:pos="720"/>
        </w:tabs>
        <w:ind w:left="0" w:firstLine="0"/>
      </w:pPr>
      <w:rPr>
        <w:rFonts w:cs="Times New Roman"/>
      </w:rPr>
    </w:lvl>
    <w:lvl w:ilvl="1">
      <w:start w:val="1"/>
      <w:numFmt w:val="bullet"/>
      <w:lvlText w:val=""/>
      <w:lvlJc w:val="left"/>
      <w:pPr>
        <w:tabs>
          <w:tab w:val="num" w:pos="540"/>
        </w:tabs>
        <w:ind w:left="540" w:hanging="360"/>
      </w:pPr>
      <w:rPr>
        <w:rFonts w:ascii="Symbol" w:hAnsi="Symbol" w:hint="default"/>
        <w:color w:val="00000A"/>
        <w:sz w:val="22"/>
        <w:szCs w:val="22"/>
      </w:rPr>
    </w:lvl>
    <w:lvl w:ilvl="2">
      <w:start w:val="1"/>
      <w:numFmt w:val="decimal"/>
      <w:lvlText w:val="%1.%2.%3."/>
      <w:lvlJc w:val="left"/>
      <w:pPr>
        <w:tabs>
          <w:tab w:val="num" w:pos="1080"/>
        </w:tabs>
        <w:ind w:left="1080" w:hanging="720"/>
      </w:pPr>
      <w:rPr>
        <w:rFonts w:eastAsia="Times New Roman"/>
      </w:rPr>
    </w:lvl>
    <w:lvl w:ilvl="3">
      <w:start w:val="1"/>
      <w:numFmt w:val="decimal"/>
      <w:lvlText w:val="%1.%2.%3.%4."/>
      <w:lvlJc w:val="left"/>
      <w:pPr>
        <w:tabs>
          <w:tab w:val="num" w:pos="1260"/>
        </w:tabs>
        <w:ind w:left="1260" w:hanging="720"/>
      </w:pPr>
      <w:rPr>
        <w:rFonts w:eastAsia="Times New Roman"/>
      </w:rPr>
    </w:lvl>
    <w:lvl w:ilvl="4">
      <w:start w:val="1"/>
      <w:numFmt w:val="decimal"/>
      <w:lvlText w:val="%1.%2.%3.%4.%5."/>
      <w:lvlJc w:val="left"/>
      <w:pPr>
        <w:tabs>
          <w:tab w:val="num" w:pos="1800"/>
        </w:tabs>
        <w:ind w:left="1800" w:hanging="1080"/>
      </w:pPr>
      <w:rPr>
        <w:rFonts w:eastAsia="Times New Roman"/>
      </w:rPr>
    </w:lvl>
    <w:lvl w:ilvl="5">
      <w:start w:val="1"/>
      <w:numFmt w:val="decimal"/>
      <w:lvlText w:val="%1.%2.%3.%4.%5.%6."/>
      <w:lvlJc w:val="left"/>
      <w:pPr>
        <w:tabs>
          <w:tab w:val="num" w:pos="1980"/>
        </w:tabs>
        <w:ind w:left="1980" w:hanging="1080"/>
      </w:pPr>
      <w:rPr>
        <w:rFonts w:eastAsia="Times New Roman"/>
      </w:rPr>
    </w:lvl>
    <w:lvl w:ilvl="6">
      <w:start w:val="1"/>
      <w:numFmt w:val="decimal"/>
      <w:lvlText w:val="%1.%2.%3.%4.%5.%6.%7."/>
      <w:lvlJc w:val="left"/>
      <w:pPr>
        <w:tabs>
          <w:tab w:val="num" w:pos="2520"/>
        </w:tabs>
        <w:ind w:left="2520" w:hanging="1440"/>
      </w:pPr>
      <w:rPr>
        <w:rFonts w:eastAsia="Times New Roman"/>
      </w:rPr>
    </w:lvl>
    <w:lvl w:ilvl="7">
      <w:start w:val="1"/>
      <w:numFmt w:val="decimal"/>
      <w:lvlText w:val="%1.%2.%3.%4.%5.%6.%7.%8."/>
      <w:lvlJc w:val="left"/>
      <w:pPr>
        <w:tabs>
          <w:tab w:val="num" w:pos="2700"/>
        </w:tabs>
        <w:ind w:left="2700" w:hanging="1440"/>
      </w:pPr>
      <w:rPr>
        <w:rFonts w:eastAsia="Times New Roman"/>
      </w:rPr>
    </w:lvl>
    <w:lvl w:ilvl="8">
      <w:start w:val="1"/>
      <w:numFmt w:val="decimal"/>
      <w:lvlText w:val="%1.%2.%3.%4.%5.%6.%7.%8.%9."/>
      <w:lvlJc w:val="left"/>
      <w:pPr>
        <w:tabs>
          <w:tab w:val="num" w:pos="3240"/>
        </w:tabs>
        <w:ind w:left="3240" w:hanging="1800"/>
      </w:pPr>
      <w:rPr>
        <w:rFonts w:eastAsia="Times New Roman"/>
      </w:rPr>
    </w:lvl>
  </w:abstractNum>
  <w:abstractNum w:abstractNumId="39" w15:restartNumberingAfterBreak="0">
    <w:nsid w:val="61066524"/>
    <w:multiLevelType w:val="hybridMultilevel"/>
    <w:tmpl w:val="BEECDE06"/>
    <w:lvl w:ilvl="0" w:tplc="04150001">
      <w:start w:val="1"/>
      <w:numFmt w:val="bulle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40" w15:restartNumberingAfterBreak="0">
    <w:nsid w:val="63C552E7"/>
    <w:multiLevelType w:val="multilevel"/>
    <w:tmpl w:val="7B52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436CBA"/>
    <w:multiLevelType w:val="multilevel"/>
    <w:tmpl w:val="F6F00818"/>
    <w:lvl w:ilvl="0">
      <w:start w:val="17"/>
      <w:numFmt w:val="decimal"/>
      <w:lvlText w:val="%1."/>
      <w:lvlJc w:val="left"/>
      <w:pPr>
        <w:ind w:left="780" w:hanging="780"/>
      </w:pPr>
      <w:rPr>
        <w:rFonts w:hint="default"/>
      </w:rPr>
    </w:lvl>
    <w:lvl w:ilvl="1">
      <w:start w:val="10"/>
      <w:numFmt w:val="decimal"/>
      <w:lvlText w:val="%1.%2."/>
      <w:lvlJc w:val="left"/>
      <w:pPr>
        <w:ind w:left="1063" w:hanging="780"/>
      </w:pPr>
      <w:rPr>
        <w:rFonts w:hint="default"/>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15:restartNumberingAfterBreak="0">
    <w:nsid w:val="7717765D"/>
    <w:multiLevelType w:val="hybridMultilevel"/>
    <w:tmpl w:val="41F02A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9866F0F"/>
    <w:multiLevelType w:val="multilevel"/>
    <w:tmpl w:val="A92C7580"/>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2784"/>
        </w:tabs>
        <w:ind w:left="2784" w:hanging="108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3712"/>
        </w:tabs>
        <w:ind w:left="3712" w:hanging="1440"/>
      </w:pPr>
      <w:rPr>
        <w:rFonts w:hint="default"/>
        <w:color w:val="auto"/>
      </w:rPr>
    </w:lvl>
  </w:abstractNum>
  <w:abstractNum w:abstractNumId="44" w15:restartNumberingAfterBreak="0">
    <w:nsid w:val="7C1627C6"/>
    <w:multiLevelType w:val="multilevel"/>
    <w:tmpl w:val="05ECA8FC"/>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F62C24"/>
    <w:multiLevelType w:val="hybridMultilevel"/>
    <w:tmpl w:val="5B14708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13"/>
  </w:num>
  <w:num w:numId="13">
    <w:abstractNumId w:val="14"/>
  </w:num>
  <w:num w:numId="14">
    <w:abstractNumId w:val="15"/>
  </w:num>
  <w:num w:numId="15">
    <w:abstractNumId w:val="16"/>
  </w:num>
  <w:num w:numId="16">
    <w:abstractNumId w:val="27"/>
  </w:num>
  <w:num w:numId="17">
    <w:abstractNumId w:val="28"/>
  </w:num>
  <w:num w:numId="18">
    <w:abstractNumId w:val="30"/>
  </w:num>
  <w:num w:numId="19">
    <w:abstractNumId w:val="24"/>
  </w:num>
  <w:num w:numId="20">
    <w:abstractNumId w:val="21"/>
  </w:num>
  <w:num w:numId="21">
    <w:abstractNumId w:val="29"/>
  </w:num>
  <w:num w:numId="22">
    <w:abstractNumId w:val="12"/>
  </w:num>
  <w:num w:numId="23">
    <w:abstractNumId w:val="37"/>
  </w:num>
  <w:num w:numId="24">
    <w:abstractNumId w:val="42"/>
  </w:num>
  <w:num w:numId="25">
    <w:abstractNumId w:val="17"/>
  </w:num>
  <w:num w:numId="26">
    <w:abstractNumId w:val="45"/>
  </w:num>
  <w:num w:numId="27">
    <w:abstractNumId w:val="20"/>
  </w:num>
  <w:num w:numId="28">
    <w:abstractNumId w:val="18"/>
  </w:num>
  <w:num w:numId="29">
    <w:abstractNumId w:val="38"/>
  </w:num>
  <w:num w:numId="30">
    <w:abstractNumId w:val="44"/>
  </w:num>
  <w:num w:numId="31">
    <w:abstractNumId w:val="41"/>
  </w:num>
  <w:num w:numId="32">
    <w:abstractNumId w:val="22"/>
  </w:num>
  <w:num w:numId="33">
    <w:abstractNumId w:val="25"/>
  </w:num>
  <w:num w:numId="34">
    <w:abstractNumId w:val="33"/>
  </w:num>
  <w:num w:numId="35">
    <w:abstractNumId w:val="19"/>
  </w:num>
  <w:num w:numId="36">
    <w:abstractNumId w:val="43"/>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4"/>
  </w:num>
  <w:num w:numId="40">
    <w:abstractNumId w:val="35"/>
  </w:num>
  <w:num w:numId="41">
    <w:abstractNumId w:val="40"/>
  </w:num>
  <w:num w:numId="42">
    <w:abstractNumId w:val="32"/>
  </w:num>
  <w:num w:numId="43">
    <w:abstractNumId w:val="39"/>
  </w:num>
  <w:num w:numId="44">
    <w:abstractNumId w:val="23"/>
  </w:num>
  <w:num w:numId="45">
    <w:abstractNumId w:val="36"/>
  </w:num>
  <w:num w:numId="46">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8C"/>
    <w:rsid w:val="000009AE"/>
    <w:rsid w:val="00001D9C"/>
    <w:rsid w:val="0000697D"/>
    <w:rsid w:val="000211DB"/>
    <w:rsid w:val="00025ABA"/>
    <w:rsid w:val="00041446"/>
    <w:rsid w:val="0004185F"/>
    <w:rsid w:val="00044F75"/>
    <w:rsid w:val="00047659"/>
    <w:rsid w:val="00053DF0"/>
    <w:rsid w:val="00056652"/>
    <w:rsid w:val="00056665"/>
    <w:rsid w:val="00070E04"/>
    <w:rsid w:val="0008142D"/>
    <w:rsid w:val="0008157A"/>
    <w:rsid w:val="00082788"/>
    <w:rsid w:val="00086620"/>
    <w:rsid w:val="000928CF"/>
    <w:rsid w:val="000949D3"/>
    <w:rsid w:val="00095D0E"/>
    <w:rsid w:val="00097CEA"/>
    <w:rsid w:val="000A0278"/>
    <w:rsid w:val="000A5CFB"/>
    <w:rsid w:val="000A6A2A"/>
    <w:rsid w:val="000B4178"/>
    <w:rsid w:val="000B7433"/>
    <w:rsid w:val="000C0804"/>
    <w:rsid w:val="000C38BF"/>
    <w:rsid w:val="000D302C"/>
    <w:rsid w:val="000D6DA2"/>
    <w:rsid w:val="000E160F"/>
    <w:rsid w:val="000E4CE5"/>
    <w:rsid w:val="000E62D0"/>
    <w:rsid w:val="000F105F"/>
    <w:rsid w:val="000F2EC0"/>
    <w:rsid w:val="000F359F"/>
    <w:rsid w:val="00105F9A"/>
    <w:rsid w:val="0010636D"/>
    <w:rsid w:val="00106907"/>
    <w:rsid w:val="00111197"/>
    <w:rsid w:val="00112A43"/>
    <w:rsid w:val="00113DAC"/>
    <w:rsid w:val="00114512"/>
    <w:rsid w:val="00114D99"/>
    <w:rsid w:val="00116030"/>
    <w:rsid w:val="00122267"/>
    <w:rsid w:val="00123199"/>
    <w:rsid w:val="00123B44"/>
    <w:rsid w:val="0012433A"/>
    <w:rsid w:val="001342D7"/>
    <w:rsid w:val="00135C96"/>
    <w:rsid w:val="001404B9"/>
    <w:rsid w:val="00141B46"/>
    <w:rsid w:val="001448CB"/>
    <w:rsid w:val="001470D3"/>
    <w:rsid w:val="001533F6"/>
    <w:rsid w:val="00155098"/>
    <w:rsid w:val="0015736D"/>
    <w:rsid w:val="001602DC"/>
    <w:rsid w:val="00165B57"/>
    <w:rsid w:val="00170528"/>
    <w:rsid w:val="00171228"/>
    <w:rsid w:val="00173DF5"/>
    <w:rsid w:val="00180F0E"/>
    <w:rsid w:val="00185B11"/>
    <w:rsid w:val="00186C79"/>
    <w:rsid w:val="00191F62"/>
    <w:rsid w:val="001A1265"/>
    <w:rsid w:val="001A464B"/>
    <w:rsid w:val="001A567E"/>
    <w:rsid w:val="001A6029"/>
    <w:rsid w:val="001A7936"/>
    <w:rsid w:val="001B2108"/>
    <w:rsid w:val="001B44C1"/>
    <w:rsid w:val="001B55EF"/>
    <w:rsid w:val="001B63B6"/>
    <w:rsid w:val="001C2DF6"/>
    <w:rsid w:val="001C511E"/>
    <w:rsid w:val="001C6137"/>
    <w:rsid w:val="001D2772"/>
    <w:rsid w:val="001D4420"/>
    <w:rsid w:val="001E01B9"/>
    <w:rsid w:val="001E16C9"/>
    <w:rsid w:val="001E76C2"/>
    <w:rsid w:val="001F3DC9"/>
    <w:rsid w:val="001F6CBC"/>
    <w:rsid w:val="002064AB"/>
    <w:rsid w:val="00210E0F"/>
    <w:rsid w:val="00210FBC"/>
    <w:rsid w:val="00220C57"/>
    <w:rsid w:val="00224F6B"/>
    <w:rsid w:val="00225DEF"/>
    <w:rsid w:val="0023110E"/>
    <w:rsid w:val="002372A8"/>
    <w:rsid w:val="00237AF9"/>
    <w:rsid w:val="00242846"/>
    <w:rsid w:val="00243E2A"/>
    <w:rsid w:val="00252589"/>
    <w:rsid w:val="00253543"/>
    <w:rsid w:val="00261E63"/>
    <w:rsid w:val="00261FE0"/>
    <w:rsid w:val="00263800"/>
    <w:rsid w:val="0026582D"/>
    <w:rsid w:val="0028374C"/>
    <w:rsid w:val="002875DF"/>
    <w:rsid w:val="0029091E"/>
    <w:rsid w:val="002A1A16"/>
    <w:rsid w:val="002A348F"/>
    <w:rsid w:val="002A3D5E"/>
    <w:rsid w:val="002A5AA5"/>
    <w:rsid w:val="002B326A"/>
    <w:rsid w:val="002B39FC"/>
    <w:rsid w:val="002B488A"/>
    <w:rsid w:val="002B5AA9"/>
    <w:rsid w:val="002B5ED6"/>
    <w:rsid w:val="002C4B14"/>
    <w:rsid w:val="002C7D01"/>
    <w:rsid w:val="002D1558"/>
    <w:rsid w:val="002D32C7"/>
    <w:rsid w:val="002D7605"/>
    <w:rsid w:val="002E54C2"/>
    <w:rsid w:val="002E6010"/>
    <w:rsid w:val="002E7634"/>
    <w:rsid w:val="002F2423"/>
    <w:rsid w:val="002F59F9"/>
    <w:rsid w:val="00322843"/>
    <w:rsid w:val="00330568"/>
    <w:rsid w:val="003320C2"/>
    <w:rsid w:val="00334AC1"/>
    <w:rsid w:val="0033725F"/>
    <w:rsid w:val="003405B8"/>
    <w:rsid w:val="00340621"/>
    <w:rsid w:val="003448C1"/>
    <w:rsid w:val="00346C86"/>
    <w:rsid w:val="0035047D"/>
    <w:rsid w:val="00352B56"/>
    <w:rsid w:val="00357CE3"/>
    <w:rsid w:val="003639B0"/>
    <w:rsid w:val="003655A8"/>
    <w:rsid w:val="00365F87"/>
    <w:rsid w:val="00366745"/>
    <w:rsid w:val="00367F54"/>
    <w:rsid w:val="0037097C"/>
    <w:rsid w:val="00370FE1"/>
    <w:rsid w:val="00374A6A"/>
    <w:rsid w:val="003770F2"/>
    <w:rsid w:val="003867D8"/>
    <w:rsid w:val="00396B5B"/>
    <w:rsid w:val="003A0131"/>
    <w:rsid w:val="003A2E40"/>
    <w:rsid w:val="003A4ADC"/>
    <w:rsid w:val="003A4F2C"/>
    <w:rsid w:val="003A5C10"/>
    <w:rsid w:val="003B0B6E"/>
    <w:rsid w:val="003B2E9F"/>
    <w:rsid w:val="003C2F98"/>
    <w:rsid w:val="003C2FBC"/>
    <w:rsid w:val="003C7A69"/>
    <w:rsid w:val="003D0A38"/>
    <w:rsid w:val="003D1E83"/>
    <w:rsid w:val="003E3058"/>
    <w:rsid w:val="003E3DA7"/>
    <w:rsid w:val="003E3E98"/>
    <w:rsid w:val="003F1D45"/>
    <w:rsid w:val="003F2EEB"/>
    <w:rsid w:val="00400382"/>
    <w:rsid w:val="00401DC2"/>
    <w:rsid w:val="00406F97"/>
    <w:rsid w:val="00414B13"/>
    <w:rsid w:val="00423A02"/>
    <w:rsid w:val="00423DA3"/>
    <w:rsid w:val="00426949"/>
    <w:rsid w:val="00426F84"/>
    <w:rsid w:val="00432DD1"/>
    <w:rsid w:val="00434571"/>
    <w:rsid w:val="00436390"/>
    <w:rsid w:val="004363F0"/>
    <w:rsid w:val="00444A01"/>
    <w:rsid w:val="0045779F"/>
    <w:rsid w:val="00461354"/>
    <w:rsid w:val="00462327"/>
    <w:rsid w:val="00462FD6"/>
    <w:rsid w:val="0046787B"/>
    <w:rsid w:val="0048389E"/>
    <w:rsid w:val="00486941"/>
    <w:rsid w:val="004948DC"/>
    <w:rsid w:val="0049689F"/>
    <w:rsid w:val="004A23BD"/>
    <w:rsid w:val="004B0593"/>
    <w:rsid w:val="004B3A67"/>
    <w:rsid w:val="004B5B6E"/>
    <w:rsid w:val="004B6DBB"/>
    <w:rsid w:val="004D11B0"/>
    <w:rsid w:val="004D427F"/>
    <w:rsid w:val="004D5D82"/>
    <w:rsid w:val="004E3195"/>
    <w:rsid w:val="004E46A1"/>
    <w:rsid w:val="004F31C3"/>
    <w:rsid w:val="004F3E5A"/>
    <w:rsid w:val="004F57F0"/>
    <w:rsid w:val="004F7785"/>
    <w:rsid w:val="005000D6"/>
    <w:rsid w:val="0050053D"/>
    <w:rsid w:val="00510DC7"/>
    <w:rsid w:val="00511435"/>
    <w:rsid w:val="0052116B"/>
    <w:rsid w:val="00524CB9"/>
    <w:rsid w:val="00525B32"/>
    <w:rsid w:val="00527C80"/>
    <w:rsid w:val="00530615"/>
    <w:rsid w:val="005309C0"/>
    <w:rsid w:val="00533564"/>
    <w:rsid w:val="00541508"/>
    <w:rsid w:val="00541720"/>
    <w:rsid w:val="005432E2"/>
    <w:rsid w:val="00543AAD"/>
    <w:rsid w:val="00544536"/>
    <w:rsid w:val="00545709"/>
    <w:rsid w:val="00553C75"/>
    <w:rsid w:val="00554A8B"/>
    <w:rsid w:val="005562D7"/>
    <w:rsid w:val="005613EF"/>
    <w:rsid w:val="005630DD"/>
    <w:rsid w:val="00570588"/>
    <w:rsid w:val="005711C1"/>
    <w:rsid w:val="00571EDA"/>
    <w:rsid w:val="00572871"/>
    <w:rsid w:val="00574C9E"/>
    <w:rsid w:val="00580E00"/>
    <w:rsid w:val="005826F8"/>
    <w:rsid w:val="00592F13"/>
    <w:rsid w:val="005A01D1"/>
    <w:rsid w:val="005A4A86"/>
    <w:rsid w:val="005A69F5"/>
    <w:rsid w:val="005B133E"/>
    <w:rsid w:val="005B1539"/>
    <w:rsid w:val="005B3471"/>
    <w:rsid w:val="005C03C3"/>
    <w:rsid w:val="005C1791"/>
    <w:rsid w:val="005C30D1"/>
    <w:rsid w:val="005C421F"/>
    <w:rsid w:val="005D0ABC"/>
    <w:rsid w:val="005D3752"/>
    <w:rsid w:val="005D5D31"/>
    <w:rsid w:val="005E28F9"/>
    <w:rsid w:val="005E5F38"/>
    <w:rsid w:val="005E7C23"/>
    <w:rsid w:val="005F1BE0"/>
    <w:rsid w:val="005F47CD"/>
    <w:rsid w:val="0060143E"/>
    <w:rsid w:val="006050AC"/>
    <w:rsid w:val="00617096"/>
    <w:rsid w:val="006358B0"/>
    <w:rsid w:val="00635988"/>
    <w:rsid w:val="0063648C"/>
    <w:rsid w:val="0064393E"/>
    <w:rsid w:val="0064417B"/>
    <w:rsid w:val="006452B2"/>
    <w:rsid w:val="00652D49"/>
    <w:rsid w:val="00653E79"/>
    <w:rsid w:val="0066529F"/>
    <w:rsid w:val="0067130B"/>
    <w:rsid w:val="00673793"/>
    <w:rsid w:val="00674C84"/>
    <w:rsid w:val="00680160"/>
    <w:rsid w:val="006802A3"/>
    <w:rsid w:val="00695426"/>
    <w:rsid w:val="006972E5"/>
    <w:rsid w:val="006A0BCD"/>
    <w:rsid w:val="006A3411"/>
    <w:rsid w:val="006A41DF"/>
    <w:rsid w:val="006A7075"/>
    <w:rsid w:val="006B501D"/>
    <w:rsid w:val="006C1478"/>
    <w:rsid w:val="006C42A0"/>
    <w:rsid w:val="006C4BA4"/>
    <w:rsid w:val="006D530C"/>
    <w:rsid w:val="006D5FC2"/>
    <w:rsid w:val="006D6455"/>
    <w:rsid w:val="006D79DD"/>
    <w:rsid w:val="006E4956"/>
    <w:rsid w:val="006E5346"/>
    <w:rsid w:val="006E5CEC"/>
    <w:rsid w:val="006E6A8F"/>
    <w:rsid w:val="006F10F6"/>
    <w:rsid w:val="006F3C5E"/>
    <w:rsid w:val="006F4090"/>
    <w:rsid w:val="0070210B"/>
    <w:rsid w:val="007070F2"/>
    <w:rsid w:val="007103E5"/>
    <w:rsid w:val="007104C7"/>
    <w:rsid w:val="00710F60"/>
    <w:rsid w:val="0071137A"/>
    <w:rsid w:val="00712AC1"/>
    <w:rsid w:val="00712ADA"/>
    <w:rsid w:val="00712B31"/>
    <w:rsid w:val="00717FB5"/>
    <w:rsid w:val="00720E6F"/>
    <w:rsid w:val="00741DDA"/>
    <w:rsid w:val="00757EC4"/>
    <w:rsid w:val="007602DE"/>
    <w:rsid w:val="00767A7A"/>
    <w:rsid w:val="007704F4"/>
    <w:rsid w:val="00770CF5"/>
    <w:rsid w:val="00781BFB"/>
    <w:rsid w:val="007A2C73"/>
    <w:rsid w:val="007A2CA3"/>
    <w:rsid w:val="007A30C3"/>
    <w:rsid w:val="007A6BAB"/>
    <w:rsid w:val="007A6C81"/>
    <w:rsid w:val="007B1E31"/>
    <w:rsid w:val="007B6027"/>
    <w:rsid w:val="007B6B98"/>
    <w:rsid w:val="007B7E1A"/>
    <w:rsid w:val="007C4BA0"/>
    <w:rsid w:val="007D1CC6"/>
    <w:rsid w:val="007D3393"/>
    <w:rsid w:val="007D68ED"/>
    <w:rsid w:val="007E3B69"/>
    <w:rsid w:val="007E5964"/>
    <w:rsid w:val="007E6B4D"/>
    <w:rsid w:val="007F3579"/>
    <w:rsid w:val="007F5CBA"/>
    <w:rsid w:val="00800B04"/>
    <w:rsid w:val="0080216E"/>
    <w:rsid w:val="00804DAF"/>
    <w:rsid w:val="00805EC1"/>
    <w:rsid w:val="00810463"/>
    <w:rsid w:val="00810885"/>
    <w:rsid w:val="008219EF"/>
    <w:rsid w:val="008341A3"/>
    <w:rsid w:val="008408C0"/>
    <w:rsid w:val="00843579"/>
    <w:rsid w:val="00853B3A"/>
    <w:rsid w:val="00855633"/>
    <w:rsid w:val="00863054"/>
    <w:rsid w:val="008644C1"/>
    <w:rsid w:val="00870E55"/>
    <w:rsid w:val="0087730E"/>
    <w:rsid w:val="008868BC"/>
    <w:rsid w:val="00890BAE"/>
    <w:rsid w:val="00890FB9"/>
    <w:rsid w:val="00893EBC"/>
    <w:rsid w:val="00895C4F"/>
    <w:rsid w:val="00895C57"/>
    <w:rsid w:val="00896988"/>
    <w:rsid w:val="00896E36"/>
    <w:rsid w:val="008A075C"/>
    <w:rsid w:val="008A079D"/>
    <w:rsid w:val="008A1CA1"/>
    <w:rsid w:val="008A47DF"/>
    <w:rsid w:val="008B0176"/>
    <w:rsid w:val="008B295F"/>
    <w:rsid w:val="008B5AD5"/>
    <w:rsid w:val="008D1EA8"/>
    <w:rsid w:val="008D2C71"/>
    <w:rsid w:val="008D5A97"/>
    <w:rsid w:val="008D7E3B"/>
    <w:rsid w:val="008E0013"/>
    <w:rsid w:val="008E0696"/>
    <w:rsid w:val="008E1CBA"/>
    <w:rsid w:val="008E4624"/>
    <w:rsid w:val="008E4A3C"/>
    <w:rsid w:val="008F29E1"/>
    <w:rsid w:val="008F2CEB"/>
    <w:rsid w:val="00901844"/>
    <w:rsid w:val="00901D85"/>
    <w:rsid w:val="009026AF"/>
    <w:rsid w:val="00902D6D"/>
    <w:rsid w:val="00915CA3"/>
    <w:rsid w:val="00920879"/>
    <w:rsid w:val="00924A90"/>
    <w:rsid w:val="009250FB"/>
    <w:rsid w:val="00934907"/>
    <w:rsid w:val="00944D00"/>
    <w:rsid w:val="00955EC2"/>
    <w:rsid w:val="0095606F"/>
    <w:rsid w:val="00956A80"/>
    <w:rsid w:val="00960509"/>
    <w:rsid w:val="009611E4"/>
    <w:rsid w:val="00962EC3"/>
    <w:rsid w:val="009668A6"/>
    <w:rsid w:val="0097718E"/>
    <w:rsid w:val="009816BF"/>
    <w:rsid w:val="00981F3A"/>
    <w:rsid w:val="0099223C"/>
    <w:rsid w:val="0099447F"/>
    <w:rsid w:val="009A2C27"/>
    <w:rsid w:val="009B2F91"/>
    <w:rsid w:val="009B6A06"/>
    <w:rsid w:val="009B74A3"/>
    <w:rsid w:val="009C1F93"/>
    <w:rsid w:val="009D0BFC"/>
    <w:rsid w:val="009D4105"/>
    <w:rsid w:val="009E10AB"/>
    <w:rsid w:val="009E3652"/>
    <w:rsid w:val="009E4088"/>
    <w:rsid w:val="009E6B2B"/>
    <w:rsid w:val="009E6F02"/>
    <w:rsid w:val="009F6149"/>
    <w:rsid w:val="00A035CF"/>
    <w:rsid w:val="00A03680"/>
    <w:rsid w:val="00A05609"/>
    <w:rsid w:val="00A06DB9"/>
    <w:rsid w:val="00A16239"/>
    <w:rsid w:val="00A17D13"/>
    <w:rsid w:val="00A21D29"/>
    <w:rsid w:val="00A35940"/>
    <w:rsid w:val="00A36D16"/>
    <w:rsid w:val="00A437E5"/>
    <w:rsid w:val="00A438D9"/>
    <w:rsid w:val="00A456FC"/>
    <w:rsid w:val="00A51B39"/>
    <w:rsid w:val="00A5321A"/>
    <w:rsid w:val="00A56209"/>
    <w:rsid w:val="00A605EF"/>
    <w:rsid w:val="00A60E64"/>
    <w:rsid w:val="00A61A4D"/>
    <w:rsid w:val="00A62250"/>
    <w:rsid w:val="00A625B7"/>
    <w:rsid w:val="00A65427"/>
    <w:rsid w:val="00A722CE"/>
    <w:rsid w:val="00A769A3"/>
    <w:rsid w:val="00A83860"/>
    <w:rsid w:val="00A84CB4"/>
    <w:rsid w:val="00A86332"/>
    <w:rsid w:val="00A870F8"/>
    <w:rsid w:val="00A87525"/>
    <w:rsid w:val="00A95D08"/>
    <w:rsid w:val="00AA2F46"/>
    <w:rsid w:val="00AA470C"/>
    <w:rsid w:val="00AA690D"/>
    <w:rsid w:val="00AA7F5E"/>
    <w:rsid w:val="00AB08F3"/>
    <w:rsid w:val="00AB1C51"/>
    <w:rsid w:val="00AB335F"/>
    <w:rsid w:val="00AB5D3C"/>
    <w:rsid w:val="00AC06C7"/>
    <w:rsid w:val="00AC1135"/>
    <w:rsid w:val="00AD2E8C"/>
    <w:rsid w:val="00AD5429"/>
    <w:rsid w:val="00AE19EF"/>
    <w:rsid w:val="00AE1F5F"/>
    <w:rsid w:val="00AE2042"/>
    <w:rsid w:val="00AE691F"/>
    <w:rsid w:val="00AF306F"/>
    <w:rsid w:val="00AF5C7E"/>
    <w:rsid w:val="00B02959"/>
    <w:rsid w:val="00B36A24"/>
    <w:rsid w:val="00B40690"/>
    <w:rsid w:val="00B43AC3"/>
    <w:rsid w:val="00B44A65"/>
    <w:rsid w:val="00B46051"/>
    <w:rsid w:val="00B46603"/>
    <w:rsid w:val="00B53813"/>
    <w:rsid w:val="00B56F0C"/>
    <w:rsid w:val="00B610B0"/>
    <w:rsid w:val="00B6301F"/>
    <w:rsid w:val="00B6373C"/>
    <w:rsid w:val="00B63808"/>
    <w:rsid w:val="00B70AD9"/>
    <w:rsid w:val="00B71A1A"/>
    <w:rsid w:val="00B72BBF"/>
    <w:rsid w:val="00B733BD"/>
    <w:rsid w:val="00B73C92"/>
    <w:rsid w:val="00B80104"/>
    <w:rsid w:val="00B8328D"/>
    <w:rsid w:val="00B84F2E"/>
    <w:rsid w:val="00B8509D"/>
    <w:rsid w:val="00B93F38"/>
    <w:rsid w:val="00BA3E63"/>
    <w:rsid w:val="00BA5610"/>
    <w:rsid w:val="00BA6BC5"/>
    <w:rsid w:val="00BB0341"/>
    <w:rsid w:val="00BB19C3"/>
    <w:rsid w:val="00BB6EFB"/>
    <w:rsid w:val="00BB70E9"/>
    <w:rsid w:val="00BC0483"/>
    <w:rsid w:val="00BC1F02"/>
    <w:rsid w:val="00BC2C93"/>
    <w:rsid w:val="00BC639F"/>
    <w:rsid w:val="00BD22C4"/>
    <w:rsid w:val="00BD2B16"/>
    <w:rsid w:val="00BD5133"/>
    <w:rsid w:val="00BD59BD"/>
    <w:rsid w:val="00BD6871"/>
    <w:rsid w:val="00BE5460"/>
    <w:rsid w:val="00BE7D45"/>
    <w:rsid w:val="00BE7DCB"/>
    <w:rsid w:val="00C04468"/>
    <w:rsid w:val="00C06536"/>
    <w:rsid w:val="00C11512"/>
    <w:rsid w:val="00C1789B"/>
    <w:rsid w:val="00C313ED"/>
    <w:rsid w:val="00C35D6E"/>
    <w:rsid w:val="00C368D5"/>
    <w:rsid w:val="00C40CD9"/>
    <w:rsid w:val="00C45C66"/>
    <w:rsid w:val="00C476BA"/>
    <w:rsid w:val="00C50720"/>
    <w:rsid w:val="00C549F4"/>
    <w:rsid w:val="00C64AB6"/>
    <w:rsid w:val="00C651B4"/>
    <w:rsid w:val="00C77719"/>
    <w:rsid w:val="00C829E6"/>
    <w:rsid w:val="00C84D66"/>
    <w:rsid w:val="00C86C29"/>
    <w:rsid w:val="00C9034A"/>
    <w:rsid w:val="00CA41B7"/>
    <w:rsid w:val="00CA6919"/>
    <w:rsid w:val="00CB2427"/>
    <w:rsid w:val="00CB3008"/>
    <w:rsid w:val="00CB3553"/>
    <w:rsid w:val="00CB6832"/>
    <w:rsid w:val="00CB7F3A"/>
    <w:rsid w:val="00CC15C3"/>
    <w:rsid w:val="00CC2375"/>
    <w:rsid w:val="00CC358C"/>
    <w:rsid w:val="00CD0B7F"/>
    <w:rsid w:val="00CD4417"/>
    <w:rsid w:val="00CD686C"/>
    <w:rsid w:val="00CE2036"/>
    <w:rsid w:val="00CE6AB4"/>
    <w:rsid w:val="00CF08C6"/>
    <w:rsid w:val="00CF2E7D"/>
    <w:rsid w:val="00CF3565"/>
    <w:rsid w:val="00CF3C66"/>
    <w:rsid w:val="00CF4BD8"/>
    <w:rsid w:val="00CF68FC"/>
    <w:rsid w:val="00D024AA"/>
    <w:rsid w:val="00D109ED"/>
    <w:rsid w:val="00D15DE1"/>
    <w:rsid w:val="00D162F1"/>
    <w:rsid w:val="00D17832"/>
    <w:rsid w:val="00D17859"/>
    <w:rsid w:val="00D200D2"/>
    <w:rsid w:val="00D213BC"/>
    <w:rsid w:val="00D27B1A"/>
    <w:rsid w:val="00D304B6"/>
    <w:rsid w:val="00D320B4"/>
    <w:rsid w:val="00D33AC7"/>
    <w:rsid w:val="00D34667"/>
    <w:rsid w:val="00D36A30"/>
    <w:rsid w:val="00D42087"/>
    <w:rsid w:val="00D602CC"/>
    <w:rsid w:val="00D67910"/>
    <w:rsid w:val="00D70933"/>
    <w:rsid w:val="00D72913"/>
    <w:rsid w:val="00D72FB5"/>
    <w:rsid w:val="00D807FF"/>
    <w:rsid w:val="00D857D3"/>
    <w:rsid w:val="00D90836"/>
    <w:rsid w:val="00D9377C"/>
    <w:rsid w:val="00DA1587"/>
    <w:rsid w:val="00DB1DDF"/>
    <w:rsid w:val="00DB5B5F"/>
    <w:rsid w:val="00DC7736"/>
    <w:rsid w:val="00DC7AC4"/>
    <w:rsid w:val="00DD39FB"/>
    <w:rsid w:val="00DD44C9"/>
    <w:rsid w:val="00DD5839"/>
    <w:rsid w:val="00DD6E3C"/>
    <w:rsid w:val="00DF617D"/>
    <w:rsid w:val="00DF7758"/>
    <w:rsid w:val="00E0085C"/>
    <w:rsid w:val="00E0215C"/>
    <w:rsid w:val="00E02308"/>
    <w:rsid w:val="00E027AA"/>
    <w:rsid w:val="00E072A8"/>
    <w:rsid w:val="00E16459"/>
    <w:rsid w:val="00E25419"/>
    <w:rsid w:val="00E36707"/>
    <w:rsid w:val="00E45AB1"/>
    <w:rsid w:val="00E5268C"/>
    <w:rsid w:val="00E54C38"/>
    <w:rsid w:val="00E6180C"/>
    <w:rsid w:val="00E63F32"/>
    <w:rsid w:val="00E76BAA"/>
    <w:rsid w:val="00E82716"/>
    <w:rsid w:val="00E82F2D"/>
    <w:rsid w:val="00E83674"/>
    <w:rsid w:val="00E87E2A"/>
    <w:rsid w:val="00E958CC"/>
    <w:rsid w:val="00E96581"/>
    <w:rsid w:val="00EA3697"/>
    <w:rsid w:val="00EA4E4A"/>
    <w:rsid w:val="00EB3412"/>
    <w:rsid w:val="00EB7E3D"/>
    <w:rsid w:val="00EC39EE"/>
    <w:rsid w:val="00EC76D4"/>
    <w:rsid w:val="00ED1FB9"/>
    <w:rsid w:val="00ED22A0"/>
    <w:rsid w:val="00ED38F7"/>
    <w:rsid w:val="00ED5B9E"/>
    <w:rsid w:val="00ED5D11"/>
    <w:rsid w:val="00ED5F89"/>
    <w:rsid w:val="00ED6765"/>
    <w:rsid w:val="00EE4296"/>
    <w:rsid w:val="00EE7587"/>
    <w:rsid w:val="00F03B60"/>
    <w:rsid w:val="00F05361"/>
    <w:rsid w:val="00F168C0"/>
    <w:rsid w:val="00F17D77"/>
    <w:rsid w:val="00F203A8"/>
    <w:rsid w:val="00F204BD"/>
    <w:rsid w:val="00F20FBB"/>
    <w:rsid w:val="00F22794"/>
    <w:rsid w:val="00F22EE7"/>
    <w:rsid w:val="00F236D2"/>
    <w:rsid w:val="00F26E3C"/>
    <w:rsid w:val="00F34B51"/>
    <w:rsid w:val="00F35991"/>
    <w:rsid w:val="00F377AD"/>
    <w:rsid w:val="00F44433"/>
    <w:rsid w:val="00F511DE"/>
    <w:rsid w:val="00F52329"/>
    <w:rsid w:val="00F52F87"/>
    <w:rsid w:val="00F53FEE"/>
    <w:rsid w:val="00F571C6"/>
    <w:rsid w:val="00F677CE"/>
    <w:rsid w:val="00F709ED"/>
    <w:rsid w:val="00F72EA3"/>
    <w:rsid w:val="00F90EA7"/>
    <w:rsid w:val="00F939D6"/>
    <w:rsid w:val="00F9414F"/>
    <w:rsid w:val="00F973E5"/>
    <w:rsid w:val="00F97FFE"/>
    <w:rsid w:val="00FB6363"/>
    <w:rsid w:val="00FC0F99"/>
    <w:rsid w:val="00FC5D5E"/>
    <w:rsid w:val="00FC7F73"/>
    <w:rsid w:val="00FD3B88"/>
    <w:rsid w:val="00FD586C"/>
    <w:rsid w:val="00FD666A"/>
    <w:rsid w:val="00FE3593"/>
    <w:rsid w:val="00FF0C95"/>
    <w:rsid w:val="00FF7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B7EB3"/>
  <w15:chartTrackingRefBased/>
  <w15:docId w15:val="{E0F30AA1-D647-41B5-8704-86365CDE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48D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30568"/>
    <w:pPr>
      <w:keepNext/>
      <w:tabs>
        <w:tab w:val="left" w:pos="432"/>
      </w:tabs>
      <w:ind w:left="432" w:hanging="432"/>
      <w:jc w:val="center"/>
      <w:outlineLvl w:val="0"/>
    </w:pPr>
    <w:rPr>
      <w:rFonts w:ascii="Arial" w:hAnsi="Arial" w:cs="Arial"/>
      <w:b/>
      <w:sz w:val="36"/>
      <w:szCs w:val="20"/>
    </w:rPr>
  </w:style>
  <w:style w:type="paragraph" w:styleId="Nagwek2">
    <w:name w:val="heading 2"/>
    <w:basedOn w:val="Normalny"/>
    <w:next w:val="Normalny"/>
    <w:link w:val="Nagwek2Znak"/>
    <w:qFormat/>
    <w:rsid w:val="00330568"/>
    <w:pPr>
      <w:keepNext/>
      <w:tabs>
        <w:tab w:val="left" w:pos="-19562"/>
        <w:tab w:val="left" w:pos="576"/>
        <w:tab w:val="left" w:pos="4820"/>
        <w:tab w:val="left" w:pos="5245"/>
      </w:tabs>
      <w:ind w:left="576" w:hanging="576"/>
      <w:jc w:val="center"/>
      <w:outlineLvl w:val="1"/>
    </w:pPr>
    <w:rPr>
      <w:rFonts w:ascii="Arial" w:hAnsi="Arial" w:cs="Arial"/>
      <w:b/>
      <w:sz w:val="32"/>
      <w:szCs w:val="20"/>
    </w:rPr>
  </w:style>
  <w:style w:type="paragraph" w:styleId="Nagwek3">
    <w:name w:val="heading 3"/>
    <w:basedOn w:val="Normalny"/>
    <w:next w:val="Normalny"/>
    <w:link w:val="Nagwek3Znak"/>
    <w:qFormat/>
    <w:rsid w:val="00330568"/>
    <w:pPr>
      <w:keepNext/>
      <w:tabs>
        <w:tab w:val="left" w:pos="720"/>
      </w:tabs>
      <w:ind w:left="720" w:hanging="720"/>
      <w:jc w:val="center"/>
      <w:outlineLvl w:val="2"/>
    </w:pPr>
    <w:rPr>
      <w:rFonts w:ascii="Arial" w:hAnsi="Arial" w:cs="Arial"/>
      <w:b/>
      <w:sz w:val="20"/>
      <w:szCs w:val="20"/>
    </w:rPr>
  </w:style>
  <w:style w:type="paragraph" w:styleId="Nagwek4">
    <w:name w:val="heading 4"/>
    <w:basedOn w:val="Normalny"/>
    <w:next w:val="Normalny"/>
    <w:link w:val="Nagwek4Znak"/>
    <w:qFormat/>
    <w:rsid w:val="00330568"/>
    <w:pPr>
      <w:keepNext/>
      <w:tabs>
        <w:tab w:val="left" w:pos="-19562"/>
        <w:tab w:val="left" w:pos="864"/>
        <w:tab w:val="left" w:pos="4820"/>
        <w:tab w:val="left" w:pos="5245"/>
      </w:tabs>
      <w:spacing w:before="120"/>
      <w:ind w:firstLine="5245"/>
      <w:outlineLvl w:val="3"/>
    </w:pPr>
    <w:rPr>
      <w:rFonts w:ascii="Arial" w:hAnsi="Arial" w:cs="Arial"/>
      <w:szCs w:val="20"/>
    </w:rPr>
  </w:style>
  <w:style w:type="paragraph" w:styleId="Nagwek5">
    <w:name w:val="heading 5"/>
    <w:basedOn w:val="Normalny"/>
    <w:next w:val="Normalny"/>
    <w:link w:val="Nagwek5Znak"/>
    <w:qFormat/>
    <w:rsid w:val="00330568"/>
    <w:pPr>
      <w:keepNext/>
      <w:tabs>
        <w:tab w:val="left" w:pos="1008"/>
      </w:tabs>
      <w:ind w:left="1008" w:hanging="1008"/>
      <w:jc w:val="center"/>
      <w:outlineLvl w:val="4"/>
    </w:pPr>
    <w:rPr>
      <w:rFonts w:ascii="Arial" w:hAnsi="Arial" w:cs="Arial"/>
      <w:b/>
      <w:sz w:val="26"/>
      <w:shd w:val="clear" w:color="auto" w:fill="E5E5E5"/>
    </w:rPr>
  </w:style>
  <w:style w:type="paragraph" w:styleId="Nagwek8">
    <w:name w:val="heading 8"/>
    <w:basedOn w:val="Normalny"/>
    <w:next w:val="Normalny"/>
    <w:link w:val="Nagwek8Znak"/>
    <w:qFormat/>
    <w:rsid w:val="00330568"/>
    <w:pPr>
      <w:spacing w:before="240" w:after="60"/>
      <w:outlineLvl w:val="7"/>
    </w:pPr>
    <w:rPr>
      <w:rFonts w:eastAsia="Arial Unicode MS"/>
      <w:i/>
      <w:iCs/>
      <w:kern w:val="1"/>
      <w:lang w:val="x-none" w:eastAsia="zh-CN"/>
    </w:rPr>
  </w:style>
  <w:style w:type="paragraph" w:styleId="Nagwek9">
    <w:name w:val="heading 9"/>
    <w:basedOn w:val="Normalny"/>
    <w:next w:val="Normalny"/>
    <w:link w:val="Nagwek9Znak"/>
    <w:qFormat/>
    <w:rsid w:val="00330568"/>
    <w:pPr>
      <w:keepNext/>
      <w:tabs>
        <w:tab w:val="left" w:pos="-19562"/>
        <w:tab w:val="left" w:pos="1584"/>
        <w:tab w:val="left" w:pos="4820"/>
        <w:tab w:val="left" w:pos="5245"/>
      </w:tabs>
      <w:ind w:left="1584" w:hanging="1584"/>
      <w:jc w:val="center"/>
      <w:outlineLvl w:val="8"/>
    </w:pPr>
    <w:rPr>
      <w:b/>
      <w:sz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0568"/>
    <w:rPr>
      <w:rFonts w:ascii="Arial" w:eastAsia="Times New Roman" w:hAnsi="Arial" w:cs="Arial"/>
      <w:b/>
      <w:sz w:val="36"/>
      <w:szCs w:val="20"/>
      <w:lang w:eastAsia="pl-PL"/>
    </w:rPr>
  </w:style>
  <w:style w:type="character" w:customStyle="1" w:styleId="Nagwek2Znak">
    <w:name w:val="Nagłówek 2 Znak"/>
    <w:basedOn w:val="Domylnaczcionkaakapitu"/>
    <w:link w:val="Nagwek2"/>
    <w:rsid w:val="00330568"/>
    <w:rPr>
      <w:rFonts w:ascii="Arial" w:eastAsia="Times New Roman" w:hAnsi="Arial" w:cs="Arial"/>
      <w:b/>
      <w:sz w:val="32"/>
      <w:szCs w:val="20"/>
      <w:lang w:eastAsia="pl-PL"/>
    </w:rPr>
  </w:style>
  <w:style w:type="character" w:customStyle="1" w:styleId="Nagwek3Znak">
    <w:name w:val="Nagłówek 3 Znak"/>
    <w:basedOn w:val="Domylnaczcionkaakapitu"/>
    <w:link w:val="Nagwek3"/>
    <w:rsid w:val="00330568"/>
    <w:rPr>
      <w:rFonts w:ascii="Arial" w:eastAsia="Times New Roman" w:hAnsi="Arial" w:cs="Arial"/>
      <w:b/>
      <w:sz w:val="20"/>
      <w:szCs w:val="20"/>
      <w:lang w:eastAsia="pl-PL"/>
    </w:rPr>
  </w:style>
  <w:style w:type="character" w:customStyle="1" w:styleId="Nagwek4Znak">
    <w:name w:val="Nagłówek 4 Znak"/>
    <w:basedOn w:val="Domylnaczcionkaakapitu"/>
    <w:link w:val="Nagwek4"/>
    <w:rsid w:val="00330568"/>
    <w:rPr>
      <w:rFonts w:ascii="Arial" w:eastAsia="Times New Roman" w:hAnsi="Arial" w:cs="Arial"/>
      <w:sz w:val="24"/>
      <w:szCs w:val="20"/>
      <w:lang w:eastAsia="pl-PL"/>
    </w:rPr>
  </w:style>
  <w:style w:type="character" w:customStyle="1" w:styleId="Nagwek5Znak">
    <w:name w:val="Nagłówek 5 Znak"/>
    <w:basedOn w:val="Domylnaczcionkaakapitu"/>
    <w:link w:val="Nagwek5"/>
    <w:rsid w:val="00330568"/>
    <w:rPr>
      <w:rFonts w:ascii="Arial" w:eastAsia="Times New Roman" w:hAnsi="Arial" w:cs="Arial"/>
      <w:b/>
      <w:sz w:val="26"/>
      <w:szCs w:val="24"/>
      <w:lang w:eastAsia="pl-PL"/>
    </w:rPr>
  </w:style>
  <w:style w:type="character" w:customStyle="1" w:styleId="Nagwek8Znak">
    <w:name w:val="Nagłówek 8 Znak"/>
    <w:basedOn w:val="Domylnaczcionkaakapitu"/>
    <w:link w:val="Nagwek8"/>
    <w:rsid w:val="00330568"/>
    <w:rPr>
      <w:rFonts w:ascii="Times New Roman" w:eastAsia="Arial Unicode MS" w:hAnsi="Times New Roman" w:cs="Times New Roman"/>
      <w:i/>
      <w:iCs/>
      <w:kern w:val="1"/>
      <w:sz w:val="24"/>
      <w:szCs w:val="24"/>
      <w:lang w:val="x-none" w:eastAsia="zh-CN"/>
    </w:rPr>
  </w:style>
  <w:style w:type="character" w:customStyle="1" w:styleId="Nagwek9Znak">
    <w:name w:val="Nagłówek 9 Znak"/>
    <w:basedOn w:val="Domylnaczcionkaakapitu"/>
    <w:link w:val="Nagwek9"/>
    <w:rsid w:val="00330568"/>
    <w:rPr>
      <w:rFonts w:ascii="Times New Roman" w:eastAsia="Times New Roman" w:hAnsi="Times New Roman" w:cs="Times New Roman"/>
      <w:b/>
      <w:sz w:val="30"/>
      <w:szCs w:val="24"/>
      <w:lang w:eastAsia="pl-PL"/>
    </w:rPr>
  </w:style>
  <w:style w:type="character" w:customStyle="1" w:styleId="WW8Num1z0">
    <w:name w:val="WW8Num1z0"/>
    <w:rsid w:val="00330568"/>
    <w:rPr>
      <w:rFonts w:ascii="Arial" w:hAnsi="Arial" w:cs="Arial"/>
      <w:sz w:val="16"/>
    </w:rPr>
  </w:style>
  <w:style w:type="character" w:customStyle="1" w:styleId="WW8Num2z0">
    <w:name w:val="WW8Num2z0"/>
    <w:rsid w:val="00330568"/>
    <w:rPr>
      <w:rFonts w:ascii="Times New Roman" w:hAnsi="Times New Roman" w:cs="Times New Roman"/>
      <w:sz w:val="22"/>
      <w:szCs w:val="22"/>
    </w:rPr>
  </w:style>
  <w:style w:type="character" w:customStyle="1" w:styleId="WW8Num2z1">
    <w:name w:val="WW8Num2z1"/>
    <w:rsid w:val="00330568"/>
  </w:style>
  <w:style w:type="character" w:customStyle="1" w:styleId="WW8Num2z2">
    <w:name w:val="WW8Num2z2"/>
    <w:rsid w:val="00330568"/>
  </w:style>
  <w:style w:type="character" w:customStyle="1" w:styleId="WW8Num2z3">
    <w:name w:val="WW8Num2z3"/>
    <w:rsid w:val="00330568"/>
  </w:style>
  <w:style w:type="character" w:customStyle="1" w:styleId="WW8Num2z4">
    <w:name w:val="WW8Num2z4"/>
    <w:rsid w:val="00330568"/>
  </w:style>
  <w:style w:type="character" w:customStyle="1" w:styleId="WW8Num2z5">
    <w:name w:val="WW8Num2z5"/>
    <w:rsid w:val="00330568"/>
  </w:style>
  <w:style w:type="character" w:customStyle="1" w:styleId="WW8Num2z6">
    <w:name w:val="WW8Num2z6"/>
    <w:rsid w:val="00330568"/>
  </w:style>
  <w:style w:type="character" w:customStyle="1" w:styleId="WW8Num2z7">
    <w:name w:val="WW8Num2z7"/>
    <w:rsid w:val="00330568"/>
  </w:style>
  <w:style w:type="character" w:customStyle="1" w:styleId="WW8Num2z8">
    <w:name w:val="WW8Num2z8"/>
    <w:rsid w:val="00330568"/>
  </w:style>
  <w:style w:type="character" w:customStyle="1" w:styleId="WW8Num3z0">
    <w:name w:val="WW8Num3z0"/>
    <w:rsid w:val="00330568"/>
    <w:rPr>
      <w:rFonts w:ascii="Symbol" w:hAnsi="Symbol" w:cs="Symbol"/>
      <w:sz w:val="22"/>
      <w:szCs w:val="22"/>
    </w:rPr>
  </w:style>
  <w:style w:type="character" w:customStyle="1" w:styleId="WW8Num4z0">
    <w:name w:val="WW8Num4z0"/>
    <w:rsid w:val="00330568"/>
    <w:rPr>
      <w:b/>
      <w:bCs/>
      <w:sz w:val="22"/>
      <w:szCs w:val="22"/>
    </w:rPr>
  </w:style>
  <w:style w:type="character" w:customStyle="1" w:styleId="WW8Num4z1">
    <w:name w:val="WW8Num4z1"/>
    <w:rsid w:val="00330568"/>
    <w:rPr>
      <w:rFonts w:ascii="Arial" w:hAnsi="Arial" w:cs="Arial"/>
      <w:b w:val="0"/>
      <w:bCs/>
      <w:i w:val="0"/>
      <w:color w:val="auto"/>
      <w:kern w:val="1"/>
      <w:sz w:val="22"/>
      <w:szCs w:val="20"/>
    </w:rPr>
  </w:style>
  <w:style w:type="character" w:customStyle="1" w:styleId="WW8Num4z2">
    <w:name w:val="WW8Num4z2"/>
    <w:rsid w:val="00330568"/>
  </w:style>
  <w:style w:type="character" w:customStyle="1" w:styleId="WW8Num4z3">
    <w:name w:val="WW8Num4z3"/>
    <w:rsid w:val="00330568"/>
  </w:style>
  <w:style w:type="character" w:customStyle="1" w:styleId="WW8Num4z4">
    <w:name w:val="WW8Num4z4"/>
    <w:rsid w:val="00330568"/>
  </w:style>
  <w:style w:type="character" w:customStyle="1" w:styleId="WW8Num4z5">
    <w:name w:val="WW8Num4z5"/>
    <w:rsid w:val="00330568"/>
  </w:style>
  <w:style w:type="character" w:customStyle="1" w:styleId="WW8Num4z6">
    <w:name w:val="WW8Num4z6"/>
    <w:rsid w:val="00330568"/>
  </w:style>
  <w:style w:type="character" w:customStyle="1" w:styleId="WW8Num4z7">
    <w:name w:val="WW8Num4z7"/>
    <w:rsid w:val="00330568"/>
  </w:style>
  <w:style w:type="character" w:customStyle="1" w:styleId="WW8Num4z8">
    <w:name w:val="WW8Num4z8"/>
    <w:rsid w:val="00330568"/>
  </w:style>
  <w:style w:type="character" w:customStyle="1" w:styleId="WW8Num5z0">
    <w:name w:val="WW8Num5z0"/>
    <w:rsid w:val="00330568"/>
    <w:rPr>
      <w:rFonts w:ascii="Arial" w:hAnsi="Arial" w:cs="Arial"/>
    </w:rPr>
  </w:style>
  <w:style w:type="character" w:customStyle="1" w:styleId="WW8Num6z0">
    <w:name w:val="WW8Num6z0"/>
    <w:rsid w:val="00330568"/>
    <w:rPr>
      <w:b/>
    </w:rPr>
  </w:style>
  <w:style w:type="character" w:customStyle="1" w:styleId="WW8Num7z0">
    <w:name w:val="WW8Num7z0"/>
    <w:rsid w:val="00330568"/>
    <w:rPr>
      <w:b/>
      <w:bCs/>
      <w:color w:val="000000"/>
      <w:sz w:val="22"/>
      <w:szCs w:val="22"/>
    </w:rPr>
  </w:style>
  <w:style w:type="character" w:customStyle="1" w:styleId="WW8Num8z0">
    <w:name w:val="WW8Num8z0"/>
    <w:rsid w:val="00330568"/>
    <w:rPr>
      <w:rFonts w:ascii="Symbol" w:hAnsi="Symbol" w:cs="Symbol"/>
      <w:b/>
      <w:bCs/>
      <w:sz w:val="22"/>
      <w:szCs w:val="22"/>
    </w:rPr>
  </w:style>
  <w:style w:type="character" w:customStyle="1" w:styleId="WW8Num9z0">
    <w:name w:val="WW8Num9z0"/>
    <w:rsid w:val="00330568"/>
    <w:rPr>
      <w:rFonts w:ascii="Symbol" w:hAnsi="Symbol" w:cs="Symbol"/>
      <w:sz w:val="22"/>
      <w:szCs w:val="22"/>
    </w:rPr>
  </w:style>
  <w:style w:type="character" w:customStyle="1" w:styleId="WW8Num10z0">
    <w:name w:val="WW8Num10z0"/>
    <w:rsid w:val="00330568"/>
    <w:rPr>
      <w:rFonts w:ascii="Arial" w:eastAsia="Times New Roman" w:hAnsi="Arial" w:cs="Arial"/>
      <w:bCs/>
      <w:kern w:val="1"/>
      <w:sz w:val="22"/>
      <w:szCs w:val="22"/>
      <w:lang w:eastAsia="pl-PL"/>
    </w:rPr>
  </w:style>
  <w:style w:type="character" w:customStyle="1" w:styleId="WW8Num10z1">
    <w:name w:val="WW8Num10z1"/>
    <w:rsid w:val="00330568"/>
    <w:rPr>
      <w:i/>
    </w:rPr>
  </w:style>
  <w:style w:type="character" w:customStyle="1" w:styleId="WW8Num11z0">
    <w:name w:val="WW8Num11z0"/>
    <w:rsid w:val="00330568"/>
    <w:rPr>
      <w:rFonts w:ascii="Symbol" w:hAnsi="Symbol" w:cs="Symbol"/>
    </w:rPr>
  </w:style>
  <w:style w:type="character" w:customStyle="1" w:styleId="WW8Num12z0">
    <w:name w:val="WW8Num12z0"/>
    <w:rsid w:val="00330568"/>
    <w:rPr>
      <w:rFonts w:ascii="Symbol" w:hAnsi="Symbol" w:cs="Symbol"/>
    </w:rPr>
  </w:style>
  <w:style w:type="character" w:customStyle="1" w:styleId="WW8Num12z1">
    <w:name w:val="WW8Num12z1"/>
    <w:rsid w:val="00330568"/>
    <w:rPr>
      <w:color w:val="auto"/>
    </w:rPr>
  </w:style>
  <w:style w:type="character" w:customStyle="1" w:styleId="WW8Num12z2">
    <w:name w:val="WW8Num12z2"/>
    <w:rsid w:val="00330568"/>
  </w:style>
  <w:style w:type="character" w:customStyle="1" w:styleId="WW8Num12z3">
    <w:name w:val="WW8Num12z3"/>
    <w:rsid w:val="00330568"/>
  </w:style>
  <w:style w:type="character" w:customStyle="1" w:styleId="WW8Num12z4">
    <w:name w:val="WW8Num12z4"/>
    <w:rsid w:val="00330568"/>
  </w:style>
  <w:style w:type="character" w:customStyle="1" w:styleId="WW8Num12z5">
    <w:name w:val="WW8Num12z5"/>
    <w:rsid w:val="00330568"/>
  </w:style>
  <w:style w:type="character" w:customStyle="1" w:styleId="WW8Num12z6">
    <w:name w:val="WW8Num12z6"/>
    <w:rsid w:val="00330568"/>
  </w:style>
  <w:style w:type="character" w:customStyle="1" w:styleId="WW8Num12z7">
    <w:name w:val="WW8Num12z7"/>
    <w:rsid w:val="00330568"/>
  </w:style>
  <w:style w:type="character" w:customStyle="1" w:styleId="WW8Num12z8">
    <w:name w:val="WW8Num12z8"/>
    <w:rsid w:val="00330568"/>
  </w:style>
  <w:style w:type="character" w:customStyle="1" w:styleId="WW8Num13z0">
    <w:name w:val="WW8Num13z0"/>
    <w:rsid w:val="00330568"/>
    <w:rPr>
      <w:sz w:val="22"/>
    </w:rPr>
  </w:style>
  <w:style w:type="character" w:customStyle="1" w:styleId="WW8Num13z1">
    <w:name w:val="WW8Num13z1"/>
    <w:rsid w:val="00330568"/>
    <w:rPr>
      <w:color w:val="auto"/>
    </w:rPr>
  </w:style>
  <w:style w:type="character" w:customStyle="1" w:styleId="WW8Num13z2">
    <w:name w:val="WW8Num13z2"/>
    <w:rsid w:val="00330568"/>
  </w:style>
  <w:style w:type="character" w:customStyle="1" w:styleId="WW8Num13z3">
    <w:name w:val="WW8Num13z3"/>
    <w:rsid w:val="00330568"/>
    <w:rPr>
      <w:rFonts w:ascii="Symbol" w:hAnsi="Symbol" w:cs="Symbol"/>
      <w:color w:val="auto"/>
    </w:rPr>
  </w:style>
  <w:style w:type="character" w:customStyle="1" w:styleId="WW8Num13z4">
    <w:name w:val="WW8Num13z4"/>
    <w:rsid w:val="00330568"/>
  </w:style>
  <w:style w:type="character" w:customStyle="1" w:styleId="WW8Num13z5">
    <w:name w:val="WW8Num13z5"/>
    <w:rsid w:val="00330568"/>
  </w:style>
  <w:style w:type="character" w:customStyle="1" w:styleId="WW8Num13z6">
    <w:name w:val="WW8Num13z6"/>
    <w:rsid w:val="00330568"/>
  </w:style>
  <w:style w:type="character" w:customStyle="1" w:styleId="WW8Num13z7">
    <w:name w:val="WW8Num13z7"/>
    <w:rsid w:val="00330568"/>
  </w:style>
  <w:style w:type="character" w:customStyle="1" w:styleId="WW8Num13z8">
    <w:name w:val="WW8Num13z8"/>
    <w:rsid w:val="00330568"/>
  </w:style>
  <w:style w:type="character" w:customStyle="1" w:styleId="WW8Num14z0">
    <w:name w:val="WW8Num14z0"/>
    <w:rsid w:val="00330568"/>
    <w:rPr>
      <w:sz w:val="16"/>
    </w:rPr>
  </w:style>
  <w:style w:type="character" w:customStyle="1" w:styleId="WW8Num14z1">
    <w:name w:val="WW8Num14z1"/>
    <w:rsid w:val="00330568"/>
    <w:rPr>
      <w:b w:val="0"/>
      <w:i w:val="0"/>
      <w:sz w:val="22"/>
    </w:rPr>
  </w:style>
  <w:style w:type="character" w:customStyle="1" w:styleId="WW8Num14z2">
    <w:name w:val="WW8Num14z2"/>
    <w:rsid w:val="00330568"/>
  </w:style>
  <w:style w:type="character" w:customStyle="1" w:styleId="WW8Num14z3">
    <w:name w:val="WW8Num14z3"/>
    <w:rsid w:val="00330568"/>
    <w:rPr>
      <w:rFonts w:ascii="Symbol" w:hAnsi="Symbol" w:cs="Symbol"/>
      <w:color w:val="auto"/>
    </w:rPr>
  </w:style>
  <w:style w:type="character" w:customStyle="1" w:styleId="WW8Num14z4">
    <w:name w:val="WW8Num14z4"/>
    <w:rsid w:val="00330568"/>
  </w:style>
  <w:style w:type="character" w:customStyle="1" w:styleId="WW8Num14z5">
    <w:name w:val="WW8Num14z5"/>
    <w:rsid w:val="00330568"/>
  </w:style>
  <w:style w:type="character" w:customStyle="1" w:styleId="WW8Num14z6">
    <w:name w:val="WW8Num14z6"/>
    <w:rsid w:val="00330568"/>
  </w:style>
  <w:style w:type="character" w:customStyle="1" w:styleId="WW8Num14z7">
    <w:name w:val="WW8Num14z7"/>
    <w:rsid w:val="00330568"/>
  </w:style>
  <w:style w:type="character" w:customStyle="1" w:styleId="WW8Num14z8">
    <w:name w:val="WW8Num14z8"/>
    <w:rsid w:val="00330568"/>
  </w:style>
  <w:style w:type="character" w:customStyle="1" w:styleId="WW8Num15z0">
    <w:name w:val="WW8Num15z0"/>
    <w:rsid w:val="00330568"/>
    <w:rPr>
      <w:rFonts w:ascii="Arial" w:hAnsi="Arial" w:cs="Arial"/>
      <w:sz w:val="22"/>
      <w:szCs w:val="22"/>
    </w:rPr>
  </w:style>
  <w:style w:type="character" w:customStyle="1" w:styleId="WW8Num16z0">
    <w:name w:val="WW8Num16z0"/>
    <w:rsid w:val="00330568"/>
    <w:rPr>
      <w:rFonts w:ascii="Symbol" w:hAnsi="Symbol" w:cs="Symbol"/>
    </w:rPr>
  </w:style>
  <w:style w:type="character" w:customStyle="1" w:styleId="WW8Num16z2">
    <w:name w:val="WW8Num16z2"/>
    <w:rsid w:val="00330568"/>
    <w:rPr>
      <w:rFonts w:ascii="Arial Narrow" w:hAnsi="Arial Narrow" w:cs="Times New Roman"/>
      <w:color w:val="auto"/>
    </w:rPr>
  </w:style>
  <w:style w:type="character" w:customStyle="1" w:styleId="WW8Num16z5">
    <w:name w:val="WW8Num16z5"/>
    <w:rsid w:val="00330568"/>
    <w:rPr>
      <w:rFonts w:ascii="Times New Roman" w:hAnsi="Times New Roman" w:cs="Times New Roman"/>
      <w:color w:val="auto"/>
    </w:rPr>
  </w:style>
  <w:style w:type="character" w:customStyle="1" w:styleId="WW8Num17z0">
    <w:name w:val="WW8Num17z0"/>
    <w:rsid w:val="00330568"/>
    <w:rPr>
      <w:b w:val="0"/>
    </w:rPr>
  </w:style>
  <w:style w:type="character" w:customStyle="1" w:styleId="WW8Num18z0">
    <w:name w:val="WW8Num18z0"/>
    <w:rsid w:val="00330568"/>
    <w:rPr>
      <w:rFonts w:ascii="Times New Roman" w:hAnsi="Times New Roman" w:cs="Times New Roman"/>
      <w:iCs/>
      <w:sz w:val="22"/>
      <w:szCs w:val="22"/>
    </w:rPr>
  </w:style>
  <w:style w:type="character" w:customStyle="1" w:styleId="WW8Num18z1">
    <w:name w:val="WW8Num18z1"/>
    <w:rsid w:val="00330568"/>
    <w:rPr>
      <w:b w:val="0"/>
      <w:i w:val="0"/>
      <w:sz w:val="22"/>
    </w:rPr>
  </w:style>
  <w:style w:type="character" w:customStyle="1" w:styleId="WW8Num18z2">
    <w:name w:val="WW8Num18z2"/>
    <w:rsid w:val="00330568"/>
    <w:rPr>
      <w:rFonts w:ascii="Symbol" w:hAnsi="Symbol" w:cs="Symbol"/>
      <w:color w:val="auto"/>
    </w:rPr>
  </w:style>
  <w:style w:type="character" w:customStyle="1" w:styleId="WW8Num18z3">
    <w:name w:val="WW8Num18z3"/>
    <w:rsid w:val="00330568"/>
    <w:rPr>
      <w:rFonts w:ascii="Symbol" w:hAnsi="Symbol" w:cs="Symbol"/>
      <w:color w:val="auto"/>
    </w:rPr>
  </w:style>
  <w:style w:type="character" w:customStyle="1" w:styleId="WW8Num18z5">
    <w:name w:val="WW8Num18z5"/>
    <w:rsid w:val="00330568"/>
    <w:rPr>
      <w:rFonts w:ascii="New York" w:hAnsi="New York" w:cs="New York"/>
      <w:color w:val="auto"/>
    </w:rPr>
  </w:style>
  <w:style w:type="character" w:customStyle="1" w:styleId="WW8Num19z0">
    <w:name w:val="WW8Num19z0"/>
    <w:rsid w:val="00330568"/>
    <w:rPr>
      <w:rFonts w:ascii="Arial" w:hAnsi="Arial" w:cs="Arial"/>
      <w:sz w:val="22"/>
      <w:szCs w:val="22"/>
    </w:rPr>
  </w:style>
  <w:style w:type="character" w:customStyle="1" w:styleId="WW8Num20z0">
    <w:name w:val="WW8Num20z0"/>
    <w:rsid w:val="00330568"/>
    <w:rPr>
      <w:b/>
    </w:rPr>
  </w:style>
  <w:style w:type="character" w:customStyle="1" w:styleId="WW8Num20z1">
    <w:name w:val="WW8Num20z1"/>
    <w:rsid w:val="00330568"/>
  </w:style>
  <w:style w:type="character" w:customStyle="1" w:styleId="WW8Num20z2">
    <w:name w:val="WW8Num20z2"/>
    <w:rsid w:val="00330568"/>
  </w:style>
  <w:style w:type="character" w:customStyle="1" w:styleId="WW8Num20z3">
    <w:name w:val="WW8Num20z3"/>
    <w:rsid w:val="00330568"/>
  </w:style>
  <w:style w:type="character" w:customStyle="1" w:styleId="WW8Num20z4">
    <w:name w:val="WW8Num20z4"/>
    <w:rsid w:val="00330568"/>
  </w:style>
  <w:style w:type="character" w:customStyle="1" w:styleId="WW8Num20z5">
    <w:name w:val="WW8Num20z5"/>
    <w:rsid w:val="00330568"/>
  </w:style>
  <w:style w:type="character" w:customStyle="1" w:styleId="WW8Num20z6">
    <w:name w:val="WW8Num20z6"/>
    <w:rsid w:val="00330568"/>
  </w:style>
  <w:style w:type="character" w:customStyle="1" w:styleId="WW8Num20z7">
    <w:name w:val="WW8Num20z7"/>
    <w:rsid w:val="00330568"/>
  </w:style>
  <w:style w:type="character" w:customStyle="1" w:styleId="WW8Num20z8">
    <w:name w:val="WW8Num20z8"/>
    <w:rsid w:val="00330568"/>
  </w:style>
  <w:style w:type="character" w:customStyle="1" w:styleId="WW8Num21z0">
    <w:name w:val="WW8Num21z0"/>
    <w:rsid w:val="00330568"/>
    <w:rPr>
      <w:b w:val="0"/>
    </w:rPr>
  </w:style>
  <w:style w:type="character" w:customStyle="1" w:styleId="WW8Num21z1">
    <w:name w:val="WW8Num21z1"/>
    <w:rsid w:val="00330568"/>
  </w:style>
  <w:style w:type="character" w:customStyle="1" w:styleId="WW8Num21z2">
    <w:name w:val="WW8Num21z2"/>
    <w:rsid w:val="00330568"/>
    <w:rPr>
      <w:rFonts w:ascii="Arial Narrow" w:hAnsi="Arial Narrow" w:cs="Times New Roman"/>
      <w:color w:val="auto"/>
    </w:rPr>
  </w:style>
  <w:style w:type="character" w:customStyle="1" w:styleId="WW8Num21z3">
    <w:name w:val="WW8Num21z3"/>
    <w:rsid w:val="00330568"/>
    <w:rPr>
      <w:rFonts w:ascii="Times New Roman" w:eastAsia="Times New Roman" w:hAnsi="Times New Roman" w:cs="Times New Roman"/>
    </w:rPr>
  </w:style>
  <w:style w:type="character" w:customStyle="1" w:styleId="WW8Num21z4">
    <w:name w:val="WW8Num21z4"/>
    <w:rsid w:val="00330568"/>
  </w:style>
  <w:style w:type="character" w:customStyle="1" w:styleId="WW8Num21z5">
    <w:name w:val="WW8Num21z5"/>
    <w:rsid w:val="00330568"/>
    <w:rPr>
      <w:rFonts w:ascii="Times New Roman" w:hAnsi="Times New Roman" w:cs="Times New Roman"/>
      <w:color w:val="auto"/>
    </w:rPr>
  </w:style>
  <w:style w:type="character" w:customStyle="1" w:styleId="WW8Num21z6">
    <w:name w:val="WW8Num21z6"/>
    <w:rsid w:val="00330568"/>
  </w:style>
  <w:style w:type="character" w:customStyle="1" w:styleId="WW8Num21z7">
    <w:name w:val="WW8Num21z7"/>
    <w:rsid w:val="00330568"/>
  </w:style>
  <w:style w:type="character" w:customStyle="1" w:styleId="WW8Num21z8">
    <w:name w:val="WW8Num21z8"/>
    <w:rsid w:val="00330568"/>
  </w:style>
  <w:style w:type="character" w:customStyle="1" w:styleId="WW8Num22z0">
    <w:name w:val="WW8Num22z0"/>
    <w:rsid w:val="00330568"/>
    <w:rPr>
      <w:rFonts w:ascii="Symbol" w:hAnsi="Symbol" w:cs="OpenSymbol"/>
    </w:rPr>
  </w:style>
  <w:style w:type="character" w:customStyle="1" w:styleId="WW8Num22z1">
    <w:name w:val="WW8Num22z1"/>
    <w:rsid w:val="00330568"/>
    <w:rPr>
      <w:i/>
    </w:rPr>
  </w:style>
  <w:style w:type="character" w:customStyle="1" w:styleId="WW8Num22z2">
    <w:name w:val="WW8Num22z2"/>
    <w:rsid w:val="00330568"/>
  </w:style>
  <w:style w:type="character" w:customStyle="1" w:styleId="WW8Num22z3">
    <w:name w:val="WW8Num22z3"/>
    <w:rsid w:val="00330568"/>
  </w:style>
  <w:style w:type="character" w:customStyle="1" w:styleId="WW8Num22z4">
    <w:name w:val="WW8Num22z4"/>
    <w:rsid w:val="00330568"/>
  </w:style>
  <w:style w:type="character" w:customStyle="1" w:styleId="WW8Num22z5">
    <w:name w:val="WW8Num22z5"/>
    <w:rsid w:val="00330568"/>
  </w:style>
  <w:style w:type="character" w:customStyle="1" w:styleId="WW8Num22z6">
    <w:name w:val="WW8Num22z6"/>
    <w:rsid w:val="00330568"/>
  </w:style>
  <w:style w:type="character" w:customStyle="1" w:styleId="WW8Num22z7">
    <w:name w:val="WW8Num22z7"/>
    <w:rsid w:val="00330568"/>
  </w:style>
  <w:style w:type="character" w:customStyle="1" w:styleId="WW8Num22z8">
    <w:name w:val="WW8Num22z8"/>
    <w:rsid w:val="00330568"/>
  </w:style>
  <w:style w:type="character" w:customStyle="1" w:styleId="WW8Num23z0">
    <w:name w:val="WW8Num23z0"/>
    <w:rsid w:val="00330568"/>
    <w:rPr>
      <w:rFonts w:ascii="Times New Roman" w:hAnsi="Times New Roman" w:cs="Times New Roman"/>
    </w:rPr>
  </w:style>
  <w:style w:type="character" w:customStyle="1" w:styleId="WW8Num24z0">
    <w:name w:val="WW8Num24z0"/>
    <w:rsid w:val="00330568"/>
    <w:rPr>
      <w:rFonts w:ascii="Times New Roman" w:hAnsi="Times New Roman" w:cs="Times New Roman"/>
    </w:rPr>
  </w:style>
  <w:style w:type="character" w:customStyle="1" w:styleId="WW8Num24z1">
    <w:name w:val="WW8Num24z1"/>
    <w:rsid w:val="00330568"/>
    <w:rPr>
      <w:rFonts w:ascii="Courier New" w:hAnsi="Courier New" w:cs="Courier New"/>
    </w:rPr>
  </w:style>
  <w:style w:type="character" w:customStyle="1" w:styleId="WW8Num24z2">
    <w:name w:val="WW8Num24z2"/>
    <w:rsid w:val="00330568"/>
  </w:style>
  <w:style w:type="character" w:customStyle="1" w:styleId="WW8Num24z3">
    <w:name w:val="WW8Num24z3"/>
    <w:rsid w:val="00330568"/>
    <w:rPr>
      <w:rFonts w:ascii="Symbol" w:hAnsi="Symbol" w:cs="Symbol"/>
    </w:rPr>
  </w:style>
  <w:style w:type="character" w:customStyle="1" w:styleId="WW8Num24z4">
    <w:name w:val="WW8Num24z4"/>
    <w:rsid w:val="00330568"/>
  </w:style>
  <w:style w:type="character" w:customStyle="1" w:styleId="WW8Num24z5">
    <w:name w:val="WW8Num24z5"/>
    <w:rsid w:val="00330568"/>
  </w:style>
  <w:style w:type="character" w:customStyle="1" w:styleId="WW8Num24z6">
    <w:name w:val="WW8Num24z6"/>
    <w:rsid w:val="00330568"/>
  </w:style>
  <w:style w:type="character" w:customStyle="1" w:styleId="WW8Num24z7">
    <w:name w:val="WW8Num24z7"/>
    <w:rsid w:val="00330568"/>
  </w:style>
  <w:style w:type="character" w:customStyle="1" w:styleId="WW8Num24z8">
    <w:name w:val="WW8Num24z8"/>
    <w:rsid w:val="00330568"/>
  </w:style>
  <w:style w:type="character" w:customStyle="1" w:styleId="WW8Num25z0">
    <w:name w:val="WW8Num25z0"/>
    <w:rsid w:val="00330568"/>
    <w:rPr>
      <w:rFonts w:ascii="Symbol" w:hAnsi="Symbol" w:cs="Symbol"/>
      <w:color w:val="auto"/>
      <w:sz w:val="22"/>
      <w:szCs w:val="22"/>
    </w:rPr>
  </w:style>
  <w:style w:type="character" w:customStyle="1" w:styleId="WW8Num26z0">
    <w:name w:val="WW8Num26z0"/>
    <w:rsid w:val="00330568"/>
    <w:rPr>
      <w:rFonts w:ascii="Arial" w:eastAsia="Times New Roman" w:hAnsi="Arial" w:cs="Arial"/>
      <w:kern w:val="1"/>
      <w:sz w:val="22"/>
      <w:szCs w:val="22"/>
      <w:lang w:eastAsia="pl-PL"/>
    </w:rPr>
  </w:style>
  <w:style w:type="character" w:customStyle="1" w:styleId="WW8Num26z1">
    <w:name w:val="WW8Num26z1"/>
    <w:rsid w:val="00330568"/>
    <w:rPr>
      <w:color w:val="auto"/>
    </w:rPr>
  </w:style>
  <w:style w:type="character" w:customStyle="1" w:styleId="WW8Num27z0">
    <w:name w:val="WW8Num27z0"/>
    <w:rsid w:val="00330568"/>
    <w:rPr>
      <w:rFonts w:ascii="Times New Roman" w:hAnsi="Times New Roman" w:cs="Times New Roman"/>
      <w:sz w:val="22"/>
      <w:szCs w:val="22"/>
    </w:rPr>
  </w:style>
  <w:style w:type="character" w:customStyle="1" w:styleId="WW8Num28z0">
    <w:name w:val="WW8Num28z0"/>
    <w:rsid w:val="00330568"/>
    <w:rPr>
      <w:rFonts w:eastAsia="Times New Roman"/>
      <w:color w:val="339966"/>
      <w:kern w:val="1"/>
      <w:sz w:val="22"/>
      <w:szCs w:val="22"/>
      <w:lang w:eastAsia="pl-PL"/>
    </w:rPr>
  </w:style>
  <w:style w:type="character" w:customStyle="1" w:styleId="WW8Num28z1">
    <w:name w:val="WW8Num28z1"/>
    <w:rsid w:val="00330568"/>
    <w:rPr>
      <w:sz w:val="22"/>
      <w:szCs w:val="22"/>
    </w:rPr>
  </w:style>
  <w:style w:type="character" w:customStyle="1" w:styleId="WW8Num28z2">
    <w:name w:val="WW8Num28z2"/>
    <w:rsid w:val="00330568"/>
  </w:style>
  <w:style w:type="character" w:customStyle="1" w:styleId="WW8Num28z3">
    <w:name w:val="WW8Num28z3"/>
    <w:rsid w:val="00330568"/>
  </w:style>
  <w:style w:type="character" w:customStyle="1" w:styleId="WW8Num28z4">
    <w:name w:val="WW8Num28z4"/>
    <w:rsid w:val="00330568"/>
  </w:style>
  <w:style w:type="character" w:customStyle="1" w:styleId="WW8Num28z5">
    <w:name w:val="WW8Num28z5"/>
    <w:rsid w:val="00330568"/>
  </w:style>
  <w:style w:type="character" w:customStyle="1" w:styleId="WW8Num28z6">
    <w:name w:val="WW8Num28z6"/>
    <w:rsid w:val="00330568"/>
  </w:style>
  <w:style w:type="character" w:customStyle="1" w:styleId="WW8Num28z7">
    <w:name w:val="WW8Num28z7"/>
    <w:rsid w:val="00330568"/>
  </w:style>
  <w:style w:type="character" w:customStyle="1" w:styleId="WW8Num28z8">
    <w:name w:val="WW8Num28z8"/>
    <w:rsid w:val="00330568"/>
  </w:style>
  <w:style w:type="character" w:customStyle="1" w:styleId="WW8Num29z0">
    <w:name w:val="WW8Num29z0"/>
    <w:rsid w:val="00330568"/>
    <w:rPr>
      <w:rFonts w:ascii="Times New Roman" w:hAnsi="Times New Roman" w:cs="Times New Roman"/>
      <w:b/>
      <w:i w:val="0"/>
      <w:sz w:val="22"/>
      <w:szCs w:val="22"/>
      <w:lang w:eastAsia="pl-PL"/>
    </w:rPr>
  </w:style>
  <w:style w:type="character" w:customStyle="1" w:styleId="WW8Num29z1">
    <w:name w:val="WW8Num29z1"/>
    <w:rsid w:val="00330568"/>
  </w:style>
  <w:style w:type="character" w:customStyle="1" w:styleId="WW8Num29z2">
    <w:name w:val="WW8Num29z2"/>
    <w:rsid w:val="00330568"/>
  </w:style>
  <w:style w:type="character" w:customStyle="1" w:styleId="WW8Num29z3">
    <w:name w:val="WW8Num29z3"/>
    <w:rsid w:val="00330568"/>
  </w:style>
  <w:style w:type="character" w:customStyle="1" w:styleId="WW8Num29z4">
    <w:name w:val="WW8Num29z4"/>
    <w:rsid w:val="00330568"/>
  </w:style>
  <w:style w:type="character" w:customStyle="1" w:styleId="WW8Num29z5">
    <w:name w:val="WW8Num29z5"/>
    <w:rsid w:val="00330568"/>
  </w:style>
  <w:style w:type="character" w:customStyle="1" w:styleId="WW8Num29z6">
    <w:name w:val="WW8Num29z6"/>
    <w:rsid w:val="00330568"/>
  </w:style>
  <w:style w:type="character" w:customStyle="1" w:styleId="WW8Num29z7">
    <w:name w:val="WW8Num29z7"/>
    <w:rsid w:val="00330568"/>
  </w:style>
  <w:style w:type="character" w:customStyle="1" w:styleId="WW8Num29z8">
    <w:name w:val="WW8Num29z8"/>
    <w:rsid w:val="00330568"/>
  </w:style>
  <w:style w:type="character" w:customStyle="1" w:styleId="WW8Num30z0">
    <w:name w:val="WW8Num30z0"/>
    <w:rsid w:val="00330568"/>
    <w:rPr>
      <w:sz w:val="22"/>
      <w:szCs w:val="22"/>
    </w:rPr>
  </w:style>
  <w:style w:type="character" w:customStyle="1" w:styleId="WW8Num30z1">
    <w:name w:val="WW8Num30z1"/>
    <w:rsid w:val="00330568"/>
    <w:rPr>
      <w:rFonts w:ascii="Courier New" w:hAnsi="Courier New" w:cs="Courier New"/>
    </w:rPr>
  </w:style>
  <w:style w:type="character" w:customStyle="1" w:styleId="WW8Num30z2">
    <w:name w:val="WW8Num30z2"/>
    <w:rsid w:val="00330568"/>
    <w:rPr>
      <w:rFonts w:ascii="Wingdings" w:hAnsi="Wingdings" w:cs="Wingdings"/>
    </w:rPr>
  </w:style>
  <w:style w:type="character" w:customStyle="1" w:styleId="WW8Num30z3">
    <w:name w:val="WW8Num30z3"/>
    <w:rsid w:val="00330568"/>
    <w:rPr>
      <w:rFonts w:ascii="Symbol" w:hAnsi="Symbol" w:cs="Symbol"/>
    </w:rPr>
  </w:style>
  <w:style w:type="character" w:customStyle="1" w:styleId="WW8Num31z0">
    <w:name w:val="WW8Num31z0"/>
    <w:rsid w:val="00330568"/>
    <w:rPr>
      <w:rFonts w:ascii="Times New Roman" w:eastAsia="Times New Roman" w:hAnsi="Times New Roman" w:cs="Times New Roman"/>
      <w:kern w:val="1"/>
      <w:sz w:val="22"/>
      <w:szCs w:val="22"/>
      <w:lang w:eastAsia="pl-PL"/>
    </w:rPr>
  </w:style>
  <w:style w:type="character" w:customStyle="1" w:styleId="WW8Num32z0">
    <w:name w:val="WW8Num32z0"/>
    <w:rsid w:val="00330568"/>
    <w:rPr>
      <w:sz w:val="22"/>
      <w:szCs w:val="22"/>
    </w:rPr>
  </w:style>
  <w:style w:type="character" w:customStyle="1" w:styleId="WW8Num32z1">
    <w:name w:val="WW8Num32z1"/>
    <w:rsid w:val="00330568"/>
    <w:rPr>
      <w:color w:val="auto"/>
    </w:rPr>
  </w:style>
  <w:style w:type="character" w:customStyle="1" w:styleId="WW8Num32z2">
    <w:name w:val="WW8Num32z2"/>
    <w:rsid w:val="00330568"/>
  </w:style>
  <w:style w:type="character" w:customStyle="1" w:styleId="WW8Num32z3">
    <w:name w:val="WW8Num32z3"/>
    <w:rsid w:val="00330568"/>
  </w:style>
  <w:style w:type="character" w:customStyle="1" w:styleId="WW8Num32z4">
    <w:name w:val="WW8Num32z4"/>
    <w:rsid w:val="00330568"/>
  </w:style>
  <w:style w:type="character" w:customStyle="1" w:styleId="WW8Num32z5">
    <w:name w:val="WW8Num32z5"/>
    <w:rsid w:val="00330568"/>
  </w:style>
  <w:style w:type="character" w:customStyle="1" w:styleId="WW8Num32z6">
    <w:name w:val="WW8Num32z6"/>
    <w:rsid w:val="00330568"/>
  </w:style>
  <w:style w:type="character" w:customStyle="1" w:styleId="WW8Num32z7">
    <w:name w:val="WW8Num32z7"/>
    <w:rsid w:val="00330568"/>
  </w:style>
  <w:style w:type="character" w:customStyle="1" w:styleId="WW8Num32z8">
    <w:name w:val="WW8Num32z8"/>
    <w:rsid w:val="00330568"/>
  </w:style>
  <w:style w:type="character" w:customStyle="1" w:styleId="WW8Num33z0">
    <w:name w:val="WW8Num33z0"/>
    <w:rsid w:val="00330568"/>
    <w:rPr>
      <w:rFonts w:ascii="Times New Roman" w:hAnsi="Times New Roman" w:cs="Times New Roman"/>
      <w:b w:val="0"/>
      <w:sz w:val="22"/>
      <w:szCs w:val="22"/>
    </w:rPr>
  </w:style>
  <w:style w:type="character" w:customStyle="1" w:styleId="WW8Num33z1">
    <w:name w:val="WW8Num33z1"/>
    <w:rsid w:val="00330568"/>
    <w:rPr>
      <w:rFonts w:ascii="Times New Roman" w:hAnsi="Times New Roman" w:cs="Times New Roman"/>
      <w:color w:val="auto"/>
      <w:sz w:val="22"/>
      <w:szCs w:val="22"/>
    </w:rPr>
  </w:style>
  <w:style w:type="character" w:customStyle="1" w:styleId="WW8Num33z3">
    <w:name w:val="WW8Num33z3"/>
    <w:rsid w:val="00330568"/>
    <w:rPr>
      <w:rFonts w:ascii="Arial Narrow" w:hAnsi="Arial Narrow" w:cs="Times New Roman"/>
      <w:color w:val="auto"/>
    </w:rPr>
  </w:style>
  <w:style w:type="character" w:customStyle="1" w:styleId="WW8Num34z0">
    <w:name w:val="WW8Num34z0"/>
    <w:rsid w:val="00330568"/>
    <w:rPr>
      <w:rFonts w:ascii="Times New Roman" w:hAnsi="Times New Roman" w:cs="Times New Roman"/>
      <w:kern w:val="1"/>
      <w:sz w:val="22"/>
      <w:szCs w:val="22"/>
      <w:lang w:eastAsia="pl-PL"/>
    </w:rPr>
  </w:style>
  <w:style w:type="character" w:customStyle="1" w:styleId="WW8Num35z0">
    <w:name w:val="WW8Num35z0"/>
    <w:rsid w:val="00330568"/>
    <w:rPr>
      <w:rFonts w:ascii="Arial" w:hAnsi="Arial" w:cs="Arial"/>
    </w:rPr>
  </w:style>
  <w:style w:type="character" w:customStyle="1" w:styleId="WW8Num35z1">
    <w:name w:val="WW8Num35z1"/>
    <w:rsid w:val="00330568"/>
    <w:rPr>
      <w:rFonts w:ascii="Arial" w:hAnsi="Arial" w:cs="Arial"/>
      <w:color w:val="auto"/>
    </w:rPr>
  </w:style>
  <w:style w:type="character" w:customStyle="1" w:styleId="WW8Num35z2">
    <w:name w:val="WW8Num35z2"/>
    <w:rsid w:val="00330568"/>
    <w:rPr>
      <w:rFonts w:ascii="Arial Narrow" w:hAnsi="Arial Narrow" w:cs="Times New Roman"/>
      <w:color w:val="auto"/>
    </w:rPr>
  </w:style>
  <w:style w:type="character" w:customStyle="1" w:styleId="WW8Num35z3">
    <w:name w:val="WW8Num35z3"/>
    <w:rsid w:val="00330568"/>
  </w:style>
  <w:style w:type="character" w:customStyle="1" w:styleId="WW8Num35z4">
    <w:name w:val="WW8Num35z4"/>
    <w:rsid w:val="00330568"/>
  </w:style>
  <w:style w:type="character" w:customStyle="1" w:styleId="WW8Num35z5">
    <w:name w:val="WW8Num35z5"/>
    <w:rsid w:val="00330568"/>
    <w:rPr>
      <w:rFonts w:ascii="Times New Roman" w:hAnsi="Times New Roman" w:cs="Times New Roman"/>
      <w:color w:val="auto"/>
    </w:rPr>
  </w:style>
  <w:style w:type="character" w:customStyle="1" w:styleId="WW8Num35z6">
    <w:name w:val="WW8Num35z6"/>
    <w:rsid w:val="00330568"/>
  </w:style>
  <w:style w:type="character" w:customStyle="1" w:styleId="WW8Num35z7">
    <w:name w:val="WW8Num35z7"/>
    <w:rsid w:val="00330568"/>
  </w:style>
  <w:style w:type="character" w:customStyle="1" w:styleId="WW8Num35z8">
    <w:name w:val="WW8Num35z8"/>
    <w:rsid w:val="00330568"/>
  </w:style>
  <w:style w:type="character" w:customStyle="1" w:styleId="WW8Num36z0">
    <w:name w:val="WW8Num36z0"/>
    <w:rsid w:val="00330568"/>
    <w:rPr>
      <w:rFonts w:ascii="Times New Roman" w:eastAsia="Times New Roman" w:hAnsi="Times New Roman" w:cs="Times New Roman"/>
      <w:kern w:val="1"/>
      <w:sz w:val="22"/>
      <w:szCs w:val="22"/>
      <w:lang w:eastAsia="pl-PL"/>
    </w:rPr>
  </w:style>
  <w:style w:type="character" w:customStyle="1" w:styleId="WW8Num36z1">
    <w:name w:val="WW8Num36z1"/>
    <w:rsid w:val="00330568"/>
    <w:rPr>
      <w:rFonts w:ascii="Arial Narrow" w:hAnsi="Arial Narrow" w:cs="Times New Roman"/>
      <w:color w:val="auto"/>
    </w:rPr>
  </w:style>
  <w:style w:type="character" w:customStyle="1" w:styleId="WW8Num36z5">
    <w:name w:val="WW8Num36z5"/>
    <w:rsid w:val="00330568"/>
    <w:rPr>
      <w:rFonts w:ascii="Times New Roman" w:hAnsi="Times New Roman" w:cs="Times New Roman"/>
      <w:color w:val="auto"/>
    </w:rPr>
  </w:style>
  <w:style w:type="character" w:customStyle="1" w:styleId="WW8Num37z0">
    <w:name w:val="WW8Num37z0"/>
    <w:rsid w:val="00330568"/>
  </w:style>
  <w:style w:type="character" w:customStyle="1" w:styleId="WW8Num37z1">
    <w:name w:val="WW8Num37z1"/>
    <w:rsid w:val="00330568"/>
  </w:style>
  <w:style w:type="character" w:customStyle="1" w:styleId="WW8Num37z2">
    <w:name w:val="WW8Num37z2"/>
    <w:rsid w:val="00330568"/>
  </w:style>
  <w:style w:type="character" w:customStyle="1" w:styleId="WW8Num37z3">
    <w:name w:val="WW8Num37z3"/>
    <w:rsid w:val="00330568"/>
  </w:style>
  <w:style w:type="character" w:customStyle="1" w:styleId="WW8Num37z4">
    <w:name w:val="WW8Num37z4"/>
    <w:rsid w:val="00330568"/>
  </w:style>
  <w:style w:type="character" w:customStyle="1" w:styleId="WW8Num37z5">
    <w:name w:val="WW8Num37z5"/>
    <w:rsid w:val="00330568"/>
  </w:style>
  <w:style w:type="character" w:customStyle="1" w:styleId="WW8Num37z6">
    <w:name w:val="WW8Num37z6"/>
    <w:rsid w:val="00330568"/>
  </w:style>
  <w:style w:type="character" w:customStyle="1" w:styleId="WW8Num37z7">
    <w:name w:val="WW8Num37z7"/>
    <w:rsid w:val="00330568"/>
  </w:style>
  <w:style w:type="character" w:customStyle="1" w:styleId="WW8Num37z8">
    <w:name w:val="WW8Num37z8"/>
    <w:rsid w:val="00330568"/>
  </w:style>
  <w:style w:type="character" w:customStyle="1" w:styleId="WW8Num38z0">
    <w:name w:val="WW8Num38z0"/>
    <w:rsid w:val="00330568"/>
    <w:rPr>
      <w:rFonts w:eastAsia="Times New Roman"/>
      <w:kern w:val="1"/>
      <w:sz w:val="22"/>
      <w:szCs w:val="22"/>
      <w:lang w:eastAsia="pl-PL"/>
    </w:rPr>
  </w:style>
  <w:style w:type="character" w:customStyle="1" w:styleId="WW8Num38z1">
    <w:name w:val="WW8Num38z1"/>
    <w:rsid w:val="00330568"/>
    <w:rPr>
      <w:b w:val="0"/>
      <w:i w:val="0"/>
      <w:sz w:val="22"/>
      <w:szCs w:val="22"/>
    </w:rPr>
  </w:style>
  <w:style w:type="character" w:customStyle="1" w:styleId="WW8Num38z2">
    <w:name w:val="WW8Num38z2"/>
    <w:rsid w:val="00330568"/>
  </w:style>
  <w:style w:type="character" w:customStyle="1" w:styleId="WW8Num38z3">
    <w:name w:val="WW8Num38z3"/>
    <w:rsid w:val="00330568"/>
    <w:rPr>
      <w:rFonts w:ascii="Symbol" w:hAnsi="Symbol" w:cs="Symbol"/>
      <w:color w:val="auto"/>
    </w:rPr>
  </w:style>
  <w:style w:type="character" w:customStyle="1" w:styleId="WW8Num38z4">
    <w:name w:val="WW8Num38z4"/>
    <w:rsid w:val="00330568"/>
  </w:style>
  <w:style w:type="character" w:customStyle="1" w:styleId="WW8Num38z5">
    <w:name w:val="WW8Num38z5"/>
    <w:rsid w:val="00330568"/>
  </w:style>
  <w:style w:type="character" w:customStyle="1" w:styleId="WW8Num38z6">
    <w:name w:val="WW8Num38z6"/>
    <w:rsid w:val="00330568"/>
  </w:style>
  <w:style w:type="character" w:customStyle="1" w:styleId="WW8Num38z7">
    <w:name w:val="WW8Num38z7"/>
    <w:rsid w:val="00330568"/>
  </w:style>
  <w:style w:type="character" w:customStyle="1" w:styleId="WW8Num38z8">
    <w:name w:val="WW8Num38z8"/>
    <w:rsid w:val="00330568"/>
  </w:style>
  <w:style w:type="character" w:customStyle="1" w:styleId="WW8Num39z0">
    <w:name w:val="WW8Num39z0"/>
    <w:rsid w:val="00330568"/>
    <w:rPr>
      <w:rFonts w:ascii="Times New Roman" w:hAnsi="Times New Roman" w:cs="Times New Roman"/>
      <w:sz w:val="22"/>
      <w:szCs w:val="22"/>
    </w:rPr>
  </w:style>
  <w:style w:type="character" w:customStyle="1" w:styleId="WW8Num39z1">
    <w:name w:val="WW8Num39z1"/>
    <w:rsid w:val="00330568"/>
  </w:style>
  <w:style w:type="character" w:customStyle="1" w:styleId="WW8Num39z2">
    <w:name w:val="WW8Num39z2"/>
    <w:rsid w:val="00330568"/>
  </w:style>
  <w:style w:type="character" w:customStyle="1" w:styleId="WW8Num39z3">
    <w:name w:val="WW8Num39z3"/>
    <w:rsid w:val="00330568"/>
  </w:style>
  <w:style w:type="character" w:customStyle="1" w:styleId="WW8Num39z4">
    <w:name w:val="WW8Num39z4"/>
    <w:rsid w:val="00330568"/>
  </w:style>
  <w:style w:type="character" w:customStyle="1" w:styleId="WW8Num39z5">
    <w:name w:val="WW8Num39z5"/>
    <w:rsid w:val="00330568"/>
  </w:style>
  <w:style w:type="character" w:customStyle="1" w:styleId="WW8Num39z6">
    <w:name w:val="WW8Num39z6"/>
    <w:rsid w:val="00330568"/>
  </w:style>
  <w:style w:type="character" w:customStyle="1" w:styleId="WW8Num39z7">
    <w:name w:val="WW8Num39z7"/>
    <w:rsid w:val="00330568"/>
  </w:style>
  <w:style w:type="character" w:customStyle="1" w:styleId="WW8Num39z8">
    <w:name w:val="WW8Num39z8"/>
    <w:rsid w:val="00330568"/>
  </w:style>
  <w:style w:type="character" w:customStyle="1" w:styleId="WW8Num40z0">
    <w:name w:val="WW8Num40z0"/>
    <w:rsid w:val="00330568"/>
    <w:rPr>
      <w:rFonts w:ascii="Arial" w:hAnsi="Arial" w:cs="Arial"/>
      <w:kern w:val="1"/>
      <w:sz w:val="22"/>
      <w:szCs w:val="22"/>
      <w:lang w:eastAsia="pl-PL"/>
    </w:rPr>
  </w:style>
  <w:style w:type="character" w:customStyle="1" w:styleId="WW8Num41z0">
    <w:name w:val="WW8Num41z0"/>
    <w:rsid w:val="00330568"/>
    <w:rPr>
      <w:color w:val="FF0000"/>
    </w:rPr>
  </w:style>
  <w:style w:type="character" w:customStyle="1" w:styleId="WW8Num41z1">
    <w:name w:val="WW8Num41z1"/>
    <w:rsid w:val="00330568"/>
    <w:rPr>
      <w:sz w:val="22"/>
      <w:szCs w:val="22"/>
    </w:rPr>
  </w:style>
  <w:style w:type="character" w:customStyle="1" w:styleId="WW8Num41z2">
    <w:name w:val="WW8Num41z2"/>
    <w:rsid w:val="00330568"/>
  </w:style>
  <w:style w:type="character" w:customStyle="1" w:styleId="WW8Num41z3">
    <w:name w:val="WW8Num41z3"/>
    <w:rsid w:val="00330568"/>
  </w:style>
  <w:style w:type="character" w:customStyle="1" w:styleId="WW8Num41z4">
    <w:name w:val="WW8Num41z4"/>
    <w:rsid w:val="00330568"/>
  </w:style>
  <w:style w:type="character" w:customStyle="1" w:styleId="WW8Num41z5">
    <w:name w:val="WW8Num41z5"/>
    <w:rsid w:val="00330568"/>
  </w:style>
  <w:style w:type="character" w:customStyle="1" w:styleId="WW8Num41z6">
    <w:name w:val="WW8Num41z6"/>
    <w:rsid w:val="00330568"/>
  </w:style>
  <w:style w:type="character" w:customStyle="1" w:styleId="WW8Num41z7">
    <w:name w:val="WW8Num41z7"/>
    <w:rsid w:val="00330568"/>
  </w:style>
  <w:style w:type="character" w:customStyle="1" w:styleId="WW8Num41z8">
    <w:name w:val="WW8Num41z8"/>
    <w:rsid w:val="00330568"/>
  </w:style>
  <w:style w:type="character" w:customStyle="1" w:styleId="WW8Num42z0">
    <w:name w:val="WW8Num42z0"/>
    <w:rsid w:val="00330568"/>
  </w:style>
  <w:style w:type="character" w:customStyle="1" w:styleId="WW8Num42z1">
    <w:name w:val="WW8Num42z1"/>
    <w:rsid w:val="00330568"/>
  </w:style>
  <w:style w:type="character" w:customStyle="1" w:styleId="WW8Num42z2">
    <w:name w:val="WW8Num42z2"/>
    <w:rsid w:val="00330568"/>
  </w:style>
  <w:style w:type="character" w:customStyle="1" w:styleId="WW8Num42z3">
    <w:name w:val="WW8Num42z3"/>
    <w:rsid w:val="00330568"/>
  </w:style>
  <w:style w:type="character" w:customStyle="1" w:styleId="WW8Num42z4">
    <w:name w:val="WW8Num42z4"/>
    <w:rsid w:val="00330568"/>
  </w:style>
  <w:style w:type="character" w:customStyle="1" w:styleId="WW8Num42z5">
    <w:name w:val="WW8Num42z5"/>
    <w:rsid w:val="00330568"/>
  </w:style>
  <w:style w:type="character" w:customStyle="1" w:styleId="WW8Num42z6">
    <w:name w:val="WW8Num42z6"/>
    <w:rsid w:val="00330568"/>
  </w:style>
  <w:style w:type="character" w:customStyle="1" w:styleId="WW8Num42z7">
    <w:name w:val="WW8Num42z7"/>
    <w:rsid w:val="00330568"/>
  </w:style>
  <w:style w:type="character" w:customStyle="1" w:styleId="WW8Num42z8">
    <w:name w:val="WW8Num42z8"/>
    <w:rsid w:val="00330568"/>
  </w:style>
  <w:style w:type="character" w:customStyle="1" w:styleId="WW8Num43z0">
    <w:name w:val="WW8Num43z0"/>
    <w:rsid w:val="00330568"/>
    <w:rPr>
      <w:rFonts w:ascii="Symbol" w:hAnsi="Symbol" w:cs="Symbol"/>
      <w:sz w:val="22"/>
      <w:szCs w:val="22"/>
    </w:rPr>
  </w:style>
  <w:style w:type="character" w:customStyle="1" w:styleId="WW8Num43z1">
    <w:name w:val="WW8Num43z1"/>
    <w:rsid w:val="00330568"/>
    <w:rPr>
      <w:rFonts w:ascii="Courier New" w:hAnsi="Courier New" w:cs="Courier New"/>
    </w:rPr>
  </w:style>
  <w:style w:type="character" w:customStyle="1" w:styleId="WW8Num43z2">
    <w:name w:val="WW8Num43z2"/>
    <w:rsid w:val="00330568"/>
    <w:rPr>
      <w:rFonts w:ascii="Wingdings" w:hAnsi="Wingdings" w:cs="Wingdings"/>
      <w:sz w:val="22"/>
      <w:szCs w:val="22"/>
    </w:rPr>
  </w:style>
  <w:style w:type="character" w:customStyle="1" w:styleId="WW8Num44z0">
    <w:name w:val="WW8Num44z0"/>
    <w:rsid w:val="00330568"/>
  </w:style>
  <w:style w:type="character" w:customStyle="1" w:styleId="WW8Num44z1">
    <w:name w:val="WW8Num44z1"/>
    <w:rsid w:val="00330568"/>
    <w:rPr>
      <w:bCs/>
      <w:sz w:val="22"/>
      <w:szCs w:val="22"/>
    </w:rPr>
  </w:style>
  <w:style w:type="character" w:customStyle="1" w:styleId="WW8Num44z2">
    <w:name w:val="WW8Num44z2"/>
    <w:rsid w:val="00330568"/>
  </w:style>
  <w:style w:type="character" w:customStyle="1" w:styleId="WW8Num44z3">
    <w:name w:val="WW8Num44z3"/>
    <w:rsid w:val="00330568"/>
  </w:style>
  <w:style w:type="character" w:customStyle="1" w:styleId="WW8Num44z4">
    <w:name w:val="WW8Num44z4"/>
    <w:rsid w:val="00330568"/>
  </w:style>
  <w:style w:type="character" w:customStyle="1" w:styleId="WW8Num44z5">
    <w:name w:val="WW8Num44z5"/>
    <w:rsid w:val="00330568"/>
  </w:style>
  <w:style w:type="character" w:customStyle="1" w:styleId="WW8Num44z6">
    <w:name w:val="WW8Num44z6"/>
    <w:rsid w:val="00330568"/>
  </w:style>
  <w:style w:type="character" w:customStyle="1" w:styleId="WW8Num44z7">
    <w:name w:val="WW8Num44z7"/>
    <w:rsid w:val="00330568"/>
  </w:style>
  <w:style w:type="character" w:customStyle="1" w:styleId="WW8Num44z8">
    <w:name w:val="WW8Num44z8"/>
    <w:rsid w:val="00330568"/>
  </w:style>
  <w:style w:type="character" w:customStyle="1" w:styleId="WW8Num45z0">
    <w:name w:val="WW8Num45z0"/>
    <w:rsid w:val="00330568"/>
  </w:style>
  <w:style w:type="character" w:customStyle="1" w:styleId="WW8Num45z1">
    <w:name w:val="WW8Num45z1"/>
    <w:rsid w:val="00330568"/>
    <w:rPr>
      <w:color w:val="auto"/>
      <w:sz w:val="22"/>
      <w:szCs w:val="22"/>
    </w:rPr>
  </w:style>
  <w:style w:type="character" w:customStyle="1" w:styleId="WW8Num45z2">
    <w:name w:val="WW8Num45z2"/>
    <w:rsid w:val="00330568"/>
  </w:style>
  <w:style w:type="character" w:customStyle="1" w:styleId="WW8Num45z3">
    <w:name w:val="WW8Num45z3"/>
    <w:rsid w:val="00330568"/>
  </w:style>
  <w:style w:type="character" w:customStyle="1" w:styleId="WW8Num45z4">
    <w:name w:val="WW8Num45z4"/>
    <w:rsid w:val="00330568"/>
  </w:style>
  <w:style w:type="character" w:customStyle="1" w:styleId="WW8Num45z5">
    <w:name w:val="WW8Num45z5"/>
    <w:rsid w:val="00330568"/>
  </w:style>
  <w:style w:type="character" w:customStyle="1" w:styleId="WW8Num45z6">
    <w:name w:val="WW8Num45z6"/>
    <w:rsid w:val="00330568"/>
  </w:style>
  <w:style w:type="character" w:customStyle="1" w:styleId="WW8Num45z7">
    <w:name w:val="WW8Num45z7"/>
    <w:rsid w:val="00330568"/>
  </w:style>
  <w:style w:type="character" w:customStyle="1" w:styleId="WW8Num45z8">
    <w:name w:val="WW8Num45z8"/>
    <w:rsid w:val="00330568"/>
  </w:style>
  <w:style w:type="character" w:customStyle="1" w:styleId="WW8Num46z0">
    <w:name w:val="WW8Num46z0"/>
    <w:rsid w:val="00330568"/>
    <w:rPr>
      <w:rFonts w:ascii="Times New Roman" w:hAnsi="Times New Roman" w:cs="Times New Roman"/>
      <w:color w:val="000000"/>
      <w:sz w:val="22"/>
      <w:szCs w:val="22"/>
    </w:rPr>
  </w:style>
  <w:style w:type="character" w:customStyle="1" w:styleId="WW8Num47z0">
    <w:name w:val="WW8Num47z0"/>
    <w:rsid w:val="00330568"/>
    <w:rPr>
      <w:rFonts w:ascii="Times New Roman" w:hAnsi="Times New Roman" w:cs="Times New Roman"/>
      <w:sz w:val="22"/>
      <w:szCs w:val="22"/>
    </w:rPr>
  </w:style>
  <w:style w:type="character" w:customStyle="1" w:styleId="WW8Num47z1">
    <w:name w:val="WW8Num47z1"/>
    <w:rsid w:val="00330568"/>
    <w:rPr>
      <w:rFonts w:ascii="Arial Narrow" w:hAnsi="Arial Narrow" w:cs="Times New Roman"/>
      <w:color w:val="auto"/>
    </w:rPr>
  </w:style>
  <w:style w:type="character" w:customStyle="1" w:styleId="WW8Num47z5">
    <w:name w:val="WW8Num47z5"/>
    <w:rsid w:val="00330568"/>
    <w:rPr>
      <w:rFonts w:ascii="Times New Roman" w:hAnsi="Times New Roman" w:cs="Times New Roman"/>
      <w:color w:val="auto"/>
    </w:rPr>
  </w:style>
  <w:style w:type="character" w:customStyle="1" w:styleId="WW8Num48z0">
    <w:name w:val="WW8Num48z0"/>
    <w:rsid w:val="00330568"/>
    <w:rPr>
      <w:rFonts w:ascii="Times New Roman" w:hAnsi="Times New Roman" w:cs="Times New Roman"/>
      <w:sz w:val="22"/>
      <w:szCs w:val="22"/>
    </w:rPr>
  </w:style>
  <w:style w:type="character" w:customStyle="1" w:styleId="WW8Num48z1">
    <w:name w:val="WW8Num48z1"/>
    <w:rsid w:val="00330568"/>
    <w:rPr>
      <w:rFonts w:ascii="Arial Narrow" w:hAnsi="Arial Narrow" w:cs="Times New Roman"/>
      <w:color w:val="auto"/>
    </w:rPr>
  </w:style>
  <w:style w:type="character" w:customStyle="1" w:styleId="WW8Num48z5">
    <w:name w:val="WW8Num48z5"/>
    <w:rsid w:val="00330568"/>
    <w:rPr>
      <w:rFonts w:ascii="Times New Roman" w:hAnsi="Times New Roman" w:cs="Times New Roman"/>
      <w:color w:val="auto"/>
    </w:rPr>
  </w:style>
  <w:style w:type="character" w:customStyle="1" w:styleId="WW8Num49z0">
    <w:name w:val="WW8Num49z0"/>
    <w:rsid w:val="00330568"/>
    <w:rPr>
      <w:b w:val="0"/>
      <w:bCs/>
      <w:sz w:val="22"/>
      <w:szCs w:val="22"/>
    </w:rPr>
  </w:style>
  <w:style w:type="character" w:customStyle="1" w:styleId="WW8Num49z1">
    <w:name w:val="WW8Num49z1"/>
    <w:rsid w:val="00330568"/>
  </w:style>
  <w:style w:type="character" w:customStyle="1" w:styleId="WW8Num49z2">
    <w:name w:val="WW8Num49z2"/>
    <w:rsid w:val="00330568"/>
  </w:style>
  <w:style w:type="character" w:customStyle="1" w:styleId="WW8Num49z3">
    <w:name w:val="WW8Num49z3"/>
    <w:rsid w:val="00330568"/>
  </w:style>
  <w:style w:type="character" w:customStyle="1" w:styleId="WW8Num49z4">
    <w:name w:val="WW8Num49z4"/>
    <w:rsid w:val="00330568"/>
  </w:style>
  <w:style w:type="character" w:customStyle="1" w:styleId="WW8Num49z5">
    <w:name w:val="WW8Num49z5"/>
    <w:rsid w:val="00330568"/>
  </w:style>
  <w:style w:type="character" w:customStyle="1" w:styleId="WW8Num49z6">
    <w:name w:val="WW8Num49z6"/>
    <w:rsid w:val="00330568"/>
  </w:style>
  <w:style w:type="character" w:customStyle="1" w:styleId="WW8Num49z7">
    <w:name w:val="WW8Num49z7"/>
    <w:rsid w:val="00330568"/>
  </w:style>
  <w:style w:type="character" w:customStyle="1" w:styleId="WW8Num49z8">
    <w:name w:val="WW8Num49z8"/>
    <w:rsid w:val="00330568"/>
  </w:style>
  <w:style w:type="character" w:customStyle="1" w:styleId="WW8Num50z0">
    <w:name w:val="WW8Num50z0"/>
    <w:rsid w:val="00330568"/>
    <w:rPr>
      <w:rFonts w:ascii="Times New Roman" w:eastAsia="Times New Roman" w:hAnsi="Times New Roman" w:cs="Times New Roman"/>
      <w:kern w:val="1"/>
      <w:sz w:val="22"/>
      <w:szCs w:val="22"/>
      <w:lang w:eastAsia="pl-PL"/>
    </w:rPr>
  </w:style>
  <w:style w:type="character" w:customStyle="1" w:styleId="WW8Num51z0">
    <w:name w:val="WW8Num51z0"/>
    <w:rsid w:val="00330568"/>
    <w:rPr>
      <w:rFonts w:ascii="Times New Roman" w:hAnsi="Times New Roman" w:cs="Times New Roman"/>
      <w:color w:val="auto"/>
      <w:sz w:val="22"/>
      <w:szCs w:val="22"/>
    </w:rPr>
  </w:style>
  <w:style w:type="character" w:customStyle="1" w:styleId="WW8Num51z1">
    <w:name w:val="WW8Num51z1"/>
    <w:rsid w:val="00330568"/>
    <w:rPr>
      <w:rFonts w:ascii="Times New Roman" w:hAnsi="Times New Roman" w:cs="Times New Roman"/>
      <w:b w:val="0"/>
      <w:color w:val="auto"/>
      <w:sz w:val="22"/>
      <w:szCs w:val="22"/>
    </w:rPr>
  </w:style>
  <w:style w:type="character" w:customStyle="1" w:styleId="WW8Num51z2">
    <w:name w:val="WW8Num51z2"/>
    <w:rsid w:val="00330568"/>
    <w:rPr>
      <w:rFonts w:ascii="Arial" w:hAnsi="Arial" w:cs="Arial"/>
      <w:color w:val="auto"/>
    </w:rPr>
  </w:style>
  <w:style w:type="character" w:customStyle="1" w:styleId="WW8Num51z3">
    <w:name w:val="WW8Num51z3"/>
    <w:rsid w:val="00330568"/>
    <w:rPr>
      <w:rFonts w:ascii="Arial Narrow" w:hAnsi="Arial Narrow" w:cs="Times New Roman"/>
      <w:color w:val="auto"/>
    </w:rPr>
  </w:style>
  <w:style w:type="character" w:customStyle="1" w:styleId="WW8Num52z0">
    <w:name w:val="WW8Num52z0"/>
    <w:rsid w:val="00330568"/>
    <w:rPr>
      <w:sz w:val="22"/>
      <w:szCs w:val="22"/>
    </w:rPr>
  </w:style>
  <w:style w:type="character" w:customStyle="1" w:styleId="WW8Num52z1">
    <w:name w:val="WW8Num52z1"/>
    <w:rsid w:val="00330568"/>
  </w:style>
  <w:style w:type="character" w:customStyle="1" w:styleId="WW8Num52z2">
    <w:name w:val="WW8Num52z2"/>
    <w:rsid w:val="00330568"/>
  </w:style>
  <w:style w:type="character" w:customStyle="1" w:styleId="WW8Num52z3">
    <w:name w:val="WW8Num52z3"/>
    <w:rsid w:val="00330568"/>
  </w:style>
  <w:style w:type="character" w:customStyle="1" w:styleId="WW8Num52z4">
    <w:name w:val="WW8Num52z4"/>
    <w:rsid w:val="00330568"/>
  </w:style>
  <w:style w:type="character" w:customStyle="1" w:styleId="WW8Num52z5">
    <w:name w:val="WW8Num52z5"/>
    <w:rsid w:val="00330568"/>
  </w:style>
  <w:style w:type="character" w:customStyle="1" w:styleId="WW8Num52z6">
    <w:name w:val="WW8Num52z6"/>
    <w:rsid w:val="00330568"/>
  </w:style>
  <w:style w:type="character" w:customStyle="1" w:styleId="WW8Num52z7">
    <w:name w:val="WW8Num52z7"/>
    <w:rsid w:val="00330568"/>
  </w:style>
  <w:style w:type="character" w:customStyle="1" w:styleId="WW8Num52z8">
    <w:name w:val="WW8Num52z8"/>
    <w:rsid w:val="00330568"/>
  </w:style>
  <w:style w:type="character" w:customStyle="1" w:styleId="WW8Num53z0">
    <w:name w:val="WW8Num53z0"/>
    <w:rsid w:val="00330568"/>
    <w:rPr>
      <w:rFonts w:ascii="Times New Roman" w:hAnsi="Times New Roman" w:cs="Times New Roman"/>
    </w:rPr>
  </w:style>
  <w:style w:type="character" w:customStyle="1" w:styleId="WW8Num53z1">
    <w:name w:val="WW8Num53z1"/>
    <w:rsid w:val="00330568"/>
    <w:rPr>
      <w:rFonts w:ascii="Arial" w:hAnsi="Arial" w:cs="Arial"/>
      <w:color w:val="auto"/>
      <w:kern w:val="1"/>
      <w:sz w:val="20"/>
      <w:szCs w:val="20"/>
    </w:rPr>
  </w:style>
  <w:style w:type="character" w:customStyle="1" w:styleId="WW8Num53z2">
    <w:name w:val="WW8Num53z2"/>
    <w:rsid w:val="00330568"/>
  </w:style>
  <w:style w:type="character" w:customStyle="1" w:styleId="WW8Num53z3">
    <w:name w:val="WW8Num53z3"/>
    <w:rsid w:val="00330568"/>
  </w:style>
  <w:style w:type="character" w:customStyle="1" w:styleId="WW8Num53z4">
    <w:name w:val="WW8Num53z4"/>
    <w:rsid w:val="00330568"/>
  </w:style>
  <w:style w:type="character" w:customStyle="1" w:styleId="WW8Num53z5">
    <w:name w:val="WW8Num53z5"/>
    <w:rsid w:val="00330568"/>
  </w:style>
  <w:style w:type="character" w:customStyle="1" w:styleId="WW8Num53z6">
    <w:name w:val="WW8Num53z6"/>
    <w:rsid w:val="00330568"/>
  </w:style>
  <w:style w:type="character" w:customStyle="1" w:styleId="WW8Num53z7">
    <w:name w:val="WW8Num53z7"/>
    <w:rsid w:val="00330568"/>
  </w:style>
  <w:style w:type="character" w:customStyle="1" w:styleId="WW8Num53z8">
    <w:name w:val="WW8Num53z8"/>
    <w:rsid w:val="00330568"/>
  </w:style>
  <w:style w:type="character" w:customStyle="1" w:styleId="WW8Num54z0">
    <w:name w:val="WW8Num54z0"/>
    <w:rsid w:val="00330568"/>
  </w:style>
  <w:style w:type="character" w:customStyle="1" w:styleId="WW8Num54z1">
    <w:name w:val="WW8Num54z1"/>
    <w:rsid w:val="00330568"/>
    <w:rPr>
      <w:sz w:val="22"/>
      <w:szCs w:val="22"/>
    </w:rPr>
  </w:style>
  <w:style w:type="character" w:customStyle="1" w:styleId="WW8Num54z2">
    <w:name w:val="WW8Num54z2"/>
    <w:rsid w:val="00330568"/>
  </w:style>
  <w:style w:type="character" w:customStyle="1" w:styleId="WW8Num54z3">
    <w:name w:val="WW8Num54z3"/>
    <w:rsid w:val="00330568"/>
  </w:style>
  <w:style w:type="character" w:customStyle="1" w:styleId="WW8Num54z4">
    <w:name w:val="WW8Num54z4"/>
    <w:rsid w:val="00330568"/>
  </w:style>
  <w:style w:type="character" w:customStyle="1" w:styleId="WW8Num54z5">
    <w:name w:val="WW8Num54z5"/>
    <w:rsid w:val="00330568"/>
  </w:style>
  <w:style w:type="character" w:customStyle="1" w:styleId="WW8Num54z6">
    <w:name w:val="WW8Num54z6"/>
    <w:rsid w:val="00330568"/>
  </w:style>
  <w:style w:type="character" w:customStyle="1" w:styleId="WW8Num54z7">
    <w:name w:val="WW8Num54z7"/>
    <w:rsid w:val="00330568"/>
  </w:style>
  <w:style w:type="character" w:customStyle="1" w:styleId="WW8Num54z8">
    <w:name w:val="WW8Num54z8"/>
    <w:rsid w:val="00330568"/>
  </w:style>
  <w:style w:type="character" w:customStyle="1" w:styleId="WW8Num55z0">
    <w:name w:val="WW8Num55z0"/>
    <w:rsid w:val="00330568"/>
  </w:style>
  <w:style w:type="character" w:customStyle="1" w:styleId="WW8Num55z1">
    <w:name w:val="WW8Num55z1"/>
    <w:rsid w:val="00330568"/>
  </w:style>
  <w:style w:type="character" w:customStyle="1" w:styleId="WW8Num55z2">
    <w:name w:val="WW8Num55z2"/>
    <w:rsid w:val="00330568"/>
    <w:rPr>
      <w:sz w:val="22"/>
      <w:szCs w:val="22"/>
    </w:rPr>
  </w:style>
  <w:style w:type="character" w:customStyle="1" w:styleId="WW8Num55z3">
    <w:name w:val="WW8Num55z3"/>
    <w:rsid w:val="00330568"/>
  </w:style>
  <w:style w:type="character" w:customStyle="1" w:styleId="WW8Num55z4">
    <w:name w:val="WW8Num55z4"/>
    <w:rsid w:val="00330568"/>
  </w:style>
  <w:style w:type="character" w:customStyle="1" w:styleId="WW8Num55z5">
    <w:name w:val="WW8Num55z5"/>
    <w:rsid w:val="00330568"/>
  </w:style>
  <w:style w:type="character" w:customStyle="1" w:styleId="WW8Num55z6">
    <w:name w:val="WW8Num55z6"/>
    <w:rsid w:val="00330568"/>
  </w:style>
  <w:style w:type="character" w:customStyle="1" w:styleId="WW8Num55z7">
    <w:name w:val="WW8Num55z7"/>
    <w:rsid w:val="00330568"/>
  </w:style>
  <w:style w:type="character" w:customStyle="1" w:styleId="WW8Num55z8">
    <w:name w:val="WW8Num55z8"/>
    <w:rsid w:val="00330568"/>
  </w:style>
  <w:style w:type="character" w:customStyle="1" w:styleId="WW8Num56z0">
    <w:name w:val="WW8Num56z0"/>
    <w:rsid w:val="00330568"/>
  </w:style>
  <w:style w:type="character" w:customStyle="1" w:styleId="WW8Num56z1">
    <w:name w:val="WW8Num56z1"/>
    <w:rsid w:val="00330568"/>
  </w:style>
  <w:style w:type="character" w:customStyle="1" w:styleId="WW8Num56z2">
    <w:name w:val="WW8Num56z2"/>
    <w:rsid w:val="00330568"/>
    <w:rPr>
      <w:bCs/>
      <w:sz w:val="22"/>
      <w:szCs w:val="22"/>
    </w:rPr>
  </w:style>
  <w:style w:type="character" w:customStyle="1" w:styleId="WW8Num56z3">
    <w:name w:val="WW8Num56z3"/>
    <w:rsid w:val="00330568"/>
  </w:style>
  <w:style w:type="character" w:customStyle="1" w:styleId="WW8Num56z4">
    <w:name w:val="WW8Num56z4"/>
    <w:rsid w:val="00330568"/>
  </w:style>
  <w:style w:type="character" w:customStyle="1" w:styleId="WW8Num56z5">
    <w:name w:val="WW8Num56z5"/>
    <w:rsid w:val="00330568"/>
  </w:style>
  <w:style w:type="character" w:customStyle="1" w:styleId="WW8Num56z6">
    <w:name w:val="WW8Num56z6"/>
    <w:rsid w:val="00330568"/>
  </w:style>
  <w:style w:type="character" w:customStyle="1" w:styleId="WW8Num56z7">
    <w:name w:val="WW8Num56z7"/>
    <w:rsid w:val="00330568"/>
  </w:style>
  <w:style w:type="character" w:customStyle="1" w:styleId="WW8Num56z8">
    <w:name w:val="WW8Num56z8"/>
    <w:rsid w:val="00330568"/>
  </w:style>
  <w:style w:type="character" w:customStyle="1" w:styleId="WW8Num57z0">
    <w:name w:val="WW8Num57z0"/>
    <w:rsid w:val="00330568"/>
    <w:rPr>
      <w:rFonts w:ascii="Times New Roman" w:eastAsia="Times New Roman" w:hAnsi="Times New Roman" w:cs="Times New Roman"/>
      <w:b w:val="0"/>
      <w:color w:val="auto"/>
      <w:kern w:val="1"/>
      <w:sz w:val="22"/>
      <w:szCs w:val="22"/>
      <w:lang w:eastAsia="pl-PL"/>
    </w:rPr>
  </w:style>
  <w:style w:type="character" w:customStyle="1" w:styleId="WW8Num57z1">
    <w:name w:val="WW8Num57z1"/>
    <w:rsid w:val="00330568"/>
    <w:rPr>
      <w:rFonts w:ascii="Symbol" w:hAnsi="Symbol" w:cs="Symbol"/>
      <w:b w:val="0"/>
    </w:rPr>
  </w:style>
  <w:style w:type="character" w:customStyle="1" w:styleId="WW8Num57z2">
    <w:name w:val="WW8Num57z2"/>
    <w:rsid w:val="00330568"/>
    <w:rPr>
      <w:rFonts w:ascii="Wingdings" w:hAnsi="Wingdings" w:cs="Wingdings"/>
      <w:b w:val="0"/>
    </w:rPr>
  </w:style>
  <w:style w:type="character" w:customStyle="1" w:styleId="WW8Num57z3">
    <w:name w:val="WW8Num57z3"/>
    <w:rsid w:val="00330568"/>
  </w:style>
  <w:style w:type="character" w:customStyle="1" w:styleId="WW8Num57z4">
    <w:name w:val="WW8Num57z4"/>
    <w:rsid w:val="00330568"/>
  </w:style>
  <w:style w:type="character" w:customStyle="1" w:styleId="WW8Num57z5">
    <w:name w:val="WW8Num57z5"/>
    <w:rsid w:val="00330568"/>
  </w:style>
  <w:style w:type="character" w:customStyle="1" w:styleId="WW8Num57z6">
    <w:name w:val="WW8Num57z6"/>
    <w:rsid w:val="00330568"/>
  </w:style>
  <w:style w:type="character" w:customStyle="1" w:styleId="WW8Num57z7">
    <w:name w:val="WW8Num57z7"/>
    <w:rsid w:val="00330568"/>
  </w:style>
  <w:style w:type="character" w:customStyle="1" w:styleId="WW8Num57z8">
    <w:name w:val="WW8Num57z8"/>
    <w:rsid w:val="00330568"/>
  </w:style>
  <w:style w:type="character" w:customStyle="1" w:styleId="WW8Num58z0">
    <w:name w:val="WW8Num58z0"/>
    <w:rsid w:val="00330568"/>
  </w:style>
  <w:style w:type="character" w:customStyle="1" w:styleId="WW8Num58z1">
    <w:name w:val="WW8Num58z1"/>
    <w:rsid w:val="00330568"/>
    <w:rPr>
      <w:rFonts w:ascii="Arial" w:hAnsi="Arial" w:cs="Arial"/>
      <w:color w:val="auto"/>
      <w:kern w:val="1"/>
      <w:sz w:val="20"/>
      <w:szCs w:val="20"/>
    </w:rPr>
  </w:style>
  <w:style w:type="character" w:customStyle="1" w:styleId="WW8Num58z2">
    <w:name w:val="WW8Num58z2"/>
    <w:rsid w:val="00330568"/>
  </w:style>
  <w:style w:type="character" w:customStyle="1" w:styleId="WW8Num58z3">
    <w:name w:val="WW8Num58z3"/>
    <w:rsid w:val="00330568"/>
  </w:style>
  <w:style w:type="character" w:customStyle="1" w:styleId="WW8Num58z4">
    <w:name w:val="WW8Num58z4"/>
    <w:rsid w:val="00330568"/>
  </w:style>
  <w:style w:type="character" w:customStyle="1" w:styleId="WW8Num58z5">
    <w:name w:val="WW8Num58z5"/>
    <w:rsid w:val="00330568"/>
  </w:style>
  <w:style w:type="character" w:customStyle="1" w:styleId="WW8Num58z6">
    <w:name w:val="WW8Num58z6"/>
    <w:rsid w:val="00330568"/>
  </w:style>
  <w:style w:type="character" w:customStyle="1" w:styleId="WW8Num58z7">
    <w:name w:val="WW8Num58z7"/>
    <w:rsid w:val="00330568"/>
  </w:style>
  <w:style w:type="character" w:customStyle="1" w:styleId="WW8Num58z8">
    <w:name w:val="WW8Num58z8"/>
    <w:rsid w:val="00330568"/>
  </w:style>
  <w:style w:type="character" w:customStyle="1" w:styleId="WW8Num59z0">
    <w:name w:val="WW8Num59z0"/>
    <w:rsid w:val="00330568"/>
    <w:rPr>
      <w:rFonts w:ascii="Symbol" w:hAnsi="Symbol" w:cs="Symbol"/>
      <w:color w:val="auto"/>
      <w:sz w:val="22"/>
      <w:szCs w:val="22"/>
    </w:rPr>
  </w:style>
  <w:style w:type="character" w:customStyle="1" w:styleId="WW8Num59z1">
    <w:name w:val="WW8Num59z1"/>
    <w:rsid w:val="00330568"/>
    <w:rPr>
      <w:rFonts w:ascii="Courier New" w:hAnsi="Courier New" w:cs="Courier New"/>
    </w:rPr>
  </w:style>
  <w:style w:type="character" w:customStyle="1" w:styleId="WW8Num59z2">
    <w:name w:val="WW8Num59z2"/>
    <w:rsid w:val="00330568"/>
    <w:rPr>
      <w:rFonts w:ascii="Wingdings" w:hAnsi="Wingdings" w:cs="Wingdings"/>
    </w:rPr>
  </w:style>
  <w:style w:type="character" w:customStyle="1" w:styleId="WW8Num59z3">
    <w:name w:val="WW8Num59z3"/>
    <w:rsid w:val="00330568"/>
    <w:rPr>
      <w:rFonts w:ascii="Symbol" w:hAnsi="Symbol" w:cs="Symbol"/>
    </w:rPr>
  </w:style>
  <w:style w:type="character" w:customStyle="1" w:styleId="WW8Num60z0">
    <w:name w:val="WW8Num60z0"/>
    <w:rsid w:val="00330568"/>
  </w:style>
  <w:style w:type="character" w:customStyle="1" w:styleId="WW8Num61z0">
    <w:name w:val="WW8Num61z0"/>
    <w:rsid w:val="00330568"/>
    <w:rPr>
      <w:sz w:val="22"/>
      <w:szCs w:val="22"/>
    </w:rPr>
  </w:style>
  <w:style w:type="character" w:customStyle="1" w:styleId="WW8Num61z1">
    <w:name w:val="WW8Num61z1"/>
    <w:rsid w:val="00330568"/>
  </w:style>
  <w:style w:type="character" w:customStyle="1" w:styleId="WW8Num61z2">
    <w:name w:val="WW8Num61z2"/>
    <w:rsid w:val="00330568"/>
  </w:style>
  <w:style w:type="character" w:customStyle="1" w:styleId="WW8Num61z3">
    <w:name w:val="WW8Num61z3"/>
    <w:rsid w:val="00330568"/>
  </w:style>
  <w:style w:type="character" w:customStyle="1" w:styleId="WW8Num61z4">
    <w:name w:val="WW8Num61z4"/>
    <w:rsid w:val="00330568"/>
  </w:style>
  <w:style w:type="character" w:customStyle="1" w:styleId="WW8Num61z5">
    <w:name w:val="WW8Num61z5"/>
    <w:rsid w:val="00330568"/>
  </w:style>
  <w:style w:type="character" w:customStyle="1" w:styleId="WW8Num61z6">
    <w:name w:val="WW8Num61z6"/>
    <w:rsid w:val="00330568"/>
  </w:style>
  <w:style w:type="character" w:customStyle="1" w:styleId="WW8Num61z7">
    <w:name w:val="WW8Num61z7"/>
    <w:rsid w:val="00330568"/>
  </w:style>
  <w:style w:type="character" w:customStyle="1" w:styleId="WW8Num61z8">
    <w:name w:val="WW8Num61z8"/>
    <w:rsid w:val="00330568"/>
  </w:style>
  <w:style w:type="character" w:customStyle="1" w:styleId="WW8Num62z0">
    <w:name w:val="WW8Num62z0"/>
    <w:rsid w:val="00330568"/>
    <w:rPr>
      <w:rFonts w:ascii="Times New Roman" w:eastAsia="Times New Roman" w:hAnsi="Times New Roman" w:cs="Times New Roman"/>
      <w:kern w:val="1"/>
      <w:sz w:val="22"/>
      <w:szCs w:val="22"/>
      <w:lang w:eastAsia="pl-PL"/>
    </w:rPr>
  </w:style>
  <w:style w:type="character" w:customStyle="1" w:styleId="WW8Num62z1">
    <w:name w:val="WW8Num62z1"/>
    <w:rsid w:val="00330568"/>
    <w:rPr>
      <w:rFonts w:ascii="Times New Roman" w:eastAsia="Times New Roman" w:hAnsi="Times New Roman" w:cs="Times New Roman"/>
      <w:color w:val="auto"/>
      <w:kern w:val="1"/>
      <w:sz w:val="22"/>
      <w:szCs w:val="22"/>
      <w:lang w:eastAsia="pl-PL"/>
    </w:rPr>
  </w:style>
  <w:style w:type="character" w:customStyle="1" w:styleId="WW8Num62z3">
    <w:name w:val="WW8Num62z3"/>
    <w:rsid w:val="00330568"/>
    <w:rPr>
      <w:rFonts w:ascii="Arial Narrow" w:hAnsi="Arial Narrow" w:cs="Times New Roman"/>
      <w:color w:val="auto"/>
    </w:rPr>
  </w:style>
  <w:style w:type="character" w:customStyle="1" w:styleId="WW8Num63z0">
    <w:name w:val="WW8Num63z0"/>
    <w:rsid w:val="00330568"/>
    <w:rPr>
      <w:rFonts w:ascii="Times New Roman" w:hAnsi="Times New Roman" w:cs="Times New Roman"/>
    </w:rPr>
  </w:style>
  <w:style w:type="character" w:customStyle="1" w:styleId="WW8Num63z1">
    <w:name w:val="WW8Num63z1"/>
    <w:rsid w:val="00330568"/>
    <w:rPr>
      <w:rFonts w:ascii="Times New Roman" w:hAnsi="Times New Roman" w:cs="Times New Roman"/>
      <w:color w:val="auto"/>
      <w:sz w:val="22"/>
      <w:szCs w:val="22"/>
    </w:rPr>
  </w:style>
  <w:style w:type="character" w:customStyle="1" w:styleId="WW8Num63z4">
    <w:name w:val="WW8Num63z4"/>
    <w:rsid w:val="00330568"/>
    <w:rPr>
      <w:rFonts w:ascii="Arial Narrow" w:hAnsi="Arial Narrow" w:cs="Times New Roman"/>
      <w:color w:val="auto"/>
    </w:rPr>
  </w:style>
  <w:style w:type="character" w:customStyle="1" w:styleId="WW8Num64z0">
    <w:name w:val="WW8Num64z0"/>
    <w:rsid w:val="00330568"/>
  </w:style>
  <w:style w:type="character" w:customStyle="1" w:styleId="WW8Num64z1">
    <w:name w:val="WW8Num64z1"/>
    <w:rsid w:val="00330568"/>
    <w:rPr>
      <w:rFonts w:ascii="Times New Roman" w:hAnsi="Times New Roman" w:cs="Times New Roman"/>
      <w:b w:val="0"/>
      <w:i w:val="0"/>
      <w:sz w:val="24"/>
    </w:rPr>
  </w:style>
  <w:style w:type="character" w:customStyle="1" w:styleId="WW8Num64z2">
    <w:name w:val="WW8Num64z2"/>
    <w:rsid w:val="00330568"/>
  </w:style>
  <w:style w:type="character" w:customStyle="1" w:styleId="WW8Num64z3">
    <w:name w:val="WW8Num64z3"/>
    <w:rsid w:val="00330568"/>
  </w:style>
  <w:style w:type="character" w:customStyle="1" w:styleId="WW8Num64z4">
    <w:name w:val="WW8Num64z4"/>
    <w:rsid w:val="00330568"/>
  </w:style>
  <w:style w:type="character" w:customStyle="1" w:styleId="WW8Num64z5">
    <w:name w:val="WW8Num64z5"/>
    <w:rsid w:val="00330568"/>
  </w:style>
  <w:style w:type="character" w:customStyle="1" w:styleId="WW8Num64z6">
    <w:name w:val="WW8Num64z6"/>
    <w:rsid w:val="00330568"/>
  </w:style>
  <w:style w:type="character" w:customStyle="1" w:styleId="WW8Num64z7">
    <w:name w:val="WW8Num64z7"/>
    <w:rsid w:val="00330568"/>
  </w:style>
  <w:style w:type="character" w:customStyle="1" w:styleId="WW8Num64z8">
    <w:name w:val="WW8Num64z8"/>
    <w:rsid w:val="00330568"/>
  </w:style>
  <w:style w:type="character" w:customStyle="1" w:styleId="WW8Num65z0">
    <w:name w:val="WW8Num65z0"/>
    <w:rsid w:val="00330568"/>
    <w:rPr>
      <w:kern w:val="1"/>
      <w:sz w:val="22"/>
      <w:szCs w:val="22"/>
      <w:lang w:eastAsia="pl-PL"/>
    </w:rPr>
  </w:style>
  <w:style w:type="character" w:customStyle="1" w:styleId="WW8Num65z1">
    <w:name w:val="WW8Num65z1"/>
    <w:rsid w:val="00330568"/>
  </w:style>
  <w:style w:type="character" w:customStyle="1" w:styleId="WW8Num65z2">
    <w:name w:val="WW8Num65z2"/>
    <w:rsid w:val="00330568"/>
  </w:style>
  <w:style w:type="character" w:customStyle="1" w:styleId="WW8Num65z3">
    <w:name w:val="WW8Num65z3"/>
    <w:rsid w:val="00330568"/>
  </w:style>
  <w:style w:type="character" w:customStyle="1" w:styleId="WW8Num65z4">
    <w:name w:val="WW8Num65z4"/>
    <w:rsid w:val="00330568"/>
  </w:style>
  <w:style w:type="character" w:customStyle="1" w:styleId="WW8Num65z5">
    <w:name w:val="WW8Num65z5"/>
    <w:rsid w:val="00330568"/>
  </w:style>
  <w:style w:type="character" w:customStyle="1" w:styleId="WW8Num65z6">
    <w:name w:val="WW8Num65z6"/>
    <w:rsid w:val="00330568"/>
  </w:style>
  <w:style w:type="character" w:customStyle="1" w:styleId="WW8Num65z7">
    <w:name w:val="WW8Num65z7"/>
    <w:rsid w:val="00330568"/>
  </w:style>
  <w:style w:type="character" w:customStyle="1" w:styleId="WW8Num65z8">
    <w:name w:val="WW8Num65z8"/>
    <w:rsid w:val="00330568"/>
  </w:style>
  <w:style w:type="character" w:customStyle="1" w:styleId="WW8Num66z0">
    <w:name w:val="WW8Num66z0"/>
    <w:rsid w:val="00330568"/>
  </w:style>
  <w:style w:type="character" w:customStyle="1" w:styleId="WW8Num66z1">
    <w:name w:val="WW8Num66z1"/>
    <w:rsid w:val="00330568"/>
    <w:rPr>
      <w:rFonts w:ascii="Times New Roman" w:hAnsi="Times New Roman" w:cs="Times New Roman"/>
      <w:b w:val="0"/>
      <w:i w:val="0"/>
      <w:color w:val="auto"/>
      <w:sz w:val="22"/>
      <w:szCs w:val="22"/>
    </w:rPr>
  </w:style>
  <w:style w:type="character" w:customStyle="1" w:styleId="WW8Num66z2">
    <w:name w:val="WW8Num66z2"/>
    <w:rsid w:val="00330568"/>
  </w:style>
  <w:style w:type="character" w:customStyle="1" w:styleId="WW8Num66z3">
    <w:name w:val="WW8Num66z3"/>
    <w:rsid w:val="00330568"/>
    <w:rPr>
      <w:rFonts w:ascii="Symbol" w:hAnsi="Symbol" w:cs="Symbol"/>
      <w:color w:val="auto"/>
    </w:rPr>
  </w:style>
  <w:style w:type="character" w:customStyle="1" w:styleId="WW8Num66z4">
    <w:name w:val="WW8Num66z4"/>
    <w:rsid w:val="00330568"/>
  </w:style>
  <w:style w:type="character" w:customStyle="1" w:styleId="WW8Num66z5">
    <w:name w:val="WW8Num66z5"/>
    <w:rsid w:val="00330568"/>
  </w:style>
  <w:style w:type="character" w:customStyle="1" w:styleId="WW8Num66z6">
    <w:name w:val="WW8Num66z6"/>
    <w:rsid w:val="00330568"/>
  </w:style>
  <w:style w:type="character" w:customStyle="1" w:styleId="WW8Num66z7">
    <w:name w:val="WW8Num66z7"/>
    <w:rsid w:val="00330568"/>
  </w:style>
  <w:style w:type="character" w:customStyle="1" w:styleId="WW8Num66z8">
    <w:name w:val="WW8Num66z8"/>
    <w:rsid w:val="00330568"/>
  </w:style>
  <w:style w:type="character" w:customStyle="1" w:styleId="WW8Num67z0">
    <w:name w:val="WW8Num67z0"/>
    <w:rsid w:val="00330568"/>
    <w:rPr>
      <w:rFonts w:ascii="Times New Roman" w:eastAsia="Times New Roman" w:hAnsi="Times New Roman" w:cs="Times New Roman"/>
      <w:kern w:val="1"/>
      <w:sz w:val="22"/>
      <w:szCs w:val="22"/>
      <w:lang w:eastAsia="pl-PL"/>
    </w:rPr>
  </w:style>
  <w:style w:type="character" w:customStyle="1" w:styleId="WW8Num68z0">
    <w:name w:val="WW8Num68z0"/>
    <w:rsid w:val="00330568"/>
    <w:rPr>
      <w:rFonts w:ascii="Times New Roman" w:hAnsi="Times New Roman" w:cs="Times New Roman"/>
      <w:sz w:val="22"/>
      <w:szCs w:val="22"/>
    </w:rPr>
  </w:style>
  <w:style w:type="character" w:customStyle="1" w:styleId="WW8Num68z1">
    <w:name w:val="WW8Num68z1"/>
    <w:rsid w:val="00330568"/>
    <w:rPr>
      <w:rFonts w:ascii="Times New Roman" w:hAnsi="Times New Roman" w:cs="Times New Roman"/>
      <w:color w:val="auto"/>
      <w:sz w:val="22"/>
      <w:szCs w:val="22"/>
    </w:rPr>
  </w:style>
  <w:style w:type="character" w:customStyle="1" w:styleId="WW8Num68z3">
    <w:name w:val="WW8Num68z3"/>
    <w:rsid w:val="00330568"/>
    <w:rPr>
      <w:rFonts w:ascii="Arial Narrow" w:hAnsi="Arial Narrow" w:cs="Times New Roman"/>
      <w:color w:val="auto"/>
    </w:rPr>
  </w:style>
  <w:style w:type="character" w:customStyle="1" w:styleId="WW8Num69z0">
    <w:name w:val="WW8Num69z0"/>
    <w:rsid w:val="00330568"/>
    <w:rPr>
      <w:rFonts w:ascii="Times New Roman" w:hAnsi="Times New Roman" w:cs="Times New Roman"/>
      <w:sz w:val="22"/>
      <w:szCs w:val="22"/>
    </w:rPr>
  </w:style>
  <w:style w:type="character" w:customStyle="1" w:styleId="WW8Num69z1">
    <w:name w:val="WW8Num69z1"/>
    <w:rsid w:val="00330568"/>
  </w:style>
  <w:style w:type="character" w:customStyle="1" w:styleId="WW8Num69z2">
    <w:name w:val="WW8Num69z2"/>
    <w:rsid w:val="00330568"/>
  </w:style>
  <w:style w:type="character" w:customStyle="1" w:styleId="WW8Num69z3">
    <w:name w:val="WW8Num69z3"/>
    <w:rsid w:val="00330568"/>
  </w:style>
  <w:style w:type="character" w:customStyle="1" w:styleId="WW8Num69z4">
    <w:name w:val="WW8Num69z4"/>
    <w:rsid w:val="00330568"/>
  </w:style>
  <w:style w:type="character" w:customStyle="1" w:styleId="WW8Num69z5">
    <w:name w:val="WW8Num69z5"/>
    <w:rsid w:val="00330568"/>
  </w:style>
  <w:style w:type="character" w:customStyle="1" w:styleId="WW8Num69z6">
    <w:name w:val="WW8Num69z6"/>
    <w:rsid w:val="00330568"/>
  </w:style>
  <w:style w:type="character" w:customStyle="1" w:styleId="WW8Num69z7">
    <w:name w:val="WW8Num69z7"/>
    <w:rsid w:val="00330568"/>
  </w:style>
  <w:style w:type="character" w:customStyle="1" w:styleId="WW8Num69z8">
    <w:name w:val="WW8Num69z8"/>
    <w:rsid w:val="00330568"/>
  </w:style>
  <w:style w:type="character" w:customStyle="1" w:styleId="WW8NumSt41z0">
    <w:name w:val="WW8NumSt41z0"/>
    <w:rsid w:val="00330568"/>
    <w:rPr>
      <w:rFonts w:ascii="Times New Roman" w:hAnsi="Times New Roman" w:cs="Times New Roman"/>
      <w:sz w:val="22"/>
      <w:szCs w:val="22"/>
    </w:rPr>
  </w:style>
  <w:style w:type="character" w:customStyle="1" w:styleId="WW8NumSt44z1">
    <w:name w:val="WW8NumSt44z1"/>
    <w:rsid w:val="00330568"/>
    <w:rPr>
      <w:rFonts w:ascii="Times New Roman" w:hAnsi="Times New Roman" w:cs="Arial"/>
      <w:b w:val="0"/>
      <w:i w:val="0"/>
      <w:color w:val="auto"/>
      <w:kern w:val="1"/>
      <w:sz w:val="22"/>
      <w:szCs w:val="20"/>
      <w:lang w:eastAsia="pl-PL"/>
    </w:rPr>
  </w:style>
  <w:style w:type="character" w:customStyle="1" w:styleId="WW8NumSt45z1">
    <w:name w:val="WW8NumSt45z1"/>
    <w:rsid w:val="00330568"/>
    <w:rPr>
      <w:rFonts w:ascii="Times New Roman" w:hAnsi="Times New Roman" w:cs="Arial"/>
      <w:b w:val="0"/>
      <w:bCs/>
      <w:i w:val="0"/>
      <w:color w:val="auto"/>
      <w:kern w:val="1"/>
      <w:sz w:val="22"/>
      <w:szCs w:val="20"/>
    </w:rPr>
  </w:style>
  <w:style w:type="character" w:customStyle="1" w:styleId="WW8NumSt46z1">
    <w:name w:val="WW8NumSt46z1"/>
    <w:rsid w:val="00330568"/>
    <w:rPr>
      <w:rFonts w:ascii="Times New Roman" w:hAnsi="Times New Roman" w:cs="Arial"/>
      <w:b w:val="0"/>
      <w:i w:val="0"/>
      <w:color w:val="auto"/>
      <w:kern w:val="1"/>
      <w:sz w:val="22"/>
      <w:szCs w:val="20"/>
    </w:rPr>
  </w:style>
  <w:style w:type="character" w:customStyle="1" w:styleId="WW8NumSt47z1">
    <w:name w:val="WW8NumSt47z1"/>
    <w:rsid w:val="00330568"/>
    <w:rPr>
      <w:rFonts w:ascii="Times New Roman" w:hAnsi="Times New Roman" w:cs="Arial"/>
      <w:b w:val="0"/>
      <w:i w:val="0"/>
      <w:color w:val="auto"/>
      <w:kern w:val="1"/>
      <w:sz w:val="22"/>
      <w:szCs w:val="20"/>
    </w:rPr>
  </w:style>
  <w:style w:type="character" w:customStyle="1" w:styleId="WW8NumSt48z1">
    <w:name w:val="WW8NumSt48z1"/>
    <w:rsid w:val="00330568"/>
    <w:rPr>
      <w:rFonts w:ascii="Times New Roman" w:hAnsi="Times New Roman" w:cs="Arial"/>
      <w:b w:val="0"/>
      <w:i w:val="0"/>
      <w:color w:val="auto"/>
      <w:kern w:val="1"/>
      <w:sz w:val="22"/>
      <w:szCs w:val="20"/>
    </w:rPr>
  </w:style>
  <w:style w:type="character" w:customStyle="1" w:styleId="Domylnaczcionkaakapitu4">
    <w:name w:val="Domyślna czcionka akapitu4"/>
    <w:rsid w:val="00330568"/>
  </w:style>
  <w:style w:type="character" w:customStyle="1" w:styleId="WW8Num5z1">
    <w:name w:val="WW8Num5z1"/>
    <w:rsid w:val="00330568"/>
    <w:rPr>
      <w:rFonts w:ascii="Arial" w:hAnsi="Arial" w:cs="Arial"/>
      <w:color w:val="auto"/>
    </w:rPr>
  </w:style>
  <w:style w:type="character" w:customStyle="1" w:styleId="WW8Num11z1">
    <w:name w:val="WW8Num11z1"/>
    <w:rsid w:val="00330568"/>
    <w:rPr>
      <w:i/>
    </w:rPr>
  </w:style>
  <w:style w:type="character" w:customStyle="1" w:styleId="WW8Num17z2">
    <w:name w:val="WW8Num17z2"/>
    <w:rsid w:val="00330568"/>
    <w:rPr>
      <w:rFonts w:ascii="Arial Narrow" w:hAnsi="Arial Narrow" w:cs="Times New Roman"/>
      <w:color w:val="auto"/>
    </w:rPr>
  </w:style>
  <w:style w:type="character" w:customStyle="1" w:styleId="WW8Num17z5">
    <w:name w:val="WW8Num17z5"/>
    <w:rsid w:val="00330568"/>
    <w:rPr>
      <w:rFonts w:ascii="Times New Roman" w:hAnsi="Times New Roman" w:cs="Times New Roman"/>
      <w:color w:val="auto"/>
    </w:rPr>
  </w:style>
  <w:style w:type="character" w:customStyle="1" w:styleId="WW8Num19z1">
    <w:name w:val="WW8Num19z1"/>
    <w:rsid w:val="00330568"/>
    <w:rPr>
      <w:color w:val="auto"/>
    </w:rPr>
  </w:style>
  <w:style w:type="character" w:customStyle="1" w:styleId="WW8Num19z2">
    <w:name w:val="WW8Num19z2"/>
    <w:rsid w:val="00330568"/>
    <w:rPr>
      <w:rFonts w:ascii="Symbol" w:hAnsi="Symbol" w:cs="Symbol"/>
      <w:color w:val="auto"/>
    </w:rPr>
  </w:style>
  <w:style w:type="character" w:customStyle="1" w:styleId="WW8Num19z3">
    <w:name w:val="WW8Num19z3"/>
    <w:rsid w:val="00330568"/>
    <w:rPr>
      <w:rFonts w:ascii="Arial Narrow" w:hAnsi="Arial Narrow" w:cs="New York"/>
      <w:color w:val="auto"/>
    </w:rPr>
  </w:style>
  <w:style w:type="character" w:customStyle="1" w:styleId="WW8Num19z5">
    <w:name w:val="WW8Num19z5"/>
    <w:rsid w:val="00330568"/>
    <w:rPr>
      <w:rFonts w:ascii="New York" w:hAnsi="New York" w:cs="New York"/>
      <w:color w:val="auto"/>
    </w:rPr>
  </w:style>
  <w:style w:type="character" w:customStyle="1" w:styleId="Absatz-Standardschriftart">
    <w:name w:val="Absatz-Standardschriftart"/>
    <w:rsid w:val="00330568"/>
  </w:style>
  <w:style w:type="character" w:customStyle="1" w:styleId="WW-Absatz-Standardschriftart">
    <w:name w:val="WW-Absatz-Standardschriftart"/>
    <w:rsid w:val="00330568"/>
  </w:style>
  <w:style w:type="character" w:customStyle="1" w:styleId="WW-Absatz-Standardschriftart1">
    <w:name w:val="WW-Absatz-Standardschriftart1"/>
    <w:rsid w:val="00330568"/>
  </w:style>
  <w:style w:type="character" w:customStyle="1" w:styleId="WW-Absatz-Standardschriftart11">
    <w:name w:val="WW-Absatz-Standardschriftart11"/>
    <w:rsid w:val="00330568"/>
  </w:style>
  <w:style w:type="character" w:customStyle="1" w:styleId="WW8Num5z3">
    <w:name w:val="WW8Num5z3"/>
    <w:rsid w:val="00330568"/>
    <w:rPr>
      <w:rFonts w:ascii="Arial Narrow" w:hAnsi="Arial Narrow" w:cs="New York"/>
      <w:color w:val="auto"/>
    </w:rPr>
  </w:style>
  <w:style w:type="character" w:customStyle="1" w:styleId="WW8Num5z5">
    <w:name w:val="WW8Num5z5"/>
    <w:rsid w:val="00330568"/>
    <w:rPr>
      <w:rFonts w:ascii="New York" w:hAnsi="New York" w:cs="New York"/>
      <w:color w:val="auto"/>
    </w:rPr>
  </w:style>
  <w:style w:type="character" w:customStyle="1" w:styleId="WW8Num6z1">
    <w:name w:val="WW8Num6z1"/>
    <w:rsid w:val="00330568"/>
    <w:rPr>
      <w:color w:val="auto"/>
    </w:rPr>
  </w:style>
  <w:style w:type="character" w:customStyle="1" w:styleId="WW8Num8z3">
    <w:name w:val="WW8Num8z3"/>
    <w:rsid w:val="00330568"/>
    <w:rPr>
      <w:rFonts w:ascii="Symbol" w:hAnsi="Symbol" w:cs="Symbol"/>
      <w:color w:val="auto"/>
    </w:rPr>
  </w:style>
  <w:style w:type="character" w:customStyle="1" w:styleId="WW8Num15z1">
    <w:name w:val="WW8Num15z1"/>
    <w:rsid w:val="00330568"/>
    <w:rPr>
      <w:i/>
    </w:rPr>
  </w:style>
  <w:style w:type="character" w:customStyle="1" w:styleId="WW8Num17z1">
    <w:name w:val="WW8Num17z1"/>
    <w:rsid w:val="00330568"/>
    <w:rPr>
      <w:color w:val="auto"/>
    </w:rPr>
  </w:style>
  <w:style w:type="character" w:customStyle="1" w:styleId="WW8Num26z2">
    <w:name w:val="WW8Num26z2"/>
    <w:rsid w:val="00330568"/>
    <w:rPr>
      <w:rFonts w:ascii="Symbol" w:hAnsi="Symbol" w:cs="Symbol"/>
      <w:color w:val="auto"/>
    </w:rPr>
  </w:style>
  <w:style w:type="character" w:customStyle="1" w:styleId="WW8Num26z3">
    <w:name w:val="WW8Num26z3"/>
    <w:rsid w:val="00330568"/>
    <w:rPr>
      <w:rFonts w:ascii="Arial Narrow" w:hAnsi="Arial Narrow" w:cs="New York"/>
      <w:color w:val="auto"/>
    </w:rPr>
  </w:style>
  <w:style w:type="character" w:customStyle="1" w:styleId="WW8Num26z5">
    <w:name w:val="WW8Num26z5"/>
    <w:rsid w:val="00330568"/>
    <w:rPr>
      <w:rFonts w:ascii="New York" w:hAnsi="New York" w:cs="New York"/>
      <w:color w:val="auto"/>
    </w:rPr>
  </w:style>
  <w:style w:type="character" w:customStyle="1" w:styleId="WW8Num27z1">
    <w:name w:val="WW8Num27z1"/>
    <w:rsid w:val="00330568"/>
    <w:rPr>
      <w:b w:val="0"/>
    </w:rPr>
  </w:style>
  <w:style w:type="character" w:customStyle="1" w:styleId="Domylnaczcionkaakapitu3">
    <w:name w:val="Domyślna czcionka akapitu3"/>
    <w:rsid w:val="00330568"/>
  </w:style>
  <w:style w:type="character" w:customStyle="1" w:styleId="WW8Num40z1">
    <w:name w:val="WW8Num40z1"/>
    <w:rsid w:val="00330568"/>
    <w:rPr>
      <w:rFonts w:ascii="Arial" w:hAnsi="Arial" w:cs="Arial"/>
      <w:color w:val="auto"/>
    </w:rPr>
  </w:style>
  <w:style w:type="character" w:customStyle="1" w:styleId="WW8Num40z3">
    <w:name w:val="WW8Num40z3"/>
    <w:rsid w:val="00330568"/>
    <w:rPr>
      <w:rFonts w:ascii="Arial Narrow" w:hAnsi="Arial Narrow" w:cs="New York"/>
      <w:color w:val="auto"/>
    </w:rPr>
  </w:style>
  <w:style w:type="character" w:customStyle="1" w:styleId="WW8Num40z5">
    <w:name w:val="WW8Num40z5"/>
    <w:rsid w:val="00330568"/>
    <w:rPr>
      <w:rFonts w:ascii="New York" w:hAnsi="New York" w:cs="New York"/>
      <w:color w:val="auto"/>
    </w:rPr>
  </w:style>
  <w:style w:type="character" w:customStyle="1" w:styleId="WW8Num17z3">
    <w:name w:val="WW8Num17z3"/>
    <w:rsid w:val="00330568"/>
    <w:rPr>
      <w:rFonts w:ascii="Symbol" w:hAnsi="Symbol" w:cs="Symbol"/>
      <w:color w:val="auto"/>
    </w:rPr>
  </w:style>
  <w:style w:type="character" w:customStyle="1" w:styleId="WW8Num25z1">
    <w:name w:val="WW8Num25z1"/>
    <w:rsid w:val="00330568"/>
    <w:rPr>
      <w:rFonts w:ascii="Courier New" w:hAnsi="Courier New" w:cs="Courier New"/>
    </w:rPr>
  </w:style>
  <w:style w:type="character" w:customStyle="1" w:styleId="WW8Num25z2">
    <w:name w:val="WW8Num25z2"/>
    <w:rsid w:val="00330568"/>
    <w:rPr>
      <w:rFonts w:ascii="Wingdings" w:hAnsi="Wingdings" w:cs="Wingdings"/>
    </w:rPr>
  </w:style>
  <w:style w:type="character" w:customStyle="1" w:styleId="WW8Num25z3">
    <w:name w:val="WW8Num25z3"/>
    <w:rsid w:val="00330568"/>
    <w:rPr>
      <w:rFonts w:ascii="Symbol" w:hAnsi="Symbol" w:cs="Symbol"/>
    </w:rPr>
  </w:style>
  <w:style w:type="character" w:customStyle="1" w:styleId="Domylnaczcionkaakapitu2">
    <w:name w:val="Domyślna czcionka akapitu2"/>
    <w:rsid w:val="00330568"/>
  </w:style>
  <w:style w:type="character" w:customStyle="1" w:styleId="style101">
    <w:name w:val="style101"/>
    <w:rsid w:val="00330568"/>
    <w:rPr>
      <w:color w:val="0000FF"/>
    </w:rPr>
  </w:style>
  <w:style w:type="character" w:styleId="Hipercze">
    <w:name w:val="Hyperlink"/>
    <w:rsid w:val="00330568"/>
    <w:rPr>
      <w:color w:val="000080"/>
      <w:u w:val="single"/>
    </w:rPr>
  </w:style>
  <w:style w:type="character" w:customStyle="1" w:styleId="style81">
    <w:name w:val="style81"/>
    <w:rsid w:val="00330568"/>
    <w:rPr>
      <w:sz w:val="20"/>
      <w:szCs w:val="20"/>
    </w:rPr>
  </w:style>
  <w:style w:type="character" w:customStyle="1" w:styleId="Domylnaczcionkaakapitu1">
    <w:name w:val="Domyślna czcionka akapitu1"/>
    <w:rsid w:val="00330568"/>
  </w:style>
  <w:style w:type="character" w:customStyle="1" w:styleId="akapitdomyslny">
    <w:name w:val="akapitdomyslny"/>
    <w:rsid w:val="00330568"/>
    <w:rPr>
      <w:sz w:val="20"/>
      <w:szCs w:val="20"/>
    </w:rPr>
  </w:style>
  <w:style w:type="character" w:customStyle="1" w:styleId="Znakinumeracji">
    <w:name w:val="Znaki numeracji"/>
    <w:rsid w:val="00330568"/>
  </w:style>
  <w:style w:type="character" w:customStyle="1" w:styleId="Symbolewypunktowania">
    <w:name w:val="Symbole wypunktowania"/>
    <w:rsid w:val="00330568"/>
    <w:rPr>
      <w:rFonts w:ascii="OpenSymbol" w:eastAsia="OpenSymbol" w:hAnsi="OpenSymbol" w:cs="OpenSymbol"/>
    </w:rPr>
  </w:style>
  <w:style w:type="character" w:customStyle="1" w:styleId="ZnakZnak">
    <w:name w:val="Znak Znak"/>
    <w:rsid w:val="00330568"/>
    <w:rPr>
      <w:rFonts w:eastAsia="Arial Unicode MS"/>
      <w:kern w:val="1"/>
      <w:sz w:val="24"/>
      <w:szCs w:val="24"/>
      <w:lang w:val="pl-PL" w:bidi="ar-SA"/>
    </w:rPr>
  </w:style>
  <w:style w:type="character" w:customStyle="1" w:styleId="Odwoaniedokomentarza1">
    <w:name w:val="Odwołanie do komentarza1"/>
    <w:rsid w:val="00330568"/>
    <w:rPr>
      <w:sz w:val="16"/>
      <w:szCs w:val="16"/>
    </w:rPr>
  </w:style>
  <w:style w:type="character" w:customStyle="1" w:styleId="ZnakZnak1">
    <w:name w:val="Znak Znak1"/>
    <w:rsid w:val="00330568"/>
    <w:rPr>
      <w:rFonts w:eastAsia="Arial Unicode MS"/>
      <w:kern w:val="1"/>
      <w:sz w:val="24"/>
      <w:szCs w:val="24"/>
      <w:lang w:val="pl-PL" w:bidi="ar-SA"/>
    </w:rPr>
  </w:style>
  <w:style w:type="character" w:styleId="Numerstrony">
    <w:name w:val="page number"/>
    <w:basedOn w:val="Domylnaczcionkaakapitu4"/>
    <w:rsid w:val="00330568"/>
  </w:style>
  <w:style w:type="character" w:customStyle="1" w:styleId="ZnakZnak2">
    <w:name w:val="Znak Znak2"/>
    <w:rsid w:val="00330568"/>
    <w:rPr>
      <w:rFonts w:eastAsia="Arial Unicode MS"/>
      <w:kern w:val="1"/>
      <w:sz w:val="24"/>
      <w:szCs w:val="24"/>
      <w:lang w:val="pl-PL" w:bidi="ar-SA"/>
    </w:rPr>
  </w:style>
  <w:style w:type="character" w:styleId="Pogrubienie">
    <w:name w:val="Strong"/>
    <w:qFormat/>
    <w:rsid w:val="00330568"/>
    <w:rPr>
      <w:b/>
      <w:bCs/>
    </w:rPr>
  </w:style>
  <w:style w:type="paragraph" w:customStyle="1" w:styleId="Nagwek30">
    <w:name w:val="Nagłówek3"/>
    <w:basedOn w:val="Normalny"/>
    <w:next w:val="Podtytu"/>
    <w:rsid w:val="00330568"/>
    <w:pPr>
      <w:jc w:val="center"/>
    </w:pPr>
    <w:rPr>
      <w:rFonts w:ascii="Arial" w:hAnsi="Arial" w:cs="Arial"/>
      <w:b/>
      <w:i/>
      <w:sz w:val="40"/>
    </w:rPr>
  </w:style>
  <w:style w:type="paragraph" w:styleId="Tekstpodstawowy">
    <w:name w:val="Body Text"/>
    <w:basedOn w:val="Normalny"/>
    <w:link w:val="TekstpodstawowyZnak"/>
    <w:rsid w:val="00330568"/>
    <w:pPr>
      <w:spacing w:after="120"/>
    </w:pPr>
  </w:style>
  <w:style w:type="character" w:customStyle="1" w:styleId="TekstpodstawowyZnak">
    <w:name w:val="Tekst podstawowy Znak"/>
    <w:basedOn w:val="Domylnaczcionkaakapitu"/>
    <w:link w:val="Tekstpodstawowy"/>
    <w:rsid w:val="00330568"/>
    <w:rPr>
      <w:rFonts w:ascii="Times New Roman" w:eastAsia="Times New Roman" w:hAnsi="Times New Roman" w:cs="Times New Roman"/>
      <w:sz w:val="24"/>
      <w:szCs w:val="24"/>
      <w:lang w:eastAsia="pl-PL"/>
    </w:rPr>
  </w:style>
  <w:style w:type="paragraph" w:styleId="Lista">
    <w:name w:val="List"/>
    <w:basedOn w:val="Tekstpodstawowy"/>
    <w:rsid w:val="00330568"/>
    <w:rPr>
      <w:rFonts w:cs="Tahoma"/>
    </w:rPr>
  </w:style>
  <w:style w:type="paragraph" w:styleId="Legenda">
    <w:name w:val="caption"/>
    <w:basedOn w:val="Normalny"/>
    <w:qFormat/>
    <w:rsid w:val="00330568"/>
    <w:pPr>
      <w:suppressLineNumbers/>
      <w:spacing w:before="120" w:after="120"/>
    </w:pPr>
    <w:rPr>
      <w:rFonts w:cs="Mangal"/>
      <w:i/>
      <w:iCs/>
    </w:rPr>
  </w:style>
  <w:style w:type="paragraph" w:customStyle="1" w:styleId="Indeks">
    <w:name w:val="Indeks"/>
    <w:basedOn w:val="Normalny"/>
    <w:rsid w:val="00330568"/>
    <w:pPr>
      <w:suppressLineNumbers/>
    </w:pPr>
    <w:rPr>
      <w:rFonts w:cs="Tahoma"/>
    </w:rPr>
  </w:style>
  <w:style w:type="paragraph" w:customStyle="1" w:styleId="Nagwek20">
    <w:name w:val="Nagłówek2"/>
    <w:basedOn w:val="Normalny"/>
    <w:next w:val="Tekstpodstawowy"/>
    <w:rsid w:val="00330568"/>
    <w:pPr>
      <w:keepNext/>
      <w:spacing w:before="240" w:after="120"/>
    </w:pPr>
    <w:rPr>
      <w:rFonts w:ascii="Arial" w:eastAsia="MS Mincho" w:hAnsi="Arial" w:cs="Tahoma"/>
      <w:sz w:val="28"/>
      <w:szCs w:val="28"/>
    </w:rPr>
  </w:style>
  <w:style w:type="paragraph" w:customStyle="1" w:styleId="Podpis2">
    <w:name w:val="Podpis2"/>
    <w:basedOn w:val="Normalny"/>
    <w:rsid w:val="00330568"/>
    <w:pPr>
      <w:suppressLineNumbers/>
      <w:spacing w:before="120" w:after="120"/>
    </w:pPr>
    <w:rPr>
      <w:rFonts w:cs="Tahoma"/>
      <w:i/>
      <w:iCs/>
    </w:rPr>
  </w:style>
  <w:style w:type="paragraph" w:customStyle="1" w:styleId="Nagwek10">
    <w:name w:val="Nagłówek1"/>
    <w:basedOn w:val="Normalny"/>
    <w:next w:val="Tekstpodstawowy"/>
    <w:rsid w:val="00330568"/>
    <w:pPr>
      <w:keepNext/>
      <w:spacing w:before="240" w:after="120"/>
    </w:pPr>
    <w:rPr>
      <w:rFonts w:ascii="Arial" w:eastAsia="MS Mincho" w:hAnsi="Arial" w:cs="Tahoma"/>
      <w:sz w:val="28"/>
      <w:szCs w:val="28"/>
    </w:rPr>
  </w:style>
  <w:style w:type="paragraph" w:customStyle="1" w:styleId="Podpis1">
    <w:name w:val="Podpis1"/>
    <w:basedOn w:val="Normalny"/>
    <w:rsid w:val="00330568"/>
    <w:pPr>
      <w:suppressLineNumbers/>
      <w:spacing w:before="120" w:after="120"/>
    </w:pPr>
    <w:rPr>
      <w:rFonts w:cs="Tahoma"/>
      <w:i/>
      <w:iCs/>
    </w:rPr>
  </w:style>
  <w:style w:type="paragraph" w:styleId="Tekstpodstawowywcity">
    <w:name w:val="Body Text Indent"/>
    <w:basedOn w:val="Normalny"/>
    <w:link w:val="TekstpodstawowywcityZnak"/>
    <w:rsid w:val="00330568"/>
    <w:pPr>
      <w:tabs>
        <w:tab w:val="left" w:pos="-17574"/>
        <w:tab w:val="left" w:pos="6808"/>
        <w:tab w:val="left" w:pos="7233"/>
      </w:tabs>
      <w:ind w:left="284" w:hanging="284"/>
      <w:jc w:val="both"/>
    </w:pPr>
    <w:rPr>
      <w:rFonts w:ascii="Arial" w:hAnsi="Arial" w:cs="Arial"/>
      <w:sz w:val="20"/>
      <w:szCs w:val="20"/>
    </w:rPr>
  </w:style>
  <w:style w:type="character" w:customStyle="1" w:styleId="TekstpodstawowywcityZnak">
    <w:name w:val="Tekst podstawowy wcięty Znak"/>
    <w:basedOn w:val="Domylnaczcionkaakapitu"/>
    <w:link w:val="Tekstpodstawowywcity"/>
    <w:rsid w:val="00330568"/>
    <w:rPr>
      <w:rFonts w:ascii="Arial" w:eastAsia="Times New Roman" w:hAnsi="Arial" w:cs="Arial"/>
      <w:sz w:val="20"/>
      <w:szCs w:val="20"/>
      <w:lang w:eastAsia="pl-PL"/>
    </w:rPr>
  </w:style>
  <w:style w:type="paragraph" w:customStyle="1" w:styleId="Tekstpodstawowy31">
    <w:name w:val="Tekst podstawowy 31"/>
    <w:basedOn w:val="Normalny"/>
    <w:rsid w:val="00330568"/>
    <w:pPr>
      <w:widowControl w:val="0"/>
      <w:autoSpaceDE w:val="0"/>
      <w:spacing w:line="0" w:lineRule="atLeast"/>
    </w:pPr>
    <w:rPr>
      <w:rFonts w:ascii="Arial" w:hAnsi="Arial" w:cs="Arial"/>
      <w:sz w:val="22"/>
      <w:szCs w:val="22"/>
    </w:rPr>
  </w:style>
  <w:style w:type="paragraph" w:customStyle="1" w:styleId="tyt">
    <w:name w:val="tyt"/>
    <w:basedOn w:val="Normalny"/>
    <w:rsid w:val="00330568"/>
    <w:pPr>
      <w:keepNext/>
      <w:spacing w:before="60" w:after="60"/>
      <w:jc w:val="center"/>
    </w:pPr>
    <w:rPr>
      <w:rFonts w:ascii="Arial" w:hAnsi="Arial" w:cs="Arial"/>
      <w:b/>
      <w:bCs/>
    </w:rPr>
  </w:style>
  <w:style w:type="paragraph" w:styleId="Podtytu">
    <w:name w:val="Subtitle"/>
    <w:basedOn w:val="Normalny"/>
    <w:next w:val="Tekstpodstawowy"/>
    <w:link w:val="PodtytuZnak"/>
    <w:qFormat/>
    <w:rsid w:val="00330568"/>
    <w:pPr>
      <w:shd w:val="clear" w:color="auto" w:fill="FFFFFF"/>
      <w:autoSpaceDE w:val="0"/>
      <w:jc w:val="center"/>
    </w:pPr>
    <w:rPr>
      <w:color w:val="000000"/>
      <w:sz w:val="28"/>
      <w:szCs w:val="28"/>
    </w:rPr>
  </w:style>
  <w:style w:type="character" w:customStyle="1" w:styleId="PodtytuZnak">
    <w:name w:val="Podtytuł Znak"/>
    <w:basedOn w:val="Domylnaczcionkaakapitu"/>
    <w:link w:val="Podtytu"/>
    <w:rsid w:val="00330568"/>
    <w:rPr>
      <w:rFonts w:ascii="Times New Roman" w:eastAsia="Times New Roman" w:hAnsi="Times New Roman" w:cs="Times New Roman"/>
      <w:color w:val="000000"/>
      <w:sz w:val="28"/>
      <w:szCs w:val="28"/>
      <w:shd w:val="clear" w:color="auto" w:fill="FFFFFF"/>
      <w:lang w:eastAsia="pl-PL"/>
    </w:rPr>
  </w:style>
  <w:style w:type="paragraph" w:customStyle="1" w:styleId="ust">
    <w:name w:val="ust"/>
    <w:rsid w:val="00330568"/>
    <w:pPr>
      <w:suppressAutoHyphens/>
      <w:spacing w:before="60" w:after="60" w:line="240" w:lineRule="auto"/>
      <w:ind w:left="426" w:hanging="284"/>
      <w:jc w:val="both"/>
    </w:pPr>
    <w:rPr>
      <w:rFonts w:ascii="Times New Roman" w:eastAsia="Arial" w:hAnsi="Times New Roman" w:cs="Times New Roman"/>
      <w:kern w:val="1"/>
      <w:sz w:val="24"/>
      <w:szCs w:val="24"/>
      <w:lang w:eastAsia="zh-CN"/>
    </w:rPr>
  </w:style>
  <w:style w:type="paragraph" w:customStyle="1" w:styleId="pkt">
    <w:name w:val="pkt"/>
    <w:basedOn w:val="Normalny"/>
    <w:rsid w:val="00330568"/>
    <w:pPr>
      <w:spacing w:before="60" w:after="60"/>
      <w:ind w:left="851" w:hanging="295"/>
      <w:jc w:val="both"/>
    </w:pPr>
    <w:rPr>
      <w:rFonts w:ascii="Arial" w:hAnsi="Arial" w:cs="Arial"/>
    </w:rPr>
  </w:style>
  <w:style w:type="paragraph" w:customStyle="1" w:styleId="Zwykytekst1">
    <w:name w:val="Zwykły tekst1"/>
    <w:basedOn w:val="Normalny"/>
    <w:rsid w:val="00330568"/>
    <w:rPr>
      <w:rFonts w:ascii="Courier New" w:hAnsi="Courier New" w:cs="Batang"/>
      <w:sz w:val="20"/>
      <w:szCs w:val="20"/>
    </w:rPr>
  </w:style>
  <w:style w:type="paragraph" w:customStyle="1" w:styleId="Default">
    <w:name w:val="Default"/>
    <w:rsid w:val="00330568"/>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Zawartoramki">
    <w:name w:val="Zawartość ramki"/>
    <w:basedOn w:val="Tekstpodstawowy"/>
    <w:rsid w:val="00330568"/>
  </w:style>
  <w:style w:type="paragraph" w:customStyle="1" w:styleId="Zawartotabeli">
    <w:name w:val="Zawartość tabeli"/>
    <w:basedOn w:val="Normalny"/>
    <w:rsid w:val="00330568"/>
    <w:pPr>
      <w:suppressLineNumbers/>
    </w:pPr>
  </w:style>
  <w:style w:type="paragraph" w:customStyle="1" w:styleId="Nagwektabeli">
    <w:name w:val="Nagłówek tabeli"/>
    <w:basedOn w:val="Zawartotabeli"/>
    <w:rsid w:val="00330568"/>
    <w:pPr>
      <w:jc w:val="center"/>
    </w:pPr>
    <w:rPr>
      <w:b/>
      <w:bCs/>
    </w:rPr>
  </w:style>
  <w:style w:type="paragraph" w:styleId="Stopka">
    <w:name w:val="footer"/>
    <w:basedOn w:val="Normalny"/>
    <w:link w:val="StopkaZnak"/>
    <w:rsid w:val="00330568"/>
    <w:pPr>
      <w:suppressLineNumbers/>
      <w:tabs>
        <w:tab w:val="center" w:pos="4818"/>
        <w:tab w:val="right" w:pos="9637"/>
      </w:tabs>
    </w:pPr>
  </w:style>
  <w:style w:type="character" w:customStyle="1" w:styleId="StopkaZnak">
    <w:name w:val="Stopka Znak"/>
    <w:basedOn w:val="Domylnaczcionkaakapitu"/>
    <w:link w:val="Stopka"/>
    <w:rsid w:val="00330568"/>
    <w:rPr>
      <w:rFonts w:ascii="Times New Roman" w:eastAsia="Times New Roman" w:hAnsi="Times New Roman" w:cs="Times New Roman"/>
      <w:sz w:val="24"/>
      <w:szCs w:val="24"/>
      <w:lang w:eastAsia="pl-PL"/>
    </w:rPr>
  </w:style>
  <w:style w:type="paragraph" w:styleId="Nagwek">
    <w:name w:val="header"/>
    <w:basedOn w:val="Normalny"/>
    <w:link w:val="NagwekZnak"/>
    <w:rsid w:val="00330568"/>
    <w:pPr>
      <w:suppressLineNumbers/>
      <w:tabs>
        <w:tab w:val="center" w:pos="4818"/>
        <w:tab w:val="right" w:pos="9637"/>
      </w:tabs>
    </w:pPr>
    <w:rPr>
      <w:rFonts w:eastAsia="Arial Unicode MS"/>
      <w:kern w:val="1"/>
      <w:lang w:eastAsia="zh-CN"/>
    </w:rPr>
  </w:style>
  <w:style w:type="character" w:customStyle="1" w:styleId="NagwekZnak">
    <w:name w:val="Nagłówek Znak"/>
    <w:basedOn w:val="Domylnaczcionkaakapitu"/>
    <w:link w:val="Nagwek"/>
    <w:rsid w:val="00330568"/>
    <w:rPr>
      <w:rFonts w:ascii="Times New Roman" w:eastAsia="Arial Unicode MS" w:hAnsi="Times New Roman" w:cs="Times New Roman"/>
      <w:kern w:val="1"/>
      <w:sz w:val="24"/>
      <w:szCs w:val="24"/>
      <w:lang w:eastAsia="zh-CN"/>
    </w:rPr>
  </w:style>
  <w:style w:type="paragraph" w:customStyle="1" w:styleId="Tekstpodstawowywcity21">
    <w:name w:val="Tekst podstawowy wcięty 21"/>
    <w:basedOn w:val="Normalny"/>
    <w:rsid w:val="00330568"/>
    <w:pPr>
      <w:ind w:left="360"/>
    </w:pPr>
    <w:rPr>
      <w:sz w:val="28"/>
    </w:rPr>
  </w:style>
  <w:style w:type="paragraph" w:styleId="Tekstprzypisudolnego">
    <w:name w:val="footnote text"/>
    <w:basedOn w:val="Normalny"/>
    <w:link w:val="TekstprzypisudolnegoZnak"/>
    <w:rsid w:val="00330568"/>
    <w:rPr>
      <w:kern w:val="1"/>
      <w:sz w:val="20"/>
      <w:szCs w:val="20"/>
      <w:lang w:val="x-none" w:eastAsia="zh-CN"/>
    </w:rPr>
  </w:style>
  <w:style w:type="character" w:customStyle="1" w:styleId="TekstprzypisudolnegoZnak">
    <w:name w:val="Tekst przypisu dolnego Znak"/>
    <w:basedOn w:val="Domylnaczcionkaakapitu"/>
    <w:link w:val="Tekstprzypisudolnego"/>
    <w:rsid w:val="00330568"/>
    <w:rPr>
      <w:rFonts w:ascii="Times New Roman" w:eastAsia="Times New Roman" w:hAnsi="Times New Roman" w:cs="Times New Roman"/>
      <w:kern w:val="1"/>
      <w:sz w:val="20"/>
      <w:szCs w:val="20"/>
      <w:lang w:val="x-none" w:eastAsia="zh-CN"/>
    </w:rPr>
  </w:style>
  <w:style w:type="paragraph" w:customStyle="1" w:styleId="Tekstpodstawowy21">
    <w:name w:val="Tekst podstawowy 21"/>
    <w:basedOn w:val="Normalny"/>
    <w:rsid w:val="00330568"/>
    <w:pPr>
      <w:overflowPunct w:val="0"/>
      <w:autoSpaceDE w:val="0"/>
      <w:spacing w:before="40" w:after="40"/>
      <w:textAlignment w:val="baseline"/>
    </w:pPr>
    <w:rPr>
      <w:rFonts w:cs="Arial"/>
      <w:color w:val="0000FF"/>
      <w:kern w:val="1"/>
      <w:sz w:val="20"/>
      <w:szCs w:val="20"/>
    </w:rPr>
  </w:style>
  <w:style w:type="paragraph" w:customStyle="1" w:styleId="Zwykytekst2">
    <w:name w:val="Zwykły tekst2"/>
    <w:basedOn w:val="Normalny"/>
    <w:rsid w:val="00330568"/>
    <w:rPr>
      <w:rFonts w:ascii="Courier New" w:hAnsi="Courier New" w:cs="Batang"/>
      <w:kern w:val="1"/>
      <w:sz w:val="20"/>
      <w:szCs w:val="20"/>
    </w:rPr>
  </w:style>
  <w:style w:type="paragraph" w:customStyle="1" w:styleId="Tekstpodstawowywcity22">
    <w:name w:val="Tekst podstawowy wcięty 22"/>
    <w:basedOn w:val="Normalny"/>
    <w:rsid w:val="00330568"/>
    <w:pPr>
      <w:spacing w:after="120" w:line="480" w:lineRule="auto"/>
      <w:ind w:left="283"/>
    </w:pPr>
  </w:style>
  <w:style w:type="paragraph" w:customStyle="1" w:styleId="wsprawie">
    <w:name w:val="w sprawie"/>
    <w:basedOn w:val="Normalny"/>
    <w:rsid w:val="00330568"/>
    <w:pPr>
      <w:numPr>
        <w:ilvl w:val="1"/>
        <w:numId w:val="1"/>
      </w:numPr>
      <w:spacing w:after="160"/>
      <w:jc w:val="center"/>
      <w:outlineLvl w:val="1"/>
    </w:pPr>
    <w:rPr>
      <w:b/>
      <w:kern w:val="1"/>
      <w:szCs w:val="20"/>
      <w:lang w:eastAsia="zh-CN"/>
    </w:rPr>
  </w:style>
  <w:style w:type="paragraph" w:customStyle="1" w:styleId="zdnia">
    <w:name w:val="z dnia"/>
    <w:rsid w:val="00330568"/>
    <w:pPr>
      <w:numPr>
        <w:numId w:val="14"/>
      </w:numPr>
      <w:suppressAutoHyphens/>
      <w:spacing w:before="80" w:line="240" w:lineRule="auto"/>
      <w:jc w:val="center"/>
    </w:pPr>
    <w:rPr>
      <w:rFonts w:ascii="Times New Roman" w:eastAsia="Times New Roman" w:hAnsi="Times New Roman" w:cs="Times New Roman"/>
      <w:sz w:val="24"/>
      <w:szCs w:val="20"/>
      <w:lang w:eastAsia="pl-PL"/>
    </w:rPr>
  </w:style>
  <w:style w:type="paragraph" w:customStyle="1" w:styleId="podstawa">
    <w:name w:val="podstawa"/>
    <w:rsid w:val="00330568"/>
    <w:pPr>
      <w:numPr>
        <w:ilvl w:val="2"/>
        <w:numId w:val="1"/>
      </w:numPr>
      <w:suppressAutoHyphens/>
      <w:spacing w:before="80" w:after="240" w:line="240" w:lineRule="auto"/>
      <w:jc w:val="both"/>
      <w:outlineLvl w:val="2"/>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330568"/>
    <w:rPr>
      <w:sz w:val="20"/>
      <w:szCs w:val="20"/>
    </w:rPr>
  </w:style>
  <w:style w:type="paragraph" w:styleId="Tekstkomentarza">
    <w:name w:val="annotation text"/>
    <w:basedOn w:val="Normalny"/>
    <w:link w:val="TekstkomentarzaZnak"/>
    <w:semiHidden/>
    <w:unhideWhenUsed/>
    <w:rsid w:val="00330568"/>
    <w:rPr>
      <w:sz w:val="20"/>
      <w:szCs w:val="20"/>
    </w:rPr>
  </w:style>
  <w:style w:type="character" w:customStyle="1" w:styleId="TekstkomentarzaZnak">
    <w:name w:val="Tekst komentarza Znak"/>
    <w:basedOn w:val="Domylnaczcionkaakapitu"/>
    <w:link w:val="Tekstkomentarza"/>
    <w:uiPriority w:val="99"/>
    <w:semiHidden/>
    <w:rsid w:val="00330568"/>
    <w:rPr>
      <w:rFonts w:ascii="Times New Roman" w:eastAsia="Times New Roman" w:hAnsi="Times New Roman" w:cs="Times New Roman"/>
      <w:sz w:val="20"/>
      <w:szCs w:val="20"/>
      <w:lang w:eastAsia="pl-PL"/>
    </w:rPr>
  </w:style>
  <w:style w:type="paragraph" w:styleId="Tematkomentarza">
    <w:name w:val="annotation subject"/>
    <w:basedOn w:val="Tekstkomentarza1"/>
    <w:next w:val="Tekstkomentarza1"/>
    <w:link w:val="TematkomentarzaZnak"/>
    <w:rsid w:val="00330568"/>
    <w:rPr>
      <w:b/>
      <w:bCs/>
    </w:rPr>
  </w:style>
  <w:style w:type="character" w:customStyle="1" w:styleId="TematkomentarzaZnak">
    <w:name w:val="Temat komentarza Znak"/>
    <w:basedOn w:val="TekstkomentarzaZnak"/>
    <w:link w:val="Tematkomentarza"/>
    <w:rsid w:val="00330568"/>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330568"/>
    <w:rPr>
      <w:rFonts w:ascii="Tahoma" w:hAnsi="Tahoma" w:cs="Tahoma"/>
      <w:sz w:val="16"/>
      <w:szCs w:val="16"/>
    </w:rPr>
  </w:style>
  <w:style w:type="character" w:customStyle="1" w:styleId="TekstdymkaZnak">
    <w:name w:val="Tekst dymka Znak"/>
    <w:basedOn w:val="Domylnaczcionkaakapitu"/>
    <w:link w:val="Tekstdymka"/>
    <w:rsid w:val="00330568"/>
    <w:rPr>
      <w:rFonts w:ascii="Tahoma" w:eastAsia="Times New Roman" w:hAnsi="Tahoma" w:cs="Tahoma"/>
      <w:sz w:val="16"/>
      <w:szCs w:val="16"/>
      <w:lang w:eastAsia="pl-PL"/>
    </w:rPr>
  </w:style>
  <w:style w:type="paragraph" w:customStyle="1" w:styleId="Styl4">
    <w:name w:val="Styl4"/>
    <w:basedOn w:val="Tekstpodstawowy"/>
    <w:next w:val="Zwykytekst2"/>
    <w:rsid w:val="00330568"/>
    <w:pPr>
      <w:ind w:left="1080" w:hanging="720"/>
      <w:jc w:val="both"/>
    </w:pPr>
    <w:rPr>
      <w:rFonts w:cs="Arial"/>
      <w:bCs/>
      <w:kern w:val="1"/>
      <w:sz w:val="22"/>
      <w:szCs w:val="22"/>
    </w:rPr>
  </w:style>
  <w:style w:type="character" w:styleId="Odwoaniedokomentarza">
    <w:name w:val="annotation reference"/>
    <w:semiHidden/>
    <w:rsid w:val="00330568"/>
    <w:rPr>
      <w:sz w:val="16"/>
      <w:szCs w:val="16"/>
    </w:rPr>
  </w:style>
  <w:style w:type="paragraph" w:styleId="NormalnyWeb">
    <w:name w:val="Normal (Web)"/>
    <w:basedOn w:val="Normalny"/>
    <w:semiHidden/>
    <w:unhideWhenUsed/>
    <w:rsid w:val="00330568"/>
    <w:pPr>
      <w:spacing w:before="100" w:beforeAutospacing="1" w:after="100" w:afterAutospacing="1"/>
    </w:pPr>
    <w:rPr>
      <w:rFonts w:eastAsia="Calibri"/>
    </w:rPr>
  </w:style>
  <w:style w:type="paragraph" w:styleId="Akapitzlist">
    <w:name w:val="List Paragraph"/>
    <w:aliases w:val="Numerowanie,Akapit z listą BS"/>
    <w:basedOn w:val="Normalny"/>
    <w:link w:val="AkapitzlistZnak"/>
    <w:uiPriority w:val="34"/>
    <w:qFormat/>
    <w:rsid w:val="00330568"/>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Normalny"/>
    <w:rsid w:val="00330568"/>
    <w:pPr>
      <w:spacing w:before="100" w:beforeAutospacing="1"/>
    </w:pPr>
  </w:style>
  <w:style w:type="character" w:customStyle="1" w:styleId="alb">
    <w:name w:val="a_lb"/>
    <w:rsid w:val="00330568"/>
  </w:style>
  <w:style w:type="table" w:styleId="Tabela-Siatka">
    <w:name w:val="Table Grid"/>
    <w:basedOn w:val="Standardowy"/>
    <w:rsid w:val="00330568"/>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nhideWhenUsed/>
    <w:rsid w:val="00330568"/>
    <w:rPr>
      <w:shd w:val="clear" w:color="auto" w:fill="auto"/>
      <w:vertAlign w:val="superscript"/>
    </w:rPr>
  </w:style>
  <w:style w:type="character" w:styleId="UyteHipercze">
    <w:name w:val="FollowedHyperlink"/>
    <w:rsid w:val="00330568"/>
    <w:rPr>
      <w:color w:val="954F72"/>
      <w:u w:val="single"/>
    </w:rPr>
  </w:style>
  <w:style w:type="character" w:customStyle="1" w:styleId="AkapitzlistZnak">
    <w:name w:val="Akapit z listą Znak"/>
    <w:aliases w:val="Numerowanie Znak,Akapit z listą BS Znak"/>
    <w:link w:val="Akapitzlist"/>
    <w:uiPriority w:val="34"/>
    <w:rsid w:val="002C7D01"/>
    <w:rPr>
      <w:rFonts w:ascii="Calibri" w:eastAsia="Calibri" w:hAnsi="Calibri" w:cs="Times New Roman"/>
    </w:rPr>
  </w:style>
  <w:style w:type="character" w:customStyle="1" w:styleId="highlight">
    <w:name w:val="highlight"/>
    <w:basedOn w:val="Domylnaczcionkaakapitu"/>
    <w:rsid w:val="0094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061642">
      <w:bodyDiv w:val="1"/>
      <w:marLeft w:val="0"/>
      <w:marRight w:val="0"/>
      <w:marTop w:val="0"/>
      <w:marBottom w:val="0"/>
      <w:divBdr>
        <w:top w:val="none" w:sz="0" w:space="0" w:color="auto"/>
        <w:left w:val="none" w:sz="0" w:space="0" w:color="auto"/>
        <w:bottom w:val="none" w:sz="0" w:space="0" w:color="auto"/>
        <w:right w:val="none" w:sz="0" w:space="0" w:color="auto"/>
      </w:divBdr>
      <w:divsChild>
        <w:div w:id="1809859552">
          <w:marLeft w:val="0"/>
          <w:marRight w:val="0"/>
          <w:marTop w:val="0"/>
          <w:marBottom w:val="0"/>
          <w:divBdr>
            <w:top w:val="none" w:sz="0" w:space="0" w:color="auto"/>
            <w:left w:val="none" w:sz="0" w:space="0" w:color="auto"/>
            <w:bottom w:val="none" w:sz="0" w:space="0" w:color="auto"/>
            <w:right w:val="none" w:sz="0" w:space="0" w:color="auto"/>
          </w:divBdr>
          <w:divsChild>
            <w:div w:id="100616797">
              <w:marLeft w:val="0"/>
              <w:marRight w:val="0"/>
              <w:marTop w:val="0"/>
              <w:marBottom w:val="0"/>
              <w:divBdr>
                <w:top w:val="none" w:sz="0" w:space="0" w:color="auto"/>
                <w:left w:val="none" w:sz="0" w:space="0" w:color="auto"/>
                <w:bottom w:val="none" w:sz="0" w:space="0" w:color="auto"/>
                <w:right w:val="none" w:sz="0" w:space="0" w:color="auto"/>
              </w:divBdr>
              <w:divsChild>
                <w:div w:id="14033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8727">
          <w:marLeft w:val="0"/>
          <w:marRight w:val="0"/>
          <w:marTop w:val="0"/>
          <w:marBottom w:val="0"/>
          <w:divBdr>
            <w:top w:val="none" w:sz="0" w:space="0" w:color="auto"/>
            <w:left w:val="none" w:sz="0" w:space="0" w:color="auto"/>
            <w:bottom w:val="none" w:sz="0" w:space="0" w:color="auto"/>
            <w:right w:val="none" w:sz="0" w:space="0" w:color="auto"/>
          </w:divBdr>
          <w:divsChild>
            <w:div w:id="108668709">
              <w:marLeft w:val="0"/>
              <w:marRight w:val="0"/>
              <w:marTop w:val="0"/>
              <w:marBottom w:val="0"/>
              <w:divBdr>
                <w:top w:val="none" w:sz="0" w:space="0" w:color="auto"/>
                <w:left w:val="none" w:sz="0" w:space="0" w:color="auto"/>
                <w:bottom w:val="none" w:sz="0" w:space="0" w:color="auto"/>
                <w:right w:val="none" w:sz="0" w:space="0" w:color="auto"/>
              </w:divBdr>
              <w:divsChild>
                <w:div w:id="851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5009">
      <w:bodyDiv w:val="1"/>
      <w:marLeft w:val="0"/>
      <w:marRight w:val="0"/>
      <w:marTop w:val="0"/>
      <w:marBottom w:val="0"/>
      <w:divBdr>
        <w:top w:val="none" w:sz="0" w:space="0" w:color="auto"/>
        <w:left w:val="none" w:sz="0" w:space="0" w:color="auto"/>
        <w:bottom w:val="none" w:sz="0" w:space="0" w:color="auto"/>
        <w:right w:val="none" w:sz="0" w:space="0" w:color="auto"/>
      </w:divBdr>
      <w:divsChild>
        <w:div w:id="1022777938">
          <w:marLeft w:val="0"/>
          <w:marRight w:val="0"/>
          <w:marTop w:val="0"/>
          <w:marBottom w:val="0"/>
          <w:divBdr>
            <w:top w:val="none" w:sz="0" w:space="0" w:color="auto"/>
            <w:left w:val="none" w:sz="0" w:space="0" w:color="auto"/>
            <w:bottom w:val="none" w:sz="0" w:space="0" w:color="auto"/>
            <w:right w:val="none" w:sz="0" w:space="0" w:color="auto"/>
          </w:divBdr>
          <w:divsChild>
            <w:div w:id="1543129852">
              <w:marLeft w:val="0"/>
              <w:marRight w:val="0"/>
              <w:marTop w:val="0"/>
              <w:marBottom w:val="0"/>
              <w:divBdr>
                <w:top w:val="none" w:sz="0" w:space="0" w:color="auto"/>
                <w:left w:val="none" w:sz="0" w:space="0" w:color="auto"/>
                <w:bottom w:val="none" w:sz="0" w:space="0" w:color="auto"/>
                <w:right w:val="none" w:sz="0" w:space="0" w:color="auto"/>
              </w:divBdr>
              <w:divsChild>
                <w:div w:id="12880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1601">
          <w:marLeft w:val="0"/>
          <w:marRight w:val="0"/>
          <w:marTop w:val="0"/>
          <w:marBottom w:val="0"/>
          <w:divBdr>
            <w:top w:val="none" w:sz="0" w:space="0" w:color="auto"/>
            <w:left w:val="none" w:sz="0" w:space="0" w:color="auto"/>
            <w:bottom w:val="none" w:sz="0" w:space="0" w:color="auto"/>
            <w:right w:val="none" w:sz="0" w:space="0" w:color="auto"/>
          </w:divBdr>
          <w:divsChild>
            <w:div w:id="2066904411">
              <w:marLeft w:val="0"/>
              <w:marRight w:val="0"/>
              <w:marTop w:val="0"/>
              <w:marBottom w:val="0"/>
              <w:divBdr>
                <w:top w:val="none" w:sz="0" w:space="0" w:color="auto"/>
                <w:left w:val="none" w:sz="0" w:space="0" w:color="auto"/>
                <w:bottom w:val="none" w:sz="0" w:space="0" w:color="auto"/>
                <w:right w:val="none" w:sz="0" w:space="0" w:color="auto"/>
              </w:divBdr>
              <w:divsChild>
                <w:div w:id="3214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garwolin.pl/_portals_/garwolin.pl/CKFiles/Dokumenty/miasto_garwolin/herb_garwolina_do_pobrania.p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arwo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ABD65-F3D0-4839-B029-39FCA23D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20818</Words>
  <Characters>124909</Characters>
  <Application>Microsoft Office Word</Application>
  <DocSecurity>0</DocSecurity>
  <Lines>1040</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Barcikowski</dc:creator>
  <cp:keywords/>
  <dc:description/>
  <cp:lastModifiedBy>Paweł Barcikowski</cp:lastModifiedBy>
  <cp:revision>2</cp:revision>
  <cp:lastPrinted>2020-05-04T09:35:00Z</cp:lastPrinted>
  <dcterms:created xsi:type="dcterms:W3CDTF">2020-07-02T12:40:00Z</dcterms:created>
  <dcterms:modified xsi:type="dcterms:W3CDTF">2020-07-02T12:40:00Z</dcterms:modified>
</cp:coreProperties>
</file>